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7C5BD" w14:textId="77777777" w:rsidR="002E0E76" w:rsidRPr="001B48DB" w:rsidRDefault="000B541E" w:rsidP="00A66EE3">
      <w:pPr>
        <w:pStyle w:val="Pamatteksts"/>
        <w:spacing w:after="0"/>
        <w:jc w:val="right"/>
        <w:rPr>
          <w:rFonts w:ascii="Arial Narrow" w:hAnsi="Arial Narrow"/>
          <w:lang w:val="lv-LV"/>
        </w:rPr>
      </w:pPr>
      <w:r w:rsidRPr="001B48DB">
        <w:rPr>
          <w:rFonts w:ascii="Arial Narrow" w:hAnsi="Arial Narrow"/>
          <w:lang w:val="lv-LV"/>
        </w:rPr>
        <w:t>APSTIPRINĀTS</w:t>
      </w:r>
    </w:p>
    <w:p w14:paraId="3189B123" w14:textId="77777777" w:rsidR="00E34C50" w:rsidRDefault="00E870CF" w:rsidP="00A66EE3">
      <w:pPr>
        <w:pStyle w:val="Pamatteksts"/>
        <w:spacing w:after="0"/>
        <w:jc w:val="right"/>
        <w:rPr>
          <w:rFonts w:ascii="Arial Narrow" w:hAnsi="Arial Narrow"/>
          <w:lang w:val="lv-LV"/>
        </w:rPr>
      </w:pPr>
      <w:r w:rsidRPr="001B48DB">
        <w:rPr>
          <w:rFonts w:ascii="Arial Narrow" w:hAnsi="Arial Narrow"/>
          <w:lang w:val="lv-LV"/>
        </w:rPr>
        <w:t xml:space="preserve"> ar Nacionālā kino centra</w:t>
      </w:r>
      <w:r w:rsidR="00801E6D" w:rsidRPr="001B48DB">
        <w:rPr>
          <w:rFonts w:ascii="Arial Narrow" w:hAnsi="Arial Narrow"/>
          <w:lang w:val="lv-LV"/>
        </w:rPr>
        <w:t xml:space="preserve"> vadītājas</w:t>
      </w:r>
    </w:p>
    <w:p w14:paraId="0A5D5E84" w14:textId="4EF593F0" w:rsidR="00B708CC" w:rsidRPr="001B48DB" w:rsidRDefault="009F6D23" w:rsidP="00A66EE3">
      <w:pPr>
        <w:pStyle w:val="Pamatteksts"/>
        <w:spacing w:after="0"/>
        <w:jc w:val="right"/>
        <w:rPr>
          <w:rFonts w:ascii="Arial Narrow" w:hAnsi="Arial Narrow"/>
          <w:lang w:val="lv-LV"/>
        </w:rPr>
      </w:pPr>
      <w:r>
        <w:rPr>
          <w:rFonts w:ascii="Arial Narrow" w:hAnsi="Arial Narrow"/>
          <w:lang w:val="lv-LV"/>
        </w:rPr>
        <w:t xml:space="preserve"> </w:t>
      </w:r>
      <w:r w:rsidR="002F1332" w:rsidRPr="00161404">
        <w:rPr>
          <w:rFonts w:ascii="Arial Narrow" w:hAnsi="Arial Narrow"/>
          <w:lang w:val="lv-LV"/>
        </w:rPr>
        <w:t>15</w:t>
      </w:r>
      <w:r w:rsidR="005D5D80" w:rsidRPr="00161404">
        <w:rPr>
          <w:rFonts w:ascii="Arial Narrow" w:hAnsi="Arial Narrow"/>
          <w:lang w:val="lv-LV"/>
        </w:rPr>
        <w:t>.03</w:t>
      </w:r>
      <w:r w:rsidR="00E34C50" w:rsidRPr="00161404">
        <w:rPr>
          <w:rFonts w:ascii="Arial Narrow" w:hAnsi="Arial Narrow"/>
          <w:lang w:val="lv-LV"/>
        </w:rPr>
        <w:t>.2018</w:t>
      </w:r>
      <w:r w:rsidR="00801E6D" w:rsidRPr="00161404">
        <w:rPr>
          <w:rFonts w:ascii="Arial Narrow" w:hAnsi="Arial Narrow"/>
          <w:lang w:val="lv-LV"/>
        </w:rPr>
        <w:t xml:space="preserve">. </w:t>
      </w:r>
      <w:r w:rsidR="00347D3D" w:rsidRPr="00161404">
        <w:rPr>
          <w:rFonts w:ascii="Arial Narrow" w:hAnsi="Arial Narrow"/>
          <w:lang w:val="lv-LV"/>
        </w:rPr>
        <w:t>rīkojumu Nr.</w:t>
      </w:r>
      <w:r w:rsidR="00161404" w:rsidRPr="00161404">
        <w:rPr>
          <w:rFonts w:ascii="Arial Narrow" w:hAnsi="Arial Narrow"/>
          <w:lang w:val="lv-LV"/>
        </w:rPr>
        <w:t>12</w:t>
      </w:r>
    </w:p>
    <w:p w14:paraId="7A3A3DA4" w14:textId="40BCEF40" w:rsidR="005B31FC" w:rsidRDefault="005B31FC" w:rsidP="005D5D80">
      <w:pPr>
        <w:pStyle w:val="Pamatteksts"/>
        <w:spacing w:after="0"/>
        <w:rPr>
          <w:rFonts w:ascii="Arial Narrow" w:hAnsi="Arial Narrow"/>
          <w:b/>
          <w:bCs/>
          <w:caps/>
          <w:sz w:val="32"/>
          <w:szCs w:val="32"/>
          <w:lang w:val="lv-LV"/>
        </w:rPr>
      </w:pPr>
    </w:p>
    <w:p w14:paraId="275BB451" w14:textId="77777777" w:rsidR="004A131D" w:rsidRDefault="00EE5334" w:rsidP="004A131D">
      <w:pPr>
        <w:pStyle w:val="Pamatteksts"/>
        <w:spacing w:after="0"/>
        <w:jc w:val="center"/>
        <w:rPr>
          <w:rFonts w:ascii="Arial Narrow" w:hAnsi="Arial Narrow"/>
          <w:b/>
          <w:bCs/>
          <w:caps/>
          <w:sz w:val="24"/>
          <w:szCs w:val="24"/>
          <w:lang w:val="lv-LV"/>
        </w:rPr>
      </w:pPr>
      <w:r w:rsidRPr="001B48DB">
        <w:rPr>
          <w:rFonts w:ascii="Arial Narrow" w:hAnsi="Arial Narrow"/>
          <w:b/>
          <w:bCs/>
          <w:caps/>
          <w:sz w:val="32"/>
          <w:szCs w:val="32"/>
          <w:lang w:val="lv-LV"/>
        </w:rPr>
        <w:t>2018</w:t>
      </w:r>
      <w:r w:rsidR="005C428E" w:rsidRPr="001B48DB">
        <w:rPr>
          <w:rFonts w:ascii="Arial Narrow" w:hAnsi="Arial Narrow"/>
          <w:b/>
          <w:bCs/>
          <w:caps/>
          <w:sz w:val="24"/>
          <w:szCs w:val="24"/>
          <w:lang w:val="lv-LV"/>
        </w:rPr>
        <w:t>.</w:t>
      </w:r>
      <w:r w:rsidR="00E34C50">
        <w:rPr>
          <w:rFonts w:ascii="Arial Narrow" w:hAnsi="Arial Narrow"/>
          <w:b/>
          <w:bCs/>
          <w:caps/>
          <w:sz w:val="24"/>
          <w:szCs w:val="24"/>
          <w:lang w:val="lv-LV"/>
        </w:rPr>
        <w:t>gada k</w:t>
      </w:r>
      <w:r w:rsidR="005C428E" w:rsidRPr="001B48DB">
        <w:rPr>
          <w:rFonts w:ascii="Arial Narrow" w:hAnsi="Arial Narrow"/>
          <w:b/>
          <w:bCs/>
          <w:caps/>
          <w:sz w:val="24"/>
          <w:szCs w:val="24"/>
          <w:lang w:val="lv-LV"/>
        </w:rPr>
        <w:t xml:space="preserve">ONKURSs </w:t>
      </w:r>
    </w:p>
    <w:p w14:paraId="04214519" w14:textId="77777777" w:rsidR="00F417CC" w:rsidRPr="001B48DB" w:rsidRDefault="000C5978" w:rsidP="004A131D">
      <w:pPr>
        <w:pStyle w:val="Pamatteksts"/>
        <w:spacing w:after="0"/>
        <w:jc w:val="center"/>
        <w:rPr>
          <w:rFonts w:ascii="Arial Narrow" w:hAnsi="Arial Narrow"/>
          <w:b/>
          <w:bCs/>
          <w:caps/>
          <w:sz w:val="24"/>
          <w:szCs w:val="24"/>
          <w:lang w:val="lv-LV"/>
        </w:rPr>
      </w:pPr>
      <w:r>
        <w:rPr>
          <w:rFonts w:ascii="Arial Narrow" w:hAnsi="Arial Narrow"/>
          <w:b/>
          <w:bCs/>
          <w:caps/>
          <w:sz w:val="24"/>
          <w:szCs w:val="24"/>
          <w:lang w:val="lv-LV"/>
        </w:rPr>
        <w:t xml:space="preserve">dokumentāla </w:t>
      </w:r>
      <w:r w:rsidR="00E34C50">
        <w:rPr>
          <w:rFonts w:ascii="Arial Narrow" w:hAnsi="Arial Narrow"/>
          <w:b/>
          <w:bCs/>
          <w:caps/>
          <w:sz w:val="24"/>
          <w:szCs w:val="24"/>
          <w:lang w:val="lv-LV"/>
        </w:rPr>
        <w:t>multimediāl</w:t>
      </w:r>
      <w:r w:rsidR="00A66EE3">
        <w:rPr>
          <w:rFonts w:ascii="Arial Narrow" w:hAnsi="Arial Narrow"/>
          <w:b/>
          <w:bCs/>
          <w:caps/>
          <w:sz w:val="24"/>
          <w:szCs w:val="24"/>
          <w:lang w:val="lv-LV"/>
        </w:rPr>
        <w:t>a</w:t>
      </w:r>
      <w:r w:rsidR="00E34C50">
        <w:rPr>
          <w:rFonts w:ascii="Arial Narrow" w:hAnsi="Arial Narrow"/>
          <w:b/>
          <w:bCs/>
          <w:caps/>
          <w:sz w:val="24"/>
          <w:szCs w:val="24"/>
          <w:lang w:val="lv-LV"/>
        </w:rPr>
        <w:t xml:space="preserve"> projekta “</w:t>
      </w:r>
      <w:r>
        <w:rPr>
          <w:rFonts w:ascii="Arial Narrow" w:hAnsi="Arial Narrow"/>
          <w:b/>
          <w:bCs/>
          <w:caps/>
          <w:sz w:val="28"/>
          <w:szCs w:val="28"/>
          <w:lang w:val="lv-LV"/>
        </w:rPr>
        <w:t>Simtgade</w:t>
      </w:r>
      <w:r w:rsidR="00E34C50">
        <w:rPr>
          <w:rFonts w:ascii="Arial Narrow" w:hAnsi="Arial Narrow"/>
          <w:b/>
          <w:bCs/>
          <w:caps/>
          <w:sz w:val="24"/>
          <w:szCs w:val="24"/>
          <w:lang w:val="lv-LV"/>
        </w:rPr>
        <w:t>” izveidei</w:t>
      </w:r>
    </w:p>
    <w:p w14:paraId="0B647001" w14:textId="77777777" w:rsidR="00182B19" w:rsidRPr="001B48DB" w:rsidRDefault="00182B19" w:rsidP="005C428E">
      <w:pPr>
        <w:pStyle w:val="Pamatteksts"/>
        <w:spacing w:after="0"/>
        <w:jc w:val="center"/>
        <w:rPr>
          <w:rFonts w:ascii="Arial Narrow" w:hAnsi="Arial Narrow"/>
          <w:b/>
          <w:bCs/>
          <w:caps/>
          <w:sz w:val="24"/>
          <w:szCs w:val="24"/>
          <w:lang w:val="lv-LV"/>
        </w:rPr>
      </w:pPr>
    </w:p>
    <w:p w14:paraId="27299860" w14:textId="77777777" w:rsidR="005C428E" w:rsidRPr="001B48DB" w:rsidRDefault="005C428E" w:rsidP="005C428E">
      <w:pPr>
        <w:pStyle w:val="Pamatteksts"/>
        <w:spacing w:after="0"/>
        <w:jc w:val="center"/>
        <w:rPr>
          <w:rFonts w:ascii="Arial Narrow" w:hAnsi="Arial Narrow"/>
          <w:b/>
          <w:bCs/>
          <w:sz w:val="32"/>
          <w:szCs w:val="32"/>
          <w:lang w:val="lv-LV"/>
        </w:rPr>
      </w:pPr>
      <w:smartTag w:uri="schemas-tilde-lv/tildestengine" w:element="veidnes">
        <w:smartTagPr>
          <w:attr w:name="id" w:val="-1"/>
          <w:attr w:name="baseform" w:val="nolikums"/>
          <w:attr w:name="text" w:val="NOLIKUMS&#10;"/>
        </w:smartTagPr>
        <w:r w:rsidRPr="001B48DB">
          <w:rPr>
            <w:rFonts w:ascii="Arial Narrow" w:hAnsi="Arial Narrow"/>
            <w:b/>
            <w:bCs/>
            <w:sz w:val="32"/>
            <w:szCs w:val="32"/>
            <w:lang w:val="lv-LV"/>
          </w:rPr>
          <w:t>NOLIKUMS</w:t>
        </w:r>
      </w:smartTag>
    </w:p>
    <w:p w14:paraId="01C775B1" w14:textId="77777777" w:rsidR="000B541E" w:rsidRPr="001B48DB" w:rsidRDefault="00286DF3" w:rsidP="000B541E">
      <w:pPr>
        <w:pStyle w:val="1paragrafs"/>
        <w:numPr>
          <w:ilvl w:val="0"/>
          <w:numId w:val="1"/>
        </w:numPr>
        <w:spacing w:line="276" w:lineRule="auto"/>
        <w:jc w:val="center"/>
        <w:rPr>
          <w:rFonts w:ascii="Arial Narrow" w:hAnsi="Arial Narrow"/>
          <w:b/>
          <w:bCs/>
          <w:szCs w:val="24"/>
        </w:rPr>
      </w:pPr>
      <w:r w:rsidRPr="001B48DB">
        <w:rPr>
          <w:rFonts w:ascii="Arial Narrow" w:hAnsi="Arial Narrow"/>
          <w:b/>
          <w:bCs/>
          <w:szCs w:val="24"/>
        </w:rPr>
        <w:t>Konkursa mērķis, v</w:t>
      </w:r>
      <w:r w:rsidR="000B541E" w:rsidRPr="001B48DB">
        <w:rPr>
          <w:rFonts w:ascii="Arial Narrow" w:hAnsi="Arial Narrow"/>
          <w:b/>
          <w:bCs/>
          <w:szCs w:val="24"/>
        </w:rPr>
        <w:t>ispārīgie jautājumi</w:t>
      </w:r>
    </w:p>
    <w:p w14:paraId="5BFAC078" w14:textId="77777777" w:rsidR="000B541E" w:rsidRPr="001B48DB" w:rsidRDefault="000B541E" w:rsidP="000B541E">
      <w:pPr>
        <w:pStyle w:val="2paragrafs"/>
        <w:numPr>
          <w:ilvl w:val="1"/>
          <w:numId w:val="1"/>
        </w:numPr>
        <w:tabs>
          <w:tab w:val="clear" w:pos="432"/>
          <w:tab w:val="num" w:pos="284"/>
        </w:tabs>
        <w:spacing w:line="276" w:lineRule="auto"/>
        <w:ind w:left="284" w:hanging="284"/>
        <w:rPr>
          <w:rFonts w:ascii="Arial Narrow" w:hAnsi="Arial Narrow"/>
          <w:szCs w:val="24"/>
        </w:rPr>
      </w:pPr>
      <w:r w:rsidRPr="001B48DB">
        <w:rPr>
          <w:rFonts w:ascii="Arial Narrow" w:hAnsi="Arial Narrow"/>
          <w:szCs w:val="24"/>
        </w:rPr>
        <w:t>Nolikums nosaka Nacionālā kino centra (tu</w:t>
      </w:r>
      <w:r w:rsidR="005C428E" w:rsidRPr="001B48DB">
        <w:rPr>
          <w:rFonts w:ascii="Arial Narrow" w:hAnsi="Arial Narrow"/>
          <w:szCs w:val="24"/>
        </w:rPr>
        <w:t xml:space="preserve">rpmāk – Kino centrs) </w:t>
      </w:r>
      <w:r w:rsidR="006F0505">
        <w:rPr>
          <w:rFonts w:ascii="Arial Narrow" w:hAnsi="Arial Narrow"/>
          <w:szCs w:val="24"/>
        </w:rPr>
        <w:t xml:space="preserve">sadarbībā ar LR Kultūras ministrijas Simtgades biroju </w:t>
      </w:r>
      <w:r w:rsidR="002969BB">
        <w:rPr>
          <w:rFonts w:ascii="Arial Narrow" w:hAnsi="Arial Narrow"/>
          <w:szCs w:val="24"/>
        </w:rPr>
        <w:t xml:space="preserve">(turpmāk – Simtgades birojs) </w:t>
      </w:r>
      <w:r w:rsidR="006F0505">
        <w:rPr>
          <w:rFonts w:ascii="Arial Narrow" w:hAnsi="Arial Narrow"/>
          <w:szCs w:val="24"/>
        </w:rPr>
        <w:t xml:space="preserve">un </w:t>
      </w:r>
      <w:r w:rsidR="006F0505" w:rsidRPr="00AB591D">
        <w:rPr>
          <w:rFonts w:ascii="Arial Narrow" w:hAnsi="Arial Narrow"/>
          <w:szCs w:val="24"/>
        </w:rPr>
        <w:t xml:space="preserve">Valsts SIA "Latvijas Televīzija" </w:t>
      </w:r>
      <w:r w:rsidR="002969BB" w:rsidRPr="00AB591D">
        <w:rPr>
          <w:rFonts w:ascii="Arial Narrow" w:hAnsi="Arial Narrow"/>
          <w:szCs w:val="24"/>
        </w:rPr>
        <w:t xml:space="preserve">(turpmāk – LTV) </w:t>
      </w:r>
      <w:r w:rsidR="0056502E" w:rsidRPr="001B48DB">
        <w:rPr>
          <w:rFonts w:ascii="Arial Narrow" w:hAnsi="Arial Narrow"/>
          <w:szCs w:val="24"/>
        </w:rPr>
        <w:t>rī</w:t>
      </w:r>
      <w:r w:rsidR="00800A3D" w:rsidRPr="001B48DB">
        <w:rPr>
          <w:rFonts w:ascii="Arial Narrow" w:hAnsi="Arial Narrow"/>
          <w:szCs w:val="24"/>
        </w:rPr>
        <w:t xml:space="preserve">kotā </w:t>
      </w:r>
      <w:r w:rsidR="00D72959" w:rsidRPr="001B48DB">
        <w:rPr>
          <w:rFonts w:ascii="Arial Narrow" w:hAnsi="Arial Narrow"/>
          <w:szCs w:val="24"/>
        </w:rPr>
        <w:t>konkursa “</w:t>
      </w:r>
      <w:r w:rsidR="00EE5334" w:rsidRPr="001B48DB">
        <w:rPr>
          <w:rFonts w:ascii="Arial Narrow" w:hAnsi="Arial Narrow"/>
          <w:szCs w:val="24"/>
        </w:rPr>
        <w:t>2018</w:t>
      </w:r>
      <w:r w:rsidRPr="001B48DB">
        <w:rPr>
          <w:rFonts w:ascii="Arial Narrow" w:hAnsi="Arial Narrow"/>
          <w:szCs w:val="24"/>
        </w:rPr>
        <w:t>.</w:t>
      </w:r>
      <w:r w:rsidR="00D72959" w:rsidRPr="001B48DB">
        <w:rPr>
          <w:rFonts w:ascii="Arial Narrow" w:hAnsi="Arial Narrow"/>
          <w:szCs w:val="24"/>
        </w:rPr>
        <w:t xml:space="preserve"> </w:t>
      </w:r>
      <w:r w:rsidRPr="001B48DB">
        <w:rPr>
          <w:rFonts w:ascii="Arial Narrow" w:hAnsi="Arial Narrow"/>
          <w:szCs w:val="24"/>
        </w:rPr>
        <w:t>g</w:t>
      </w:r>
      <w:r w:rsidR="00D72959" w:rsidRPr="001B48DB">
        <w:rPr>
          <w:rFonts w:ascii="Arial Narrow" w:hAnsi="Arial Narrow"/>
          <w:szCs w:val="24"/>
        </w:rPr>
        <w:t>ada konkurss</w:t>
      </w:r>
      <w:r w:rsidRPr="001B48DB">
        <w:rPr>
          <w:rFonts w:ascii="Arial Narrow" w:hAnsi="Arial Narrow"/>
          <w:szCs w:val="24"/>
        </w:rPr>
        <w:t xml:space="preserve"> </w:t>
      </w:r>
      <w:r w:rsidR="000C5978">
        <w:rPr>
          <w:rFonts w:ascii="Arial Narrow" w:hAnsi="Arial Narrow"/>
          <w:szCs w:val="24"/>
        </w:rPr>
        <w:t xml:space="preserve">dokumentāla </w:t>
      </w:r>
      <w:r w:rsidR="00E34C50">
        <w:rPr>
          <w:rFonts w:ascii="Arial Narrow" w:hAnsi="Arial Narrow"/>
          <w:szCs w:val="24"/>
        </w:rPr>
        <w:t>multimediāl</w:t>
      </w:r>
      <w:r w:rsidR="005B4523">
        <w:rPr>
          <w:rFonts w:ascii="Arial Narrow" w:hAnsi="Arial Narrow"/>
          <w:szCs w:val="24"/>
        </w:rPr>
        <w:t>a</w:t>
      </w:r>
      <w:r w:rsidR="000C5978">
        <w:rPr>
          <w:rFonts w:ascii="Arial Narrow" w:hAnsi="Arial Narrow"/>
          <w:szCs w:val="24"/>
        </w:rPr>
        <w:t xml:space="preserve"> projekta “Simtgade</w:t>
      </w:r>
      <w:r w:rsidR="00E34C50">
        <w:rPr>
          <w:rFonts w:ascii="Arial Narrow" w:hAnsi="Arial Narrow"/>
          <w:szCs w:val="24"/>
        </w:rPr>
        <w:t>” izveidei</w:t>
      </w:r>
      <w:r w:rsidR="00D72959" w:rsidRPr="001B48DB">
        <w:rPr>
          <w:rFonts w:ascii="Arial Narrow" w:hAnsi="Arial Narrow"/>
          <w:szCs w:val="24"/>
        </w:rPr>
        <w:t>”</w:t>
      </w:r>
      <w:r w:rsidR="00F417CC" w:rsidRPr="001B48DB">
        <w:rPr>
          <w:rFonts w:ascii="Arial Narrow" w:hAnsi="Arial Narrow"/>
          <w:szCs w:val="24"/>
        </w:rPr>
        <w:t xml:space="preserve"> </w:t>
      </w:r>
      <w:r w:rsidR="00F36FA4" w:rsidRPr="001B48DB">
        <w:rPr>
          <w:rFonts w:ascii="Arial Narrow" w:hAnsi="Arial Narrow"/>
          <w:szCs w:val="24"/>
        </w:rPr>
        <w:t>(turpmāk – K</w:t>
      </w:r>
      <w:r w:rsidRPr="001B48DB">
        <w:rPr>
          <w:rFonts w:ascii="Arial Narrow" w:hAnsi="Arial Narrow"/>
          <w:szCs w:val="24"/>
        </w:rPr>
        <w:t>onkurss) norises un publiskā finansējuma piešķiršanas kārtību. Konkurss tiek rīkot</w:t>
      </w:r>
      <w:r w:rsidRPr="00610DF2">
        <w:rPr>
          <w:rFonts w:ascii="Arial Narrow" w:hAnsi="Arial Narrow"/>
          <w:szCs w:val="24"/>
        </w:rPr>
        <w:t>s</w:t>
      </w:r>
      <w:r w:rsidR="0026520C" w:rsidRPr="00610DF2">
        <w:rPr>
          <w:rFonts w:ascii="Arial Narrow" w:hAnsi="Arial Narrow"/>
          <w:szCs w:val="24"/>
        </w:rPr>
        <w:t>,</w:t>
      </w:r>
      <w:r w:rsidRPr="001B48DB">
        <w:rPr>
          <w:rFonts w:ascii="Arial Narrow" w:hAnsi="Arial Narrow"/>
          <w:szCs w:val="24"/>
        </w:rPr>
        <w:t xml:space="preserve"> ievērojot Filmu likumu un Ministru kabineta 2010.</w:t>
      </w:r>
      <w:r w:rsidR="00E54E9B" w:rsidRPr="001B48DB">
        <w:rPr>
          <w:rFonts w:ascii="Arial Narrow" w:hAnsi="Arial Narrow"/>
          <w:szCs w:val="24"/>
        </w:rPr>
        <w:t xml:space="preserve"> </w:t>
      </w:r>
      <w:r w:rsidRPr="001B48DB">
        <w:rPr>
          <w:rFonts w:ascii="Arial Narrow" w:hAnsi="Arial Narrow"/>
          <w:szCs w:val="24"/>
        </w:rPr>
        <w:t>gada 12.</w:t>
      </w:r>
      <w:r w:rsidR="00E54E9B" w:rsidRPr="001B48DB">
        <w:rPr>
          <w:rFonts w:ascii="Arial Narrow" w:hAnsi="Arial Narrow"/>
          <w:szCs w:val="24"/>
        </w:rPr>
        <w:t xml:space="preserve"> </w:t>
      </w:r>
      <w:r w:rsidRPr="001B48DB">
        <w:rPr>
          <w:rFonts w:ascii="Arial Narrow" w:hAnsi="Arial Narrow"/>
          <w:szCs w:val="24"/>
        </w:rPr>
        <w:t xml:space="preserve">oktobra noteikumos </w:t>
      </w:r>
      <w:r w:rsidR="002F082F" w:rsidRPr="001B48DB">
        <w:rPr>
          <w:rFonts w:ascii="Arial Narrow" w:hAnsi="Arial Narrow"/>
          <w:szCs w:val="24"/>
        </w:rPr>
        <w:t>Nr.975</w:t>
      </w:r>
      <w:r w:rsidRPr="001B48DB">
        <w:rPr>
          <w:rFonts w:ascii="Arial Narrow" w:hAnsi="Arial Narrow"/>
          <w:szCs w:val="24"/>
        </w:rPr>
        <w:t xml:space="preserve"> “Kārtība, kādā Nacionālais kino centrs piešķir publisko finansējumu filmu nozares projektiem” (turpmāk – MK noteikumi </w:t>
      </w:r>
      <w:r w:rsidR="002F082F" w:rsidRPr="001B48DB">
        <w:rPr>
          <w:rFonts w:ascii="Arial Narrow" w:hAnsi="Arial Narrow"/>
          <w:szCs w:val="24"/>
        </w:rPr>
        <w:t>Nr.975</w:t>
      </w:r>
      <w:r w:rsidRPr="001B48DB">
        <w:rPr>
          <w:rFonts w:ascii="Arial Narrow" w:hAnsi="Arial Narrow"/>
          <w:szCs w:val="24"/>
        </w:rPr>
        <w:t>) noteikto kārtību.</w:t>
      </w:r>
    </w:p>
    <w:p w14:paraId="3DB6AC24" w14:textId="77777777" w:rsidR="000B541E" w:rsidRPr="001B48DB" w:rsidRDefault="00F36FA4" w:rsidP="000B541E">
      <w:pPr>
        <w:pStyle w:val="2paragrafs"/>
        <w:numPr>
          <w:ilvl w:val="1"/>
          <w:numId w:val="1"/>
        </w:numPr>
        <w:tabs>
          <w:tab w:val="clear" w:pos="432"/>
          <w:tab w:val="num" w:pos="284"/>
        </w:tabs>
        <w:spacing w:line="276" w:lineRule="auto"/>
        <w:ind w:left="284" w:hanging="284"/>
        <w:rPr>
          <w:rFonts w:ascii="Arial Narrow" w:hAnsi="Arial Narrow"/>
          <w:szCs w:val="24"/>
        </w:rPr>
      </w:pPr>
      <w:r w:rsidRPr="001B48DB">
        <w:rPr>
          <w:rFonts w:ascii="Arial Narrow" w:hAnsi="Arial Narrow"/>
          <w:szCs w:val="24"/>
        </w:rPr>
        <w:t>Iepazīties ar K</w:t>
      </w:r>
      <w:r w:rsidR="000B541E" w:rsidRPr="001B48DB">
        <w:rPr>
          <w:rFonts w:ascii="Arial Narrow" w:hAnsi="Arial Narrow"/>
          <w:szCs w:val="24"/>
        </w:rPr>
        <w:t>onkursa nolikumu var Kino ce</w:t>
      </w:r>
      <w:r w:rsidR="00952B10" w:rsidRPr="001B48DB">
        <w:rPr>
          <w:rFonts w:ascii="Arial Narrow" w:hAnsi="Arial Narrow"/>
          <w:szCs w:val="24"/>
        </w:rPr>
        <w:t xml:space="preserve">ntrā – Rīgā, Peitavas ielā 10 </w:t>
      </w:r>
      <w:r w:rsidR="000B541E" w:rsidRPr="001B48DB">
        <w:rPr>
          <w:rFonts w:ascii="Arial Narrow" w:hAnsi="Arial Narrow"/>
          <w:szCs w:val="24"/>
        </w:rPr>
        <w:t xml:space="preserve">(tālr. </w:t>
      </w:r>
      <w:r w:rsidR="002478BD" w:rsidRPr="001B48DB">
        <w:rPr>
          <w:rFonts w:ascii="Arial Narrow" w:hAnsi="Arial Narrow"/>
          <w:szCs w:val="24"/>
        </w:rPr>
        <w:t>67358878) vai Kino centra mājas</w:t>
      </w:r>
      <w:r w:rsidR="000B541E" w:rsidRPr="001B48DB">
        <w:rPr>
          <w:rFonts w:ascii="Arial Narrow" w:hAnsi="Arial Narrow"/>
          <w:szCs w:val="24"/>
        </w:rPr>
        <w:t xml:space="preserve">lapā </w:t>
      </w:r>
      <w:hyperlink r:id="rId8" w:history="1">
        <w:r w:rsidR="00DE2968" w:rsidRPr="001B48DB">
          <w:rPr>
            <w:rStyle w:val="Hipersaite"/>
            <w:rFonts w:ascii="Arial Narrow" w:hAnsi="Arial Narrow"/>
            <w:szCs w:val="24"/>
          </w:rPr>
          <w:t>www.nkc.gov.lv</w:t>
        </w:r>
      </w:hyperlink>
      <w:r w:rsidR="000B541E" w:rsidRPr="001B48DB">
        <w:rPr>
          <w:rFonts w:ascii="Arial Narrow" w:hAnsi="Arial Narrow"/>
          <w:szCs w:val="24"/>
        </w:rPr>
        <w:t>.</w:t>
      </w:r>
    </w:p>
    <w:p w14:paraId="23F6A4D1" w14:textId="06F63FEE" w:rsidR="00D66397" w:rsidRPr="00725956" w:rsidRDefault="0026520C" w:rsidP="00D66397">
      <w:pPr>
        <w:pStyle w:val="2paragrafs"/>
        <w:numPr>
          <w:ilvl w:val="1"/>
          <w:numId w:val="1"/>
        </w:numPr>
        <w:tabs>
          <w:tab w:val="clear" w:pos="432"/>
          <w:tab w:val="num" w:pos="284"/>
        </w:tabs>
        <w:ind w:left="284" w:hanging="284"/>
        <w:rPr>
          <w:rFonts w:ascii="Arial Narrow" w:hAnsi="Arial Narrow"/>
          <w:bCs/>
          <w:color w:val="000000" w:themeColor="text1"/>
          <w:szCs w:val="24"/>
        </w:rPr>
      </w:pPr>
      <w:r w:rsidRPr="00610DF2">
        <w:rPr>
          <w:rFonts w:ascii="Arial Narrow" w:hAnsi="Arial Narrow"/>
          <w:b/>
          <w:bCs/>
          <w:color w:val="000000" w:themeColor="text1"/>
          <w:szCs w:val="24"/>
        </w:rPr>
        <w:t xml:space="preserve">Konkursa mērķis ir atbalstīt viena dokumentāla multimediāla projekta “Simtgade” (turpmāk – Projekts) </w:t>
      </w:r>
      <w:r w:rsidRPr="00725956">
        <w:rPr>
          <w:rFonts w:ascii="Arial Narrow" w:hAnsi="Arial Narrow"/>
          <w:b/>
          <w:bCs/>
          <w:color w:val="000000" w:themeColor="text1"/>
          <w:szCs w:val="24"/>
        </w:rPr>
        <w:t xml:space="preserve">izveidi, dokumentējot </w:t>
      </w:r>
      <w:r w:rsidR="00610DF2" w:rsidRPr="00725956">
        <w:rPr>
          <w:rFonts w:ascii="Arial Narrow" w:hAnsi="Arial Narrow"/>
          <w:b/>
          <w:bCs/>
          <w:color w:val="000000" w:themeColor="text1"/>
          <w:szCs w:val="24"/>
        </w:rPr>
        <w:t xml:space="preserve">Latvijas </w:t>
      </w:r>
      <w:r w:rsidRPr="00725956">
        <w:rPr>
          <w:rFonts w:ascii="Arial Narrow" w:hAnsi="Arial Narrow"/>
          <w:b/>
          <w:color w:val="000000" w:themeColor="text1"/>
          <w:szCs w:val="24"/>
        </w:rPr>
        <w:t xml:space="preserve">valsts simtgades svinību norisi 2018. gadā sekojošos audiovizuālos </w:t>
      </w:r>
      <w:r w:rsidR="00546542" w:rsidRPr="00725956">
        <w:rPr>
          <w:rFonts w:ascii="Arial Narrow" w:hAnsi="Arial Narrow"/>
          <w:b/>
          <w:color w:val="000000" w:themeColor="text1"/>
          <w:szCs w:val="24"/>
        </w:rPr>
        <w:t xml:space="preserve">un multimediālos </w:t>
      </w:r>
      <w:r w:rsidRPr="00725956">
        <w:rPr>
          <w:rFonts w:ascii="Arial Narrow" w:hAnsi="Arial Narrow"/>
          <w:b/>
          <w:color w:val="000000" w:themeColor="text1"/>
          <w:szCs w:val="24"/>
        </w:rPr>
        <w:t>darbos:</w:t>
      </w:r>
    </w:p>
    <w:p w14:paraId="04301F56" w14:textId="45750FDC" w:rsidR="00705D61" w:rsidRPr="00725956" w:rsidRDefault="00D66397" w:rsidP="00705D61">
      <w:pPr>
        <w:pStyle w:val="2paragrafs"/>
        <w:numPr>
          <w:ilvl w:val="1"/>
          <w:numId w:val="20"/>
        </w:numPr>
        <w:spacing w:line="276" w:lineRule="auto"/>
        <w:ind w:left="709" w:hanging="425"/>
        <w:rPr>
          <w:rFonts w:ascii="Arial Narrow" w:hAnsi="Arial Narrow"/>
          <w:b/>
          <w:bCs/>
          <w:szCs w:val="24"/>
        </w:rPr>
      </w:pPr>
      <w:r w:rsidRPr="00725956">
        <w:rPr>
          <w:rFonts w:ascii="Arial Narrow" w:hAnsi="Arial Narrow"/>
          <w:b/>
          <w:bCs/>
          <w:szCs w:val="24"/>
          <w:lang w:val="en-US"/>
        </w:rPr>
        <w:t xml:space="preserve">piecpadsmit </w:t>
      </w:r>
      <w:r w:rsidR="0024218E" w:rsidRPr="00725956">
        <w:rPr>
          <w:rFonts w:ascii="Arial Narrow" w:hAnsi="Arial Narrow"/>
          <w:b/>
          <w:bCs/>
          <w:szCs w:val="24"/>
          <w:lang w:val="en-US"/>
        </w:rPr>
        <w:t xml:space="preserve">dokumentālas </w:t>
      </w:r>
      <w:r w:rsidR="00610DF2" w:rsidRPr="00725956">
        <w:rPr>
          <w:rFonts w:ascii="Arial Narrow" w:hAnsi="Arial Narrow"/>
          <w:b/>
          <w:bCs/>
          <w:szCs w:val="24"/>
          <w:lang w:val="en-US"/>
        </w:rPr>
        <w:t>īs</w:t>
      </w:r>
      <w:r w:rsidR="000C5978" w:rsidRPr="00725956">
        <w:rPr>
          <w:rFonts w:ascii="Arial Narrow" w:hAnsi="Arial Narrow"/>
          <w:b/>
          <w:bCs/>
          <w:szCs w:val="24"/>
          <w:lang w:val="en-US"/>
        </w:rPr>
        <w:t>filmas</w:t>
      </w:r>
      <w:r w:rsidR="00610DF2" w:rsidRPr="00725956">
        <w:rPr>
          <w:rFonts w:ascii="Arial Narrow" w:hAnsi="Arial Narrow"/>
          <w:b/>
          <w:bCs/>
          <w:szCs w:val="24"/>
          <w:lang w:val="en-US"/>
        </w:rPr>
        <w:t xml:space="preserve"> (13 min katra)</w:t>
      </w:r>
      <w:r w:rsidRPr="00725956">
        <w:rPr>
          <w:rFonts w:ascii="Arial Narrow" w:hAnsi="Arial Narrow"/>
          <w:b/>
          <w:bCs/>
          <w:szCs w:val="24"/>
          <w:lang w:val="en-US"/>
        </w:rPr>
        <w:t xml:space="preserve">, </w:t>
      </w:r>
      <w:r w:rsidR="00461988" w:rsidRPr="00725956">
        <w:rPr>
          <w:rFonts w:ascii="Arial Narrow" w:hAnsi="Arial Narrow"/>
          <w:b/>
          <w:bCs/>
          <w:szCs w:val="24"/>
          <w:lang w:val="en-US"/>
        </w:rPr>
        <w:t xml:space="preserve">kas paredzētas </w:t>
      </w:r>
      <w:r w:rsidRPr="00725956">
        <w:rPr>
          <w:rFonts w:ascii="Arial Narrow" w:hAnsi="Arial Narrow"/>
          <w:b/>
          <w:bCs/>
          <w:szCs w:val="24"/>
          <w:lang w:val="en-US"/>
        </w:rPr>
        <w:t>demonstrē</w:t>
      </w:r>
      <w:r w:rsidR="00461988" w:rsidRPr="00725956">
        <w:rPr>
          <w:rFonts w:ascii="Arial Narrow" w:hAnsi="Arial Narrow"/>
          <w:b/>
          <w:bCs/>
          <w:szCs w:val="24"/>
          <w:lang w:val="en-US"/>
        </w:rPr>
        <w:t>šanai</w:t>
      </w:r>
      <w:r w:rsidRPr="00725956">
        <w:rPr>
          <w:rFonts w:ascii="Arial Narrow" w:hAnsi="Arial Narrow"/>
          <w:b/>
          <w:bCs/>
          <w:szCs w:val="24"/>
          <w:lang w:val="en-US"/>
        </w:rPr>
        <w:t xml:space="preserve"> L</w:t>
      </w:r>
      <w:r w:rsidR="008A5288" w:rsidRPr="00725956">
        <w:rPr>
          <w:rFonts w:ascii="Arial Narrow" w:hAnsi="Arial Narrow"/>
          <w:b/>
          <w:bCs/>
          <w:szCs w:val="24"/>
          <w:lang w:val="en-US"/>
        </w:rPr>
        <w:t>TV kanālos</w:t>
      </w:r>
      <w:r w:rsidR="0026520C" w:rsidRPr="00725956">
        <w:rPr>
          <w:rFonts w:ascii="Arial Narrow" w:hAnsi="Arial Narrow"/>
          <w:b/>
          <w:bCs/>
          <w:szCs w:val="24"/>
          <w:lang w:val="en-US"/>
        </w:rPr>
        <w:t>,</w:t>
      </w:r>
      <w:r w:rsidR="008A5288" w:rsidRPr="00725956">
        <w:rPr>
          <w:rFonts w:ascii="Arial Narrow" w:hAnsi="Arial Narrow"/>
          <w:b/>
          <w:bCs/>
          <w:szCs w:val="24"/>
          <w:lang w:val="en-US"/>
        </w:rPr>
        <w:t xml:space="preserve"> sākot no 2</w:t>
      </w:r>
      <w:r w:rsidRPr="00725956">
        <w:rPr>
          <w:rFonts w:ascii="Arial Narrow" w:hAnsi="Arial Narrow"/>
          <w:b/>
          <w:bCs/>
          <w:szCs w:val="24"/>
          <w:lang w:val="en-US"/>
        </w:rPr>
        <w:t xml:space="preserve">018. </w:t>
      </w:r>
      <w:r w:rsidR="00461988" w:rsidRPr="00725956">
        <w:rPr>
          <w:rFonts w:ascii="Arial Narrow" w:hAnsi="Arial Narrow"/>
          <w:b/>
          <w:bCs/>
          <w:szCs w:val="24"/>
          <w:lang w:val="en-US"/>
        </w:rPr>
        <w:t xml:space="preserve">gada </w:t>
      </w:r>
      <w:r w:rsidR="008A5288" w:rsidRPr="00725956">
        <w:rPr>
          <w:rFonts w:ascii="Arial Narrow" w:hAnsi="Arial Narrow"/>
          <w:b/>
          <w:bCs/>
          <w:szCs w:val="24"/>
          <w:lang w:val="en-US"/>
        </w:rPr>
        <w:t>septembra</w:t>
      </w:r>
      <w:r w:rsidR="00705D61" w:rsidRPr="00725956">
        <w:rPr>
          <w:rFonts w:ascii="Arial Narrow" w:hAnsi="Arial Narrow"/>
          <w:b/>
          <w:bCs/>
          <w:szCs w:val="24"/>
          <w:lang w:val="en-US"/>
        </w:rPr>
        <w:t xml:space="preserve">, </w:t>
      </w:r>
      <w:r w:rsidR="00FD525A" w:rsidRPr="00725956">
        <w:rPr>
          <w:rFonts w:ascii="Arial Narrow" w:hAnsi="Arial Narrow"/>
          <w:b/>
          <w:bCs/>
        </w:rPr>
        <w:t>katrai īsfilmai papildus</w:t>
      </w:r>
      <w:r w:rsidR="00FD525A" w:rsidRPr="00725956">
        <w:rPr>
          <w:rFonts w:ascii="Arial Narrow" w:hAnsi="Arial Narrow"/>
          <w:b/>
          <w:bCs/>
          <w:color w:val="1F497D"/>
        </w:rPr>
        <w:t xml:space="preserve"> (</w:t>
      </w:r>
      <w:r w:rsidR="00FD525A" w:rsidRPr="00725956">
        <w:rPr>
          <w:rFonts w:ascii="Arial Narrow" w:hAnsi="Arial Narrow"/>
          <w:b/>
          <w:bCs/>
        </w:rPr>
        <w:t>no īsfilmā neietilpstoša materiāla</w:t>
      </w:r>
      <w:r w:rsidR="00FD525A" w:rsidRPr="00725956">
        <w:rPr>
          <w:rFonts w:ascii="Arial Narrow" w:hAnsi="Arial Narrow"/>
          <w:b/>
          <w:bCs/>
          <w:color w:val="1F497D"/>
        </w:rPr>
        <w:t>)</w:t>
      </w:r>
      <w:r w:rsidR="00FD525A" w:rsidRPr="00725956">
        <w:rPr>
          <w:rFonts w:ascii="Arial Narrow" w:hAnsi="Arial Narrow"/>
          <w:b/>
          <w:bCs/>
        </w:rPr>
        <w:t xml:space="preserve"> izveidojot tekstuālu un/vai fotostāstu (2000 zīmes) par iesaistītajiem cilvēkiem, notikumiem vai procesiem;</w:t>
      </w:r>
    </w:p>
    <w:p w14:paraId="33BDC8A4" w14:textId="70173369" w:rsidR="00D66397" w:rsidRPr="00725956" w:rsidRDefault="00705D61" w:rsidP="00705D61">
      <w:pPr>
        <w:pStyle w:val="2paragrafs"/>
        <w:numPr>
          <w:ilvl w:val="1"/>
          <w:numId w:val="20"/>
        </w:numPr>
        <w:spacing w:line="276" w:lineRule="auto"/>
        <w:ind w:left="709" w:hanging="425"/>
        <w:rPr>
          <w:rFonts w:ascii="Arial Narrow" w:hAnsi="Arial Narrow"/>
          <w:b/>
          <w:bCs/>
          <w:szCs w:val="24"/>
        </w:rPr>
      </w:pPr>
      <w:r w:rsidRPr="00725956">
        <w:rPr>
          <w:rFonts w:ascii="Arial Narrow" w:hAnsi="Arial Narrow"/>
          <w:b/>
          <w:bCs/>
          <w:szCs w:val="24"/>
        </w:rPr>
        <w:t xml:space="preserve">piecpadsmit </w:t>
      </w:r>
      <w:r w:rsidRPr="00725956">
        <w:rPr>
          <w:rFonts w:ascii="Arial Narrow" w:hAnsi="Arial Narrow"/>
          <w:b/>
          <w:bCs/>
          <w:color w:val="000000" w:themeColor="text1"/>
          <w:szCs w:val="24"/>
        </w:rPr>
        <w:t>dokumentālā materiālā balstītas epizodes (</w:t>
      </w:r>
      <w:r w:rsidRPr="00725956">
        <w:rPr>
          <w:rFonts w:ascii="Arial Narrow" w:hAnsi="Arial Narrow"/>
          <w:b/>
          <w:bCs/>
          <w:szCs w:val="24"/>
        </w:rPr>
        <w:t xml:space="preserve">3-5 min </w:t>
      </w:r>
      <w:r w:rsidRPr="00725956">
        <w:rPr>
          <w:rFonts w:ascii="Arial Narrow" w:hAnsi="Arial Narrow"/>
          <w:b/>
          <w:bCs/>
          <w:i/>
          <w:szCs w:val="24"/>
        </w:rPr>
        <w:t>webisodes</w:t>
      </w:r>
      <w:r w:rsidRPr="00725956">
        <w:rPr>
          <w:rFonts w:ascii="Arial Narrow" w:hAnsi="Arial Narrow"/>
          <w:b/>
          <w:bCs/>
          <w:szCs w:val="24"/>
        </w:rPr>
        <w:t xml:space="preserve">), kas paredzētas izrādīšanai interneta kanālos Latvijā un ārvalstīs, sākot no 2018. gada septembra, </w:t>
      </w:r>
      <w:r w:rsidR="00CE1F3F" w:rsidRPr="00725956">
        <w:rPr>
          <w:rFonts w:ascii="Arial Narrow" w:hAnsi="Arial Narrow"/>
          <w:b/>
          <w:bCs/>
        </w:rPr>
        <w:t>interneta mārketinga publikāciju vajadzībām nodrošinot pavadošos tekstus un papildu vizuālos materiālus fotogrāfiju, stopkadru vai citu materiālu veidā;</w:t>
      </w:r>
    </w:p>
    <w:p w14:paraId="5CC87736" w14:textId="755645D1" w:rsidR="00546542" w:rsidRPr="00725956" w:rsidRDefault="00CE1F3F" w:rsidP="00CE1F3F">
      <w:pPr>
        <w:pStyle w:val="2paragrafs"/>
        <w:numPr>
          <w:ilvl w:val="1"/>
          <w:numId w:val="20"/>
        </w:numPr>
        <w:spacing w:line="276" w:lineRule="auto"/>
        <w:ind w:left="709" w:hanging="425"/>
        <w:rPr>
          <w:rFonts w:ascii="Arial Narrow" w:hAnsi="Arial Narrow"/>
          <w:b/>
          <w:bCs/>
          <w:szCs w:val="24"/>
        </w:rPr>
      </w:pPr>
      <w:r w:rsidRPr="00725956">
        <w:rPr>
          <w:rFonts w:ascii="Arial Narrow" w:hAnsi="Arial Narrow"/>
          <w:b/>
          <w:bCs/>
          <w:szCs w:val="24"/>
        </w:rPr>
        <w:t>viena pilnmetrāžas dokumentālā filma (90-120 min), kas paredzēta izplatīšanai, sākot no 2019. gada marta.</w:t>
      </w:r>
    </w:p>
    <w:p w14:paraId="797F47B2" w14:textId="77777777" w:rsidR="001A612F" w:rsidRPr="00725956" w:rsidRDefault="00F31843" w:rsidP="004D2287">
      <w:pPr>
        <w:pStyle w:val="2paragrafs"/>
        <w:numPr>
          <w:ilvl w:val="1"/>
          <w:numId w:val="1"/>
        </w:numPr>
        <w:tabs>
          <w:tab w:val="clear" w:pos="432"/>
          <w:tab w:val="num" w:pos="284"/>
        </w:tabs>
        <w:spacing w:line="276" w:lineRule="auto"/>
        <w:ind w:left="284" w:hanging="284"/>
        <w:rPr>
          <w:rFonts w:ascii="Arial Narrow" w:hAnsi="Arial Narrow"/>
          <w:bCs/>
          <w:color w:val="00B050"/>
          <w:szCs w:val="24"/>
        </w:rPr>
      </w:pPr>
      <w:r w:rsidRPr="00725956">
        <w:rPr>
          <w:rFonts w:ascii="Arial Narrow" w:hAnsi="Arial Narrow"/>
          <w:szCs w:val="24"/>
        </w:rPr>
        <w:t xml:space="preserve">Konkursa finansējumu veido </w:t>
      </w:r>
      <w:r w:rsidR="000E27CA" w:rsidRPr="00725956">
        <w:rPr>
          <w:rFonts w:ascii="Arial Narrow" w:hAnsi="Arial Narrow"/>
          <w:szCs w:val="24"/>
          <w:lang w:val="en-US"/>
        </w:rPr>
        <w:t xml:space="preserve">Kultūras ministrijas valsts budžeta apakšprogrammas 22.12.00. „Kultūras pasākumi, sadarbības līgumi un programmas” </w:t>
      </w:r>
      <w:r w:rsidRPr="00725956">
        <w:rPr>
          <w:rFonts w:ascii="Arial Narrow" w:hAnsi="Arial Narrow"/>
          <w:bCs/>
          <w:szCs w:val="24"/>
        </w:rPr>
        <w:t xml:space="preserve">finansējums </w:t>
      </w:r>
      <w:r w:rsidR="00687FD9" w:rsidRPr="00725956">
        <w:rPr>
          <w:rFonts w:ascii="Arial Narrow" w:hAnsi="Arial Narrow"/>
          <w:b/>
          <w:bCs/>
          <w:szCs w:val="24"/>
        </w:rPr>
        <w:t>150</w:t>
      </w:r>
      <w:r w:rsidR="00C15101" w:rsidRPr="00725956">
        <w:rPr>
          <w:rFonts w:ascii="Arial Narrow" w:hAnsi="Arial Narrow"/>
          <w:b/>
          <w:bCs/>
          <w:szCs w:val="24"/>
        </w:rPr>
        <w:t xml:space="preserve"> 000</w:t>
      </w:r>
      <w:r w:rsidRPr="00725956">
        <w:rPr>
          <w:rFonts w:ascii="Arial Narrow" w:hAnsi="Arial Narrow"/>
          <w:b/>
          <w:bCs/>
          <w:szCs w:val="24"/>
        </w:rPr>
        <w:t xml:space="preserve"> EUR </w:t>
      </w:r>
      <w:r w:rsidRPr="00725956">
        <w:rPr>
          <w:rFonts w:ascii="Arial Narrow" w:hAnsi="Arial Narrow"/>
          <w:bCs/>
          <w:szCs w:val="24"/>
        </w:rPr>
        <w:t>apmērā</w:t>
      </w:r>
      <w:r w:rsidR="001A612F" w:rsidRPr="00725956">
        <w:rPr>
          <w:rFonts w:ascii="Arial Narrow" w:hAnsi="Arial Narrow"/>
          <w:bCs/>
          <w:szCs w:val="24"/>
        </w:rPr>
        <w:t xml:space="preserve">, </w:t>
      </w:r>
      <w:r w:rsidR="002F4B0D" w:rsidRPr="00725956">
        <w:rPr>
          <w:rFonts w:ascii="Arial Narrow" w:hAnsi="Arial Narrow"/>
          <w:bCs/>
          <w:szCs w:val="24"/>
        </w:rPr>
        <w:t>kas</w:t>
      </w:r>
      <w:r w:rsidR="002F4B0D" w:rsidRPr="00725956">
        <w:rPr>
          <w:rFonts w:ascii="Arial Narrow" w:hAnsi="Arial Narrow"/>
          <w:bCs/>
          <w:color w:val="000000" w:themeColor="text1"/>
          <w:szCs w:val="24"/>
        </w:rPr>
        <w:t xml:space="preserve"> </w:t>
      </w:r>
      <w:r w:rsidR="00063F29" w:rsidRPr="00725956">
        <w:rPr>
          <w:rFonts w:ascii="Arial Narrow" w:hAnsi="Arial Narrow"/>
          <w:b/>
          <w:bCs/>
          <w:color w:val="000000" w:themeColor="text1"/>
          <w:szCs w:val="24"/>
        </w:rPr>
        <w:t>paredzēts, lai īstenotu vienu P</w:t>
      </w:r>
      <w:r w:rsidR="0026520C" w:rsidRPr="00725956">
        <w:rPr>
          <w:rFonts w:ascii="Arial Narrow" w:hAnsi="Arial Narrow"/>
          <w:b/>
          <w:bCs/>
          <w:color w:val="000000" w:themeColor="text1"/>
          <w:szCs w:val="24"/>
        </w:rPr>
        <w:t>rojektu, kuru veido visi šī nolikuma</w:t>
      </w:r>
      <w:r w:rsidR="00063F29" w:rsidRPr="00725956">
        <w:rPr>
          <w:rFonts w:ascii="Arial Narrow" w:hAnsi="Arial Narrow"/>
          <w:b/>
          <w:bCs/>
          <w:color w:val="000000" w:themeColor="text1"/>
          <w:szCs w:val="24"/>
        </w:rPr>
        <w:t xml:space="preserve"> 3.1.-3.3.punktos minētie darbi</w:t>
      </w:r>
      <w:r w:rsidR="0026520C" w:rsidRPr="00725956">
        <w:rPr>
          <w:rFonts w:ascii="Arial Narrow" w:hAnsi="Arial Narrow"/>
          <w:b/>
          <w:bCs/>
          <w:color w:val="000000" w:themeColor="text1"/>
          <w:szCs w:val="24"/>
        </w:rPr>
        <w:t>.</w:t>
      </w:r>
    </w:p>
    <w:p w14:paraId="22EE7B2A" w14:textId="77777777" w:rsidR="00620E5D" w:rsidRPr="00725956" w:rsidRDefault="004D2287" w:rsidP="00D57ACE">
      <w:pPr>
        <w:pStyle w:val="2paragrafs"/>
        <w:numPr>
          <w:ilvl w:val="1"/>
          <w:numId w:val="1"/>
        </w:numPr>
        <w:tabs>
          <w:tab w:val="clear" w:pos="432"/>
          <w:tab w:val="num" w:pos="284"/>
        </w:tabs>
        <w:spacing w:line="276" w:lineRule="auto"/>
        <w:ind w:left="284" w:hanging="284"/>
        <w:rPr>
          <w:rFonts w:ascii="Arial Narrow" w:hAnsi="Arial Narrow"/>
          <w:bCs/>
          <w:szCs w:val="24"/>
        </w:rPr>
      </w:pPr>
      <w:r w:rsidRPr="00725956">
        <w:rPr>
          <w:rFonts w:ascii="Arial Narrow" w:hAnsi="Arial Narrow"/>
          <w:bCs/>
          <w:szCs w:val="24"/>
        </w:rPr>
        <w:t>Konkursa i</w:t>
      </w:r>
      <w:r w:rsidR="00063F29" w:rsidRPr="00725956">
        <w:rPr>
          <w:rFonts w:ascii="Arial Narrow" w:hAnsi="Arial Narrow"/>
          <w:bCs/>
          <w:szCs w:val="24"/>
        </w:rPr>
        <w:t>etvaros tiek atbalstītas visas P</w:t>
      </w:r>
      <w:r w:rsidRPr="00725956">
        <w:rPr>
          <w:rFonts w:ascii="Arial Narrow" w:hAnsi="Arial Narrow"/>
          <w:bCs/>
          <w:szCs w:val="24"/>
        </w:rPr>
        <w:t>rojekta izveides</w:t>
      </w:r>
      <w:r w:rsidR="00063F29" w:rsidRPr="00725956">
        <w:rPr>
          <w:rFonts w:ascii="Arial Narrow" w:hAnsi="Arial Narrow"/>
          <w:bCs/>
          <w:szCs w:val="24"/>
        </w:rPr>
        <w:t xml:space="preserve"> izmaksu pozīcijas </w:t>
      </w:r>
      <w:r w:rsidRPr="00725956">
        <w:rPr>
          <w:rFonts w:ascii="Arial Narrow" w:hAnsi="Arial Narrow"/>
          <w:bCs/>
          <w:szCs w:val="24"/>
        </w:rPr>
        <w:t>(attīstīšana, ražošanas sagatavošana, ražošana un pēcapstrāde).</w:t>
      </w:r>
    </w:p>
    <w:p w14:paraId="31F7CBB5" w14:textId="77777777" w:rsidR="005B4523" w:rsidRPr="00725956" w:rsidRDefault="004D2287" w:rsidP="005B4523">
      <w:pPr>
        <w:pStyle w:val="2paragrafs"/>
        <w:numPr>
          <w:ilvl w:val="0"/>
          <w:numId w:val="30"/>
        </w:numPr>
        <w:spacing w:line="276" w:lineRule="auto"/>
        <w:ind w:left="284" w:hanging="284"/>
        <w:rPr>
          <w:rFonts w:ascii="Arial Narrow" w:hAnsi="Arial Narrow"/>
          <w:szCs w:val="24"/>
        </w:rPr>
      </w:pPr>
      <w:r w:rsidRPr="00725956">
        <w:rPr>
          <w:rFonts w:ascii="Arial Narrow" w:hAnsi="Arial Narrow"/>
          <w:b/>
          <w:szCs w:val="24"/>
        </w:rPr>
        <w:t>Iesniedzot K</w:t>
      </w:r>
      <w:r w:rsidR="0026520C" w:rsidRPr="00725956">
        <w:rPr>
          <w:rFonts w:ascii="Arial Narrow" w:hAnsi="Arial Narrow"/>
          <w:b/>
          <w:szCs w:val="24"/>
        </w:rPr>
        <w:t>onkursā P</w:t>
      </w:r>
      <w:r w:rsidR="005B4523" w:rsidRPr="00725956">
        <w:rPr>
          <w:rFonts w:ascii="Arial Narrow" w:hAnsi="Arial Narrow"/>
          <w:b/>
          <w:szCs w:val="24"/>
        </w:rPr>
        <w:t xml:space="preserve">rojektu, projekta </w:t>
      </w:r>
      <w:r w:rsidRPr="00725956">
        <w:rPr>
          <w:rFonts w:ascii="Arial Narrow" w:hAnsi="Arial Narrow"/>
          <w:b/>
          <w:szCs w:val="24"/>
        </w:rPr>
        <w:t>iesniedzējs piekrīt sekojošiem K</w:t>
      </w:r>
      <w:r w:rsidR="005B4523" w:rsidRPr="00725956">
        <w:rPr>
          <w:rFonts w:ascii="Arial Narrow" w:hAnsi="Arial Narrow"/>
          <w:b/>
          <w:szCs w:val="24"/>
        </w:rPr>
        <w:t>onkursa nosacījumiem un atbalsta gadījumā apņemas</w:t>
      </w:r>
      <w:r w:rsidR="005B4523" w:rsidRPr="00725956">
        <w:rPr>
          <w:rFonts w:ascii="Arial Narrow" w:hAnsi="Arial Narrow"/>
          <w:szCs w:val="24"/>
        </w:rPr>
        <w:t>:</w:t>
      </w:r>
    </w:p>
    <w:p w14:paraId="0A4EA33E" w14:textId="74903FBF" w:rsidR="005B4523" w:rsidRPr="00725956" w:rsidRDefault="00A816A7" w:rsidP="0020681D">
      <w:pPr>
        <w:pStyle w:val="2paragrafs"/>
        <w:numPr>
          <w:ilvl w:val="1"/>
          <w:numId w:val="30"/>
        </w:numPr>
        <w:spacing w:line="276" w:lineRule="auto"/>
        <w:ind w:left="709" w:hanging="425"/>
        <w:rPr>
          <w:rFonts w:ascii="Arial Narrow" w:hAnsi="Arial Narrow"/>
          <w:b/>
          <w:szCs w:val="24"/>
        </w:rPr>
      </w:pPr>
      <w:r w:rsidRPr="00725956">
        <w:rPr>
          <w:rFonts w:ascii="Arial Narrow" w:hAnsi="Arial Narrow"/>
          <w:szCs w:val="24"/>
        </w:rPr>
        <w:t xml:space="preserve">Projekta gaitā radīt stāstus par valsts simtgades svinību norisi 2018. gadā (saskaņā ar programmu, kas pieejama </w:t>
      </w:r>
      <w:hyperlink r:id="rId9" w:history="1">
        <w:r w:rsidRPr="00725956">
          <w:rPr>
            <w:rStyle w:val="Hipersaite"/>
            <w:rFonts w:ascii="Arial Narrow" w:hAnsi="Arial Narrow"/>
            <w:szCs w:val="24"/>
          </w:rPr>
          <w:t>https://lv100.lv/programma/kalendars/</w:t>
        </w:r>
      </w:hyperlink>
      <w:r w:rsidRPr="00725956">
        <w:rPr>
          <w:rFonts w:ascii="Arial Narrow" w:hAnsi="Arial Narrow"/>
          <w:szCs w:val="24"/>
        </w:rPr>
        <w:t>), veidojot vienu kopīgu vēstījumu, akcentējot sabiedrības, notikumu, vietu, nozaru un personību daudzveidību, simtgades svinību dalībnieku, apmeklētāju un citas auditorijas emocijas un sajūtas</w:t>
      </w:r>
      <w:r w:rsidR="00D35E2A" w:rsidRPr="00725956">
        <w:rPr>
          <w:rFonts w:ascii="Arial Narrow" w:hAnsi="Arial Narrow"/>
          <w:color w:val="000000" w:themeColor="text1"/>
          <w:szCs w:val="24"/>
        </w:rPr>
        <w:t>,</w:t>
      </w:r>
      <w:r w:rsidRPr="00725956">
        <w:rPr>
          <w:rFonts w:ascii="Arial Narrow" w:hAnsi="Arial Narrow"/>
          <w:color w:val="000000" w:themeColor="text1"/>
          <w:szCs w:val="24"/>
        </w:rPr>
        <w:t xml:space="preserve"> ievērojot</w:t>
      </w:r>
      <w:r w:rsidR="00D35E2A" w:rsidRPr="00725956">
        <w:rPr>
          <w:rFonts w:ascii="Arial Narrow" w:hAnsi="Arial Narrow"/>
          <w:color w:val="000000" w:themeColor="text1"/>
          <w:szCs w:val="24"/>
        </w:rPr>
        <w:t xml:space="preserve"> arī </w:t>
      </w:r>
      <w:r w:rsidR="00D35E2A" w:rsidRPr="00725956">
        <w:rPr>
          <w:rFonts w:ascii="Arial Narrow" w:hAnsi="Arial Narrow"/>
          <w:szCs w:val="24"/>
        </w:rPr>
        <w:t>sekojošo:</w:t>
      </w:r>
      <w:r w:rsidR="005B4523" w:rsidRPr="00725956">
        <w:rPr>
          <w:rFonts w:ascii="Arial Narrow" w:hAnsi="Arial Narrow"/>
          <w:bCs/>
          <w:szCs w:val="24"/>
        </w:rPr>
        <w:t xml:space="preserve"> </w:t>
      </w:r>
      <w:r w:rsidR="0020681D" w:rsidRPr="00725956">
        <w:rPr>
          <w:rFonts w:ascii="Arial Narrow" w:hAnsi="Arial Narrow"/>
          <w:bCs/>
          <w:szCs w:val="24"/>
        </w:rPr>
        <w:t xml:space="preserve"> </w:t>
      </w:r>
    </w:p>
    <w:p w14:paraId="05D935C1" w14:textId="77777777" w:rsidR="00D35E2A" w:rsidRPr="00725956" w:rsidRDefault="00D35E2A" w:rsidP="00D35E2A">
      <w:pPr>
        <w:pStyle w:val="2paragrafs"/>
        <w:numPr>
          <w:ilvl w:val="2"/>
          <w:numId w:val="30"/>
        </w:numPr>
        <w:tabs>
          <w:tab w:val="left" w:pos="567"/>
          <w:tab w:val="left" w:pos="1134"/>
          <w:tab w:val="left" w:pos="1560"/>
        </w:tabs>
        <w:spacing w:line="276" w:lineRule="auto"/>
        <w:ind w:left="1134" w:hanging="567"/>
        <w:rPr>
          <w:rFonts w:ascii="Arial Narrow" w:hAnsi="Arial Narrow"/>
          <w:szCs w:val="24"/>
        </w:rPr>
      </w:pPr>
      <w:r w:rsidRPr="00725956">
        <w:rPr>
          <w:rFonts w:ascii="Arial Narrow" w:hAnsi="Arial Narrow"/>
          <w:szCs w:val="24"/>
        </w:rPr>
        <w:t xml:space="preserve">atspoguļot notikumus un norises Rīgā, Latvijas reģionos un </w:t>
      </w:r>
      <w:r w:rsidR="00063F29" w:rsidRPr="00725956">
        <w:rPr>
          <w:rFonts w:ascii="Arial Narrow" w:hAnsi="Arial Narrow"/>
          <w:szCs w:val="24"/>
        </w:rPr>
        <w:t>(iespēju robežās) diasporā</w:t>
      </w:r>
      <w:r w:rsidRPr="00725956">
        <w:rPr>
          <w:rFonts w:ascii="Arial Narrow" w:hAnsi="Arial Narrow"/>
          <w:szCs w:val="24"/>
        </w:rPr>
        <w:t xml:space="preserve">, akcentējot multikulturālisma un reģionālās savdabības aspektu; </w:t>
      </w:r>
    </w:p>
    <w:p w14:paraId="78EFD160" w14:textId="77777777" w:rsidR="00D35E2A" w:rsidRPr="00063F29" w:rsidRDefault="00D35E2A" w:rsidP="00D35E2A">
      <w:pPr>
        <w:pStyle w:val="2paragrafs"/>
        <w:numPr>
          <w:ilvl w:val="2"/>
          <w:numId w:val="30"/>
        </w:numPr>
        <w:tabs>
          <w:tab w:val="left" w:pos="426"/>
        </w:tabs>
        <w:spacing w:line="276" w:lineRule="auto"/>
        <w:ind w:left="1134" w:hanging="566"/>
        <w:rPr>
          <w:rFonts w:ascii="Arial Narrow" w:hAnsi="Arial Narrow"/>
          <w:color w:val="000000" w:themeColor="text1"/>
          <w:szCs w:val="24"/>
        </w:rPr>
      </w:pPr>
      <w:r w:rsidRPr="00AB591D">
        <w:rPr>
          <w:rFonts w:ascii="Arial Narrow" w:hAnsi="Arial Narrow"/>
          <w:szCs w:val="24"/>
        </w:rPr>
        <w:t xml:space="preserve">akcentēt simtgades svinību norises tematisko daudzveidību (piemēram: kultūra, arhitektūra, mūsdienu </w:t>
      </w:r>
      <w:r w:rsidRPr="00063F29">
        <w:rPr>
          <w:rFonts w:ascii="Arial Narrow" w:hAnsi="Arial Narrow"/>
          <w:color w:val="000000" w:themeColor="text1"/>
          <w:szCs w:val="24"/>
        </w:rPr>
        <w:t>tehnoloģijas, dizains, uzņēmējdarbība, lauksaimniecība, vēsture, zinātne, inovācijas, tradīcijas, kultūras mantojums, sports, u.c.);</w:t>
      </w:r>
    </w:p>
    <w:p w14:paraId="23404CC8" w14:textId="77777777" w:rsidR="00D35E2A" w:rsidRPr="00063F29" w:rsidRDefault="00D35E2A" w:rsidP="00D35E2A">
      <w:pPr>
        <w:pStyle w:val="2paragrafs"/>
        <w:numPr>
          <w:ilvl w:val="2"/>
          <w:numId w:val="30"/>
        </w:numPr>
        <w:tabs>
          <w:tab w:val="left" w:pos="426"/>
        </w:tabs>
        <w:spacing w:line="276" w:lineRule="auto"/>
        <w:ind w:left="1134" w:hanging="566"/>
        <w:rPr>
          <w:rFonts w:ascii="Arial Narrow" w:hAnsi="Arial Narrow"/>
          <w:color w:val="000000" w:themeColor="text1"/>
          <w:szCs w:val="24"/>
        </w:rPr>
      </w:pPr>
      <w:r w:rsidRPr="00063F29">
        <w:rPr>
          <w:rFonts w:ascii="Arial Narrow" w:hAnsi="Arial Narrow"/>
          <w:color w:val="000000" w:themeColor="text1"/>
          <w:szCs w:val="24"/>
        </w:rPr>
        <w:lastRenderedPageBreak/>
        <w:t>akcentēt dažādu sabiedrības grupu iesaisti valsts simtgades svinēšanā;</w:t>
      </w:r>
      <w:r w:rsidR="0026520C" w:rsidRPr="00063F29">
        <w:rPr>
          <w:rFonts w:ascii="Arial Narrow" w:hAnsi="Arial Narrow"/>
          <w:color w:val="000000" w:themeColor="text1"/>
          <w:szCs w:val="24"/>
        </w:rPr>
        <w:t xml:space="preserve"> </w:t>
      </w:r>
    </w:p>
    <w:p w14:paraId="74CE66B3" w14:textId="7EDA8B1A" w:rsidR="005B4523" w:rsidRPr="0074102F" w:rsidRDefault="00063F29" w:rsidP="00D35E2A">
      <w:pPr>
        <w:pStyle w:val="2paragrafs"/>
        <w:numPr>
          <w:ilvl w:val="2"/>
          <w:numId w:val="30"/>
        </w:numPr>
        <w:tabs>
          <w:tab w:val="left" w:pos="426"/>
        </w:tabs>
        <w:spacing w:line="276" w:lineRule="auto"/>
        <w:ind w:left="1134" w:hanging="566"/>
        <w:rPr>
          <w:rFonts w:ascii="Arial Narrow" w:hAnsi="Arial Narrow"/>
          <w:szCs w:val="24"/>
        </w:rPr>
      </w:pPr>
      <w:r>
        <w:rPr>
          <w:rFonts w:ascii="Arial Narrow" w:hAnsi="Arial Narrow"/>
          <w:color w:val="000000" w:themeColor="text1"/>
          <w:szCs w:val="24"/>
        </w:rPr>
        <w:t>P</w:t>
      </w:r>
      <w:r w:rsidR="00D35E2A" w:rsidRPr="00063F29">
        <w:rPr>
          <w:rFonts w:ascii="Arial Narrow" w:hAnsi="Arial Narrow"/>
          <w:color w:val="000000" w:themeColor="text1"/>
          <w:szCs w:val="24"/>
        </w:rPr>
        <w:t xml:space="preserve">rojekta veidošanas </w:t>
      </w:r>
      <w:r w:rsidR="00D35E2A" w:rsidRPr="00AB591D">
        <w:rPr>
          <w:rFonts w:ascii="Arial Narrow" w:hAnsi="Arial Narrow"/>
          <w:szCs w:val="24"/>
        </w:rPr>
        <w:t>gaitā orientēties uz daudzveidīgu auditoriju, aptverot dažādas</w:t>
      </w:r>
      <w:r w:rsidR="00A816A7">
        <w:rPr>
          <w:rFonts w:ascii="Arial Narrow" w:hAnsi="Arial Narrow"/>
          <w:szCs w:val="24"/>
        </w:rPr>
        <w:t xml:space="preserve"> demogrāfiskas un vecuma grupas.</w:t>
      </w:r>
    </w:p>
    <w:p w14:paraId="2D46DD43" w14:textId="60427A42" w:rsidR="005B4523" w:rsidRPr="005D5D80" w:rsidRDefault="00063F29" w:rsidP="005B4523">
      <w:pPr>
        <w:pStyle w:val="2paragrafs"/>
        <w:numPr>
          <w:ilvl w:val="1"/>
          <w:numId w:val="30"/>
        </w:numPr>
        <w:spacing w:line="276" w:lineRule="auto"/>
        <w:ind w:left="709" w:hanging="425"/>
        <w:rPr>
          <w:rFonts w:ascii="Arial Narrow" w:hAnsi="Arial Narrow"/>
          <w:szCs w:val="24"/>
        </w:rPr>
      </w:pPr>
      <w:r>
        <w:rPr>
          <w:rFonts w:ascii="Arial Narrow" w:hAnsi="Arial Narrow"/>
          <w:b/>
          <w:szCs w:val="24"/>
        </w:rPr>
        <w:t>P</w:t>
      </w:r>
      <w:r w:rsidR="005B4523" w:rsidRPr="0074102F">
        <w:rPr>
          <w:rFonts w:ascii="Arial Narrow" w:hAnsi="Arial Narrow"/>
          <w:b/>
          <w:szCs w:val="24"/>
        </w:rPr>
        <w:t>rojektu v</w:t>
      </w:r>
      <w:r w:rsidR="00A816A7">
        <w:rPr>
          <w:rFonts w:ascii="Arial Narrow" w:hAnsi="Arial Narrow"/>
          <w:b/>
          <w:szCs w:val="24"/>
        </w:rPr>
        <w:t xml:space="preserve">eidot kā dinamisku </w:t>
      </w:r>
      <w:r w:rsidR="005B4523" w:rsidRPr="0074102F">
        <w:rPr>
          <w:rFonts w:ascii="Arial Narrow" w:hAnsi="Arial Narrow"/>
          <w:b/>
          <w:szCs w:val="24"/>
        </w:rPr>
        <w:t>liecību par simtgades svinībām</w:t>
      </w:r>
      <w:r w:rsidR="001A612F">
        <w:rPr>
          <w:rFonts w:ascii="Arial Narrow" w:hAnsi="Arial Narrow"/>
          <w:szCs w:val="24"/>
        </w:rPr>
        <w:t xml:space="preserve">, </w:t>
      </w:r>
      <w:r w:rsidR="004D2287" w:rsidRPr="001A612F">
        <w:rPr>
          <w:rFonts w:ascii="Arial Narrow" w:hAnsi="Arial Narrow"/>
          <w:szCs w:val="24"/>
        </w:rPr>
        <w:t>ievērojot vis</w:t>
      </w:r>
      <w:r w:rsidR="00A816A7">
        <w:rPr>
          <w:rFonts w:ascii="Arial Narrow" w:hAnsi="Arial Narrow"/>
          <w:szCs w:val="24"/>
        </w:rPr>
        <w:t>u projekta</w:t>
      </w:r>
      <w:r w:rsidR="00BA351E">
        <w:rPr>
          <w:rFonts w:ascii="Arial Narrow" w:hAnsi="Arial Narrow"/>
          <w:szCs w:val="24"/>
        </w:rPr>
        <w:t xml:space="preserve"> </w:t>
      </w:r>
      <w:r w:rsidR="0074102F">
        <w:rPr>
          <w:rFonts w:ascii="Arial Narrow" w:hAnsi="Arial Narrow"/>
          <w:szCs w:val="24"/>
        </w:rPr>
        <w:t xml:space="preserve">daļu </w:t>
      </w:r>
      <w:r w:rsidR="004D2287" w:rsidRPr="001A612F">
        <w:rPr>
          <w:rFonts w:ascii="Arial Narrow" w:hAnsi="Arial Narrow"/>
          <w:szCs w:val="24"/>
        </w:rPr>
        <w:t>veidošanas</w:t>
      </w:r>
      <w:r w:rsidR="004D2287" w:rsidRPr="001A612F">
        <w:rPr>
          <w:rFonts w:ascii="Arial Narrow" w:hAnsi="Arial Narrow"/>
          <w:b/>
          <w:szCs w:val="24"/>
        </w:rPr>
        <w:t xml:space="preserve"> </w:t>
      </w:r>
      <w:r w:rsidR="004D2287" w:rsidRPr="001A612F">
        <w:rPr>
          <w:rFonts w:ascii="Arial Narrow" w:hAnsi="Arial Narrow"/>
          <w:szCs w:val="24"/>
        </w:rPr>
        <w:t xml:space="preserve">un nodošanas </w:t>
      </w:r>
      <w:r w:rsidR="004D2287" w:rsidRPr="005D5D80">
        <w:rPr>
          <w:rFonts w:ascii="Arial Narrow" w:hAnsi="Arial Narrow"/>
          <w:szCs w:val="24"/>
        </w:rPr>
        <w:t>grafiku</w:t>
      </w:r>
      <w:r w:rsidR="009A7928" w:rsidRPr="005D5D80">
        <w:rPr>
          <w:rFonts w:ascii="Arial Narrow" w:hAnsi="Arial Narrow"/>
          <w:szCs w:val="24"/>
        </w:rPr>
        <w:t xml:space="preserve"> </w:t>
      </w:r>
      <w:r w:rsidR="00CB0753" w:rsidRPr="005D5D80">
        <w:rPr>
          <w:rFonts w:ascii="Arial Narrow" w:hAnsi="Arial Narrow"/>
          <w:szCs w:val="24"/>
        </w:rPr>
        <w:t xml:space="preserve">(šī nolikuma 6.pielikums) </w:t>
      </w:r>
      <w:r w:rsidR="009A7928" w:rsidRPr="005D5D80">
        <w:rPr>
          <w:rFonts w:ascii="Arial Narrow" w:hAnsi="Arial Narrow"/>
          <w:szCs w:val="24"/>
        </w:rPr>
        <w:t xml:space="preserve">un </w:t>
      </w:r>
      <w:r w:rsidR="002F4B0D" w:rsidRPr="005D5D80">
        <w:rPr>
          <w:rFonts w:ascii="Arial Narrow" w:hAnsi="Arial Narrow"/>
          <w:szCs w:val="24"/>
        </w:rPr>
        <w:t>tehniskos formātus</w:t>
      </w:r>
      <w:r w:rsidR="004D2287" w:rsidRPr="005D5D80">
        <w:rPr>
          <w:rFonts w:ascii="Arial Narrow" w:hAnsi="Arial Narrow"/>
          <w:szCs w:val="24"/>
        </w:rPr>
        <w:t xml:space="preserve"> (</w:t>
      </w:r>
      <w:r w:rsidR="00CB0753" w:rsidRPr="005D5D80">
        <w:rPr>
          <w:rFonts w:ascii="Arial Narrow" w:hAnsi="Arial Narrow"/>
          <w:szCs w:val="24"/>
          <w:lang w:val="en-US"/>
        </w:rPr>
        <w:t>šī nolikuma 7</w:t>
      </w:r>
      <w:r w:rsidR="002425CA" w:rsidRPr="005D5D80">
        <w:rPr>
          <w:rFonts w:ascii="Arial Narrow" w:hAnsi="Arial Narrow"/>
          <w:szCs w:val="24"/>
          <w:lang w:val="en-US"/>
        </w:rPr>
        <w:t>.pielikums</w:t>
      </w:r>
      <w:r w:rsidR="004D2287" w:rsidRPr="005D5D80">
        <w:rPr>
          <w:rFonts w:ascii="Arial Narrow" w:hAnsi="Arial Narrow"/>
          <w:szCs w:val="24"/>
        </w:rPr>
        <w:t>)</w:t>
      </w:r>
      <w:r w:rsidR="009A7928" w:rsidRPr="005D5D80">
        <w:rPr>
          <w:rFonts w:ascii="Arial Narrow" w:hAnsi="Arial Narrow"/>
          <w:szCs w:val="24"/>
        </w:rPr>
        <w:t>;</w:t>
      </w:r>
    </w:p>
    <w:p w14:paraId="12A30D1D" w14:textId="4B6C24C5" w:rsidR="002D3E5A" w:rsidRDefault="00063F29" w:rsidP="005B4523">
      <w:pPr>
        <w:pStyle w:val="2paragrafs"/>
        <w:numPr>
          <w:ilvl w:val="1"/>
          <w:numId w:val="30"/>
        </w:numPr>
        <w:spacing w:line="276" w:lineRule="auto"/>
        <w:ind w:left="709" w:hanging="425"/>
        <w:rPr>
          <w:rFonts w:ascii="Arial Narrow" w:hAnsi="Arial Narrow"/>
          <w:szCs w:val="24"/>
        </w:rPr>
      </w:pPr>
      <w:r>
        <w:rPr>
          <w:rFonts w:ascii="Arial Narrow" w:hAnsi="Arial Narrow"/>
          <w:b/>
          <w:szCs w:val="24"/>
        </w:rPr>
        <w:t>P</w:t>
      </w:r>
      <w:r w:rsidR="002D3E5A" w:rsidRPr="0074102F">
        <w:rPr>
          <w:rFonts w:ascii="Arial Narrow" w:hAnsi="Arial Narrow"/>
          <w:b/>
          <w:szCs w:val="24"/>
        </w:rPr>
        <w:t xml:space="preserve">rojekta veidošanas laikā sadarboties ar LTV un </w:t>
      </w:r>
      <w:r w:rsidR="002D3E5A" w:rsidRPr="00EE563C">
        <w:rPr>
          <w:rFonts w:ascii="Arial Narrow" w:hAnsi="Arial Narrow"/>
          <w:b/>
          <w:szCs w:val="24"/>
        </w:rPr>
        <w:t>tā</w:t>
      </w:r>
      <w:r w:rsidR="0026520C" w:rsidRPr="00EE563C">
        <w:rPr>
          <w:rFonts w:ascii="Arial Narrow" w:hAnsi="Arial Narrow"/>
          <w:b/>
          <w:szCs w:val="24"/>
        </w:rPr>
        <w:t>s</w:t>
      </w:r>
      <w:r w:rsidR="002D3E5A" w:rsidRPr="00EE563C">
        <w:rPr>
          <w:rFonts w:ascii="Arial Narrow" w:hAnsi="Arial Narrow"/>
          <w:b/>
          <w:szCs w:val="24"/>
        </w:rPr>
        <w:t xml:space="preserve"> s</w:t>
      </w:r>
      <w:r w:rsidR="002D3E5A" w:rsidRPr="0074102F">
        <w:rPr>
          <w:rFonts w:ascii="Arial Narrow" w:hAnsi="Arial Narrow"/>
          <w:b/>
          <w:szCs w:val="24"/>
        </w:rPr>
        <w:t>atura redaktoriem</w:t>
      </w:r>
      <w:r w:rsidR="002D3E5A" w:rsidRPr="00AB591D">
        <w:rPr>
          <w:rFonts w:ascii="Arial Narrow" w:hAnsi="Arial Narrow"/>
          <w:szCs w:val="24"/>
        </w:rPr>
        <w:t>, kuri sniegs konsultācijas un ieteikumus</w:t>
      </w:r>
      <w:r w:rsidR="00D35E2A" w:rsidRPr="00AB591D">
        <w:rPr>
          <w:rFonts w:ascii="Arial Narrow" w:hAnsi="Arial Narrow"/>
          <w:szCs w:val="24"/>
        </w:rPr>
        <w:t xml:space="preserve"> </w:t>
      </w:r>
      <w:r w:rsidR="0074102F" w:rsidRPr="00AB591D">
        <w:rPr>
          <w:rFonts w:ascii="Arial Narrow" w:hAnsi="Arial Narrow"/>
          <w:szCs w:val="24"/>
        </w:rPr>
        <w:t xml:space="preserve">projekta </w:t>
      </w:r>
      <w:r w:rsidR="002D3E5A" w:rsidRPr="00AB591D">
        <w:rPr>
          <w:rFonts w:ascii="Arial Narrow" w:hAnsi="Arial Narrow"/>
          <w:szCs w:val="24"/>
        </w:rPr>
        <w:t>satura un producēšanas kvalitātes veicināšanā;</w:t>
      </w:r>
    </w:p>
    <w:p w14:paraId="0ECB6E17" w14:textId="11AEB55D" w:rsidR="00676CD5" w:rsidRPr="00F9670E" w:rsidRDefault="00676CD5" w:rsidP="005B4523">
      <w:pPr>
        <w:pStyle w:val="2paragrafs"/>
        <w:numPr>
          <w:ilvl w:val="1"/>
          <w:numId w:val="30"/>
        </w:numPr>
        <w:spacing w:line="276" w:lineRule="auto"/>
        <w:ind w:left="709" w:hanging="425"/>
        <w:rPr>
          <w:rFonts w:ascii="Arial Narrow" w:hAnsi="Arial Narrow"/>
          <w:szCs w:val="24"/>
        </w:rPr>
      </w:pPr>
      <w:r>
        <w:rPr>
          <w:rFonts w:ascii="Arial Narrow" w:hAnsi="Arial Narrow"/>
          <w:b/>
          <w:szCs w:val="24"/>
        </w:rPr>
        <w:t>nodot ekskluzīvas P</w:t>
      </w:r>
      <w:r w:rsidRPr="00AB591D">
        <w:rPr>
          <w:rFonts w:ascii="Arial Narrow" w:hAnsi="Arial Narrow"/>
          <w:b/>
          <w:szCs w:val="24"/>
        </w:rPr>
        <w:t xml:space="preserve">rojekta izplatīšanas tiesības LTV projekta un tā daļu demonstrēšanai elektroniskajos plašsaziņas līdzekļos </w:t>
      </w:r>
      <w:r w:rsidRPr="00AB591D">
        <w:rPr>
          <w:rFonts w:ascii="Arial Narrow" w:hAnsi="Arial Narrow"/>
          <w:szCs w:val="24"/>
        </w:rPr>
        <w:t>(televīzijas kanālos un internetā)</w:t>
      </w:r>
    </w:p>
    <w:p w14:paraId="2DE6F2CA" w14:textId="0959C120" w:rsidR="005B4523" w:rsidRPr="00E31A73" w:rsidRDefault="001A612F" w:rsidP="001A612F">
      <w:pPr>
        <w:pStyle w:val="2paragrafs"/>
        <w:numPr>
          <w:ilvl w:val="1"/>
          <w:numId w:val="30"/>
        </w:numPr>
        <w:spacing w:line="276" w:lineRule="auto"/>
        <w:ind w:left="709" w:hanging="425"/>
        <w:rPr>
          <w:rFonts w:ascii="Arial Narrow" w:hAnsi="Arial Narrow"/>
          <w:szCs w:val="24"/>
        </w:rPr>
      </w:pPr>
      <w:r w:rsidRPr="00E31A73">
        <w:rPr>
          <w:rFonts w:ascii="Arial Narrow" w:hAnsi="Arial Narrow"/>
          <w:b/>
          <w:szCs w:val="24"/>
        </w:rPr>
        <w:t xml:space="preserve">nodot </w:t>
      </w:r>
      <w:r w:rsidR="00063F29">
        <w:rPr>
          <w:rFonts w:ascii="Arial Narrow" w:hAnsi="Arial Narrow"/>
          <w:b/>
          <w:szCs w:val="24"/>
        </w:rPr>
        <w:t>P</w:t>
      </w:r>
      <w:r w:rsidR="00BA351E" w:rsidRPr="00E31A73">
        <w:rPr>
          <w:rFonts w:ascii="Arial Narrow" w:hAnsi="Arial Narrow"/>
          <w:b/>
          <w:szCs w:val="24"/>
        </w:rPr>
        <w:t xml:space="preserve">rojekta </w:t>
      </w:r>
      <w:r w:rsidRPr="00E31A73">
        <w:rPr>
          <w:rFonts w:ascii="Arial Narrow" w:hAnsi="Arial Narrow"/>
          <w:b/>
          <w:szCs w:val="24"/>
        </w:rPr>
        <w:t xml:space="preserve">izplatīšanas tiesības </w:t>
      </w:r>
      <w:r w:rsidR="00676CD5">
        <w:rPr>
          <w:rFonts w:ascii="Arial Narrow" w:hAnsi="Arial Narrow"/>
          <w:b/>
          <w:szCs w:val="24"/>
        </w:rPr>
        <w:t xml:space="preserve">(vienkārša licence) Kino centram ar </w:t>
      </w:r>
      <w:r w:rsidR="00387EDD" w:rsidRPr="00E31A73">
        <w:rPr>
          <w:rFonts w:ascii="Arial Narrow" w:hAnsi="Arial Narrow"/>
          <w:b/>
          <w:szCs w:val="24"/>
        </w:rPr>
        <w:t>mērķi nodrošināt projekta nekomerciālu pieejamību plašai sabiedrībai Latvijā un ārvalstīs</w:t>
      </w:r>
      <w:r w:rsidR="00387EDD" w:rsidRPr="00E31A73">
        <w:rPr>
          <w:rFonts w:ascii="Arial Narrow" w:hAnsi="Arial Narrow"/>
          <w:szCs w:val="24"/>
        </w:rPr>
        <w:t xml:space="preserve">. </w:t>
      </w:r>
      <w:r w:rsidRPr="00E31A73">
        <w:rPr>
          <w:rFonts w:ascii="Arial Narrow" w:hAnsi="Arial Narrow"/>
          <w:szCs w:val="24"/>
        </w:rPr>
        <w:t>Kino centram ir</w:t>
      </w:r>
      <w:r w:rsidRPr="00E31A73">
        <w:rPr>
          <w:rStyle w:val="apple-converted-space"/>
          <w:rFonts w:ascii="Arial Narrow" w:hAnsi="Arial Narrow"/>
          <w:szCs w:val="24"/>
        </w:rPr>
        <w:t xml:space="preserve"> </w:t>
      </w:r>
      <w:r w:rsidRPr="00E31A73">
        <w:rPr>
          <w:rFonts w:ascii="Arial Narrow" w:hAnsi="Arial Narrow"/>
          <w:szCs w:val="24"/>
        </w:rPr>
        <w:t>tiesības</w:t>
      </w:r>
      <w:r w:rsidR="005B4523" w:rsidRPr="00E31A73">
        <w:rPr>
          <w:rFonts w:ascii="Arial Narrow" w:hAnsi="Arial Narrow"/>
          <w:szCs w:val="24"/>
        </w:rPr>
        <w:t>:</w:t>
      </w:r>
      <w:r w:rsidR="00BA351E" w:rsidRPr="00E31A73">
        <w:rPr>
          <w:rFonts w:ascii="Arial Narrow" w:hAnsi="Arial Narrow"/>
          <w:szCs w:val="24"/>
        </w:rPr>
        <w:t xml:space="preserve"> </w:t>
      </w:r>
    </w:p>
    <w:p w14:paraId="0FFCF6B8" w14:textId="77777777" w:rsidR="005B4523" w:rsidRPr="00E31A73" w:rsidRDefault="005B4523" w:rsidP="001A612F">
      <w:pPr>
        <w:pStyle w:val="2paragrafs"/>
        <w:numPr>
          <w:ilvl w:val="2"/>
          <w:numId w:val="30"/>
        </w:numPr>
        <w:tabs>
          <w:tab w:val="left" w:pos="567"/>
          <w:tab w:val="left" w:pos="1134"/>
          <w:tab w:val="left" w:pos="1560"/>
        </w:tabs>
        <w:spacing w:line="276" w:lineRule="auto"/>
        <w:ind w:left="1134" w:hanging="567"/>
        <w:rPr>
          <w:rFonts w:ascii="Arial Narrow" w:hAnsi="Arial Narrow"/>
          <w:szCs w:val="24"/>
        </w:rPr>
      </w:pPr>
      <w:r w:rsidRPr="00E31A73">
        <w:rPr>
          <w:rFonts w:ascii="Arial Narrow" w:hAnsi="Arial Narrow"/>
          <w:szCs w:val="24"/>
        </w:rPr>
        <w:t>veikt nekomerciālu (bez</w:t>
      </w:r>
      <w:r w:rsidR="00BA351E" w:rsidRPr="00E31A73">
        <w:rPr>
          <w:rFonts w:ascii="Arial Narrow" w:hAnsi="Arial Narrow"/>
          <w:szCs w:val="24"/>
        </w:rPr>
        <w:t xml:space="preserve"> tieša komerciāla nolūka) projekta</w:t>
      </w:r>
      <w:r w:rsidRPr="00E31A73">
        <w:rPr>
          <w:rFonts w:ascii="Arial Narrow" w:hAnsi="Arial Narrow"/>
          <w:szCs w:val="24"/>
        </w:rPr>
        <w:t xml:space="preserve"> demonstrēšanu un izmantošanu izglītības iestādēs, bibliotēkās, muzejos, valsts un pašvaldību iestādēs/ institūcijās, kā arī sabiedriskajās organizācijās, un to rīkotajos pasākumos, festivālos, filmu dienās Latvijā un ārvalstīs; </w:t>
      </w:r>
    </w:p>
    <w:p w14:paraId="7691A152" w14:textId="77777777" w:rsidR="00D85371" w:rsidRDefault="00F9670E" w:rsidP="0099145F">
      <w:pPr>
        <w:pStyle w:val="2paragrafs"/>
        <w:numPr>
          <w:ilvl w:val="2"/>
          <w:numId w:val="30"/>
        </w:numPr>
        <w:tabs>
          <w:tab w:val="left" w:pos="426"/>
        </w:tabs>
        <w:spacing w:line="276" w:lineRule="auto"/>
        <w:ind w:left="1134" w:hanging="566"/>
        <w:rPr>
          <w:rFonts w:ascii="Arial Narrow" w:hAnsi="Arial Narrow"/>
          <w:szCs w:val="24"/>
        </w:rPr>
      </w:pPr>
      <w:r w:rsidRPr="00E31A73">
        <w:rPr>
          <w:rFonts w:ascii="Arial Narrow" w:hAnsi="Arial Narrow"/>
          <w:szCs w:val="24"/>
        </w:rPr>
        <w:t>veikt projekta</w:t>
      </w:r>
      <w:r w:rsidR="005B4523" w:rsidRPr="00E31A73">
        <w:rPr>
          <w:rFonts w:ascii="Arial Narrow" w:hAnsi="Arial Narrow"/>
          <w:szCs w:val="24"/>
        </w:rPr>
        <w:t xml:space="preserve"> nesēju </w:t>
      </w:r>
      <w:r w:rsidRPr="00E31A73">
        <w:rPr>
          <w:rFonts w:ascii="Arial Narrow" w:hAnsi="Arial Narrow"/>
          <w:szCs w:val="24"/>
        </w:rPr>
        <w:t>(kopiju) reproducēšanu un projekta</w:t>
      </w:r>
      <w:r w:rsidR="005B4523" w:rsidRPr="00E31A73">
        <w:rPr>
          <w:rFonts w:ascii="Arial Narrow" w:hAnsi="Arial Narrow"/>
          <w:szCs w:val="24"/>
        </w:rPr>
        <w:t xml:space="preserve"> izmantošanu nekomerciālai video un interneta izplatīšanai.</w:t>
      </w:r>
      <w:r w:rsidR="001A612F" w:rsidRPr="00E31A73">
        <w:rPr>
          <w:rFonts w:ascii="Arial Narrow" w:hAnsi="Arial Narrow"/>
          <w:szCs w:val="24"/>
        </w:rPr>
        <w:t xml:space="preserve"> Minēto filmas izplatīšanas tiesību īstenošanai Kino cent</w:t>
      </w:r>
      <w:r w:rsidRPr="00E31A73">
        <w:rPr>
          <w:rFonts w:ascii="Arial Narrow" w:hAnsi="Arial Narrow"/>
          <w:szCs w:val="24"/>
        </w:rPr>
        <w:t>ram ir tiesības reproducēt projektu vai tā daļas</w:t>
      </w:r>
      <w:r w:rsidR="001A612F" w:rsidRPr="00E31A73">
        <w:rPr>
          <w:rFonts w:ascii="Arial Narrow" w:hAnsi="Arial Narrow"/>
          <w:szCs w:val="24"/>
        </w:rPr>
        <w:t xml:space="preserve">, kā arī tiesības nodot licenci trešajām personām. </w:t>
      </w:r>
    </w:p>
    <w:p w14:paraId="6CAC8FC7" w14:textId="30AD3870" w:rsidR="00BA7952" w:rsidRPr="003D3840" w:rsidRDefault="00D57ACE" w:rsidP="005D5D80">
      <w:pPr>
        <w:pStyle w:val="2paragrafs"/>
        <w:numPr>
          <w:ilvl w:val="0"/>
          <w:numId w:val="30"/>
        </w:numPr>
        <w:tabs>
          <w:tab w:val="left" w:pos="426"/>
        </w:tabs>
        <w:spacing w:line="276" w:lineRule="auto"/>
        <w:rPr>
          <w:rFonts w:ascii="Arial Narrow" w:hAnsi="Arial Narrow"/>
          <w:szCs w:val="24"/>
        </w:rPr>
      </w:pPr>
      <w:r w:rsidRPr="003D3840">
        <w:rPr>
          <w:rFonts w:ascii="Arial Narrow" w:hAnsi="Arial Narrow"/>
          <w:b/>
          <w:szCs w:val="24"/>
        </w:rPr>
        <w:t xml:space="preserve">Konkursā nevar tikt iesniegti projekti, kuri </w:t>
      </w:r>
      <w:r w:rsidR="00EE563C" w:rsidRPr="003D3840">
        <w:rPr>
          <w:rFonts w:ascii="Arial Narrow" w:hAnsi="Arial Narrow"/>
          <w:b/>
          <w:szCs w:val="24"/>
        </w:rPr>
        <w:t xml:space="preserve">ir </w:t>
      </w:r>
      <w:r w:rsidRPr="003D3840">
        <w:rPr>
          <w:rFonts w:ascii="Arial Narrow" w:hAnsi="Arial Narrow"/>
          <w:b/>
          <w:szCs w:val="24"/>
        </w:rPr>
        <w:t>jau saņēmuši publisko finansējumu</w:t>
      </w:r>
      <w:r w:rsidRPr="003D3840">
        <w:rPr>
          <w:rFonts w:ascii="Arial Narrow" w:hAnsi="Arial Narrow"/>
          <w:szCs w:val="24"/>
        </w:rPr>
        <w:t>.</w:t>
      </w:r>
    </w:p>
    <w:p w14:paraId="3314B8D5" w14:textId="77777777" w:rsidR="00D205A4" w:rsidRPr="001B48DB" w:rsidRDefault="009F6D23" w:rsidP="001B48DB">
      <w:pPr>
        <w:pStyle w:val="2paragrafs"/>
        <w:tabs>
          <w:tab w:val="num" w:pos="426"/>
        </w:tabs>
        <w:spacing w:before="200" w:line="276" w:lineRule="auto"/>
        <w:ind w:left="0" w:firstLine="0"/>
        <w:jc w:val="center"/>
        <w:rPr>
          <w:rFonts w:ascii="Arial Narrow" w:hAnsi="Arial Narrow"/>
          <w:b/>
          <w:bCs/>
          <w:szCs w:val="24"/>
        </w:rPr>
      </w:pPr>
      <w:r>
        <w:rPr>
          <w:rFonts w:ascii="Arial Narrow" w:hAnsi="Arial Narrow"/>
          <w:b/>
          <w:szCs w:val="24"/>
        </w:rPr>
        <w:t xml:space="preserve">II.  </w:t>
      </w:r>
      <w:r w:rsidR="000B541E" w:rsidRPr="001B48DB">
        <w:rPr>
          <w:rFonts w:ascii="Arial Narrow" w:hAnsi="Arial Narrow"/>
          <w:b/>
          <w:szCs w:val="24"/>
        </w:rPr>
        <w:t>Projektu iesniedzēji, kas var pretendēt uz finansējumu projektu īstenošanai</w:t>
      </w:r>
    </w:p>
    <w:p w14:paraId="3D03A0D1" w14:textId="0EC45775" w:rsidR="005B3AA8" w:rsidRPr="00BA351E" w:rsidRDefault="00F36FA4" w:rsidP="001A612F">
      <w:pPr>
        <w:pStyle w:val="2paragrafs"/>
        <w:numPr>
          <w:ilvl w:val="0"/>
          <w:numId w:val="7"/>
        </w:numPr>
        <w:spacing w:line="276" w:lineRule="auto"/>
        <w:ind w:left="284" w:hanging="284"/>
        <w:rPr>
          <w:rFonts w:ascii="Arial Narrow" w:hAnsi="Arial Narrow"/>
          <w:szCs w:val="24"/>
        </w:rPr>
      </w:pPr>
      <w:r w:rsidRPr="00BA351E">
        <w:rPr>
          <w:rFonts w:ascii="Arial Narrow" w:hAnsi="Arial Narrow"/>
          <w:b/>
          <w:szCs w:val="24"/>
        </w:rPr>
        <w:t>Projektu K</w:t>
      </w:r>
      <w:r w:rsidR="00BD3964" w:rsidRPr="00BA351E">
        <w:rPr>
          <w:rFonts w:ascii="Arial Narrow" w:hAnsi="Arial Narrow"/>
          <w:b/>
          <w:szCs w:val="24"/>
        </w:rPr>
        <w:t xml:space="preserve">onkursam var iesniegt </w:t>
      </w:r>
      <w:r w:rsidR="0074102F" w:rsidRPr="00BA351E">
        <w:rPr>
          <w:rFonts w:ascii="Arial Narrow" w:hAnsi="Arial Narrow"/>
          <w:b/>
          <w:szCs w:val="24"/>
        </w:rPr>
        <w:t xml:space="preserve">tikai </w:t>
      </w:r>
      <w:r w:rsidR="00BD3964" w:rsidRPr="00BA351E">
        <w:rPr>
          <w:rFonts w:ascii="Arial Narrow" w:hAnsi="Arial Narrow"/>
          <w:b/>
          <w:szCs w:val="24"/>
        </w:rPr>
        <w:t>Latvijā reģistrēti komersan</w:t>
      </w:r>
      <w:r w:rsidR="00A85B06" w:rsidRPr="00BA351E">
        <w:rPr>
          <w:rFonts w:ascii="Arial Narrow" w:hAnsi="Arial Narrow"/>
          <w:b/>
          <w:szCs w:val="24"/>
        </w:rPr>
        <w:t xml:space="preserve">ti, biedrības vai nodibinājumi, </w:t>
      </w:r>
      <w:r w:rsidR="005B4523" w:rsidRPr="00BA351E">
        <w:rPr>
          <w:rFonts w:ascii="Arial Narrow" w:hAnsi="Arial Narrow"/>
          <w:b/>
          <w:szCs w:val="24"/>
        </w:rPr>
        <w:t>kuri</w:t>
      </w:r>
      <w:r w:rsidR="001A612F" w:rsidRPr="00BA351E">
        <w:rPr>
          <w:rFonts w:ascii="Arial Narrow" w:hAnsi="Arial Narrow"/>
          <w:b/>
          <w:szCs w:val="24"/>
        </w:rPr>
        <w:t xml:space="preserve"> ir producējuši </w:t>
      </w:r>
      <w:r w:rsidR="009A7928" w:rsidRPr="00BA351E">
        <w:rPr>
          <w:rFonts w:ascii="Arial Narrow" w:hAnsi="Arial Narrow"/>
          <w:b/>
          <w:szCs w:val="24"/>
        </w:rPr>
        <w:t>televīzijas un/ vai interneta</w:t>
      </w:r>
      <w:r w:rsidR="0074102F" w:rsidRPr="00BA351E">
        <w:rPr>
          <w:rFonts w:ascii="Arial Narrow" w:hAnsi="Arial Narrow"/>
          <w:b/>
          <w:szCs w:val="24"/>
        </w:rPr>
        <w:t xml:space="preserve"> kanāliem paredzētu audiovizuālu saturu, kas ir</w:t>
      </w:r>
      <w:r w:rsidR="009A7928" w:rsidRPr="00BA351E">
        <w:rPr>
          <w:rFonts w:ascii="Arial Narrow" w:hAnsi="Arial Narrow"/>
          <w:b/>
          <w:szCs w:val="24"/>
        </w:rPr>
        <w:t xml:space="preserve"> līdzvērtīgs </w:t>
      </w:r>
      <w:r w:rsidR="001A612F" w:rsidRPr="00F004DB">
        <w:rPr>
          <w:rFonts w:ascii="Arial Narrow" w:hAnsi="Arial Narrow"/>
          <w:b/>
          <w:szCs w:val="24"/>
        </w:rPr>
        <w:t>nolikuma 3.1.</w:t>
      </w:r>
      <w:r w:rsidR="009A7928" w:rsidRPr="00F004DB">
        <w:rPr>
          <w:rFonts w:ascii="Arial Narrow" w:hAnsi="Arial Narrow"/>
          <w:b/>
          <w:szCs w:val="24"/>
        </w:rPr>
        <w:t xml:space="preserve"> un 3.2.</w:t>
      </w:r>
      <w:r w:rsidR="0074102F" w:rsidRPr="00BA351E">
        <w:rPr>
          <w:rFonts w:ascii="Arial Narrow" w:hAnsi="Arial Narrow"/>
          <w:b/>
          <w:szCs w:val="24"/>
        </w:rPr>
        <w:t xml:space="preserve"> </w:t>
      </w:r>
      <w:r w:rsidR="009A7928" w:rsidRPr="00BA351E">
        <w:rPr>
          <w:rFonts w:ascii="Arial Narrow" w:hAnsi="Arial Narrow"/>
          <w:b/>
          <w:szCs w:val="24"/>
        </w:rPr>
        <w:t>punktos norādīt</w:t>
      </w:r>
      <w:r w:rsidR="0026520C" w:rsidRPr="00063F29">
        <w:rPr>
          <w:rFonts w:ascii="Arial Narrow" w:hAnsi="Arial Narrow"/>
          <w:b/>
          <w:szCs w:val="24"/>
        </w:rPr>
        <w:t>a</w:t>
      </w:r>
      <w:r w:rsidR="009A7928" w:rsidRPr="00BA351E">
        <w:rPr>
          <w:rFonts w:ascii="Arial Narrow" w:hAnsi="Arial Narrow"/>
          <w:b/>
          <w:szCs w:val="24"/>
        </w:rPr>
        <w:t>jam.</w:t>
      </w:r>
    </w:p>
    <w:p w14:paraId="4F3D38CF" w14:textId="77777777" w:rsidR="00063F29" w:rsidRPr="00063F29" w:rsidRDefault="000B541E" w:rsidP="00063F29">
      <w:pPr>
        <w:pStyle w:val="2paragrafs"/>
        <w:numPr>
          <w:ilvl w:val="0"/>
          <w:numId w:val="7"/>
        </w:numPr>
        <w:spacing w:line="276" w:lineRule="auto"/>
        <w:ind w:left="284" w:hanging="284"/>
        <w:rPr>
          <w:rFonts w:ascii="Arial Narrow" w:hAnsi="Arial Narrow"/>
          <w:szCs w:val="24"/>
        </w:rPr>
      </w:pPr>
      <w:r w:rsidRPr="001B48DB">
        <w:rPr>
          <w:rFonts w:ascii="Arial Narrow" w:hAnsi="Arial Narrow"/>
          <w:szCs w:val="24"/>
        </w:rPr>
        <w:t>Uz finansējumu nevar pretendēt, ja:</w:t>
      </w:r>
    </w:p>
    <w:p w14:paraId="7AB93097" w14:textId="77777777" w:rsidR="000B541E" w:rsidRPr="001B48DB" w:rsidRDefault="000B541E" w:rsidP="009F6D23">
      <w:pPr>
        <w:pStyle w:val="2paragrafs"/>
        <w:numPr>
          <w:ilvl w:val="1"/>
          <w:numId w:val="7"/>
        </w:numPr>
        <w:spacing w:line="276" w:lineRule="auto"/>
        <w:ind w:left="709" w:hanging="425"/>
        <w:rPr>
          <w:rFonts w:ascii="Arial Narrow" w:hAnsi="Arial Narrow"/>
          <w:szCs w:val="24"/>
        </w:rPr>
      </w:pPr>
      <w:r w:rsidRPr="001B48DB">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14:paraId="2D8A176E" w14:textId="77777777" w:rsidR="000B541E" w:rsidRPr="001B48DB" w:rsidRDefault="000B541E" w:rsidP="009F6D23">
      <w:pPr>
        <w:pStyle w:val="2paragrafs"/>
        <w:numPr>
          <w:ilvl w:val="1"/>
          <w:numId w:val="7"/>
        </w:numPr>
        <w:spacing w:line="276" w:lineRule="auto"/>
        <w:ind w:left="709" w:hanging="425"/>
        <w:rPr>
          <w:rFonts w:ascii="Arial Narrow" w:hAnsi="Arial Narrow"/>
          <w:szCs w:val="24"/>
        </w:rPr>
      </w:pPr>
      <w:r w:rsidRPr="001B48DB">
        <w:rPr>
          <w:rFonts w:ascii="Arial Narrow" w:hAnsi="Arial Narrow"/>
          <w:szCs w:val="24"/>
        </w:rPr>
        <w:t>projekta iesniedzējam projekta iesniegšanas dienā ir nodokļu parādi un valsts sociālās apdrošināšanas obligāto iemaksu parādi saskaņā ar normatīvajiem aktiem;</w:t>
      </w:r>
    </w:p>
    <w:p w14:paraId="25B19321" w14:textId="77777777" w:rsidR="000B541E" w:rsidRPr="001B48DB" w:rsidRDefault="00C83F49" w:rsidP="002731A4">
      <w:pPr>
        <w:pStyle w:val="2paragrafs"/>
        <w:numPr>
          <w:ilvl w:val="1"/>
          <w:numId w:val="7"/>
        </w:numPr>
        <w:spacing w:line="276" w:lineRule="auto"/>
        <w:ind w:left="709" w:hanging="425"/>
        <w:rPr>
          <w:rFonts w:ascii="Arial Narrow" w:hAnsi="Arial Narrow"/>
          <w:szCs w:val="24"/>
        </w:rPr>
      </w:pPr>
      <w:r w:rsidRPr="001B48DB">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E776E6" w:rsidRPr="001B48DB">
        <w:rPr>
          <w:rFonts w:ascii="Arial Narrow" w:hAnsi="Arial Narrow"/>
          <w:szCs w:val="24"/>
        </w:rPr>
        <w:t xml:space="preserve"> (ja attiecināms)</w:t>
      </w:r>
      <w:r w:rsidR="000B541E" w:rsidRPr="001B48DB">
        <w:rPr>
          <w:rFonts w:ascii="Arial Narrow" w:hAnsi="Arial Narrow"/>
          <w:szCs w:val="24"/>
        </w:rPr>
        <w:t>;</w:t>
      </w:r>
    </w:p>
    <w:p w14:paraId="28662D5C" w14:textId="77777777" w:rsidR="000B541E" w:rsidRPr="001B48DB" w:rsidRDefault="000B541E" w:rsidP="002731A4">
      <w:pPr>
        <w:pStyle w:val="2paragrafs"/>
        <w:numPr>
          <w:ilvl w:val="1"/>
          <w:numId w:val="7"/>
        </w:numPr>
        <w:spacing w:line="276" w:lineRule="auto"/>
        <w:ind w:left="709" w:hanging="425"/>
        <w:rPr>
          <w:rFonts w:ascii="Arial Narrow" w:hAnsi="Arial Narrow"/>
          <w:szCs w:val="24"/>
        </w:rPr>
      </w:pPr>
      <w:r w:rsidRPr="001B48DB">
        <w:rPr>
          <w:rFonts w:ascii="Arial Narrow" w:hAnsi="Arial Narrow"/>
          <w:szCs w:val="24"/>
        </w:rPr>
        <w:t>projektu iesniedz raidorganizācija;</w:t>
      </w:r>
    </w:p>
    <w:p w14:paraId="1FB0C750" w14:textId="76482B82" w:rsidR="005B31FC" w:rsidRPr="005D5D80" w:rsidRDefault="000B541E" w:rsidP="005D5D80">
      <w:pPr>
        <w:pStyle w:val="2paragrafs"/>
        <w:numPr>
          <w:ilvl w:val="1"/>
          <w:numId w:val="7"/>
        </w:numPr>
        <w:spacing w:line="276" w:lineRule="auto"/>
        <w:ind w:left="709" w:hanging="425"/>
        <w:rPr>
          <w:rFonts w:ascii="Arial Narrow" w:hAnsi="Arial Narrow"/>
          <w:szCs w:val="24"/>
        </w:rPr>
      </w:pPr>
      <w:r w:rsidRPr="001B48DB">
        <w:rPr>
          <w:rFonts w:ascii="Arial Narrow" w:hAnsi="Arial Narrow"/>
          <w:szCs w:val="24"/>
        </w:rPr>
        <w:t xml:space="preserve">vairāk nekā 25% projekta iesniedzēja pamatkapitāla vai balsstiesību pieder valstij vai pašvaldībai, raidorganizācijai vai valsts vai pašvaldību kapitālsabiedrībām. </w:t>
      </w:r>
    </w:p>
    <w:p w14:paraId="5BDAFAF0" w14:textId="77777777" w:rsidR="000B541E" w:rsidRPr="001B48DB" w:rsidRDefault="000B541E" w:rsidP="000B541E">
      <w:pPr>
        <w:pStyle w:val="2paragrafs"/>
        <w:spacing w:before="200" w:line="276" w:lineRule="auto"/>
        <w:ind w:left="357" w:firstLine="0"/>
        <w:jc w:val="center"/>
        <w:rPr>
          <w:rFonts w:ascii="Arial Narrow" w:hAnsi="Arial Narrow"/>
          <w:b/>
          <w:szCs w:val="24"/>
        </w:rPr>
      </w:pPr>
      <w:r w:rsidRPr="001B48DB">
        <w:rPr>
          <w:rFonts w:ascii="Arial Narrow" w:hAnsi="Arial Narrow"/>
          <w:b/>
          <w:szCs w:val="24"/>
        </w:rPr>
        <w:t>III. Projekta sagatavošana un iesniegšana</w:t>
      </w:r>
    </w:p>
    <w:p w14:paraId="7AD9AFD6" w14:textId="77777777" w:rsidR="009A7928" w:rsidRPr="00455F7E" w:rsidRDefault="009A7928" w:rsidP="009A7928">
      <w:pPr>
        <w:pStyle w:val="2paragrafs"/>
        <w:numPr>
          <w:ilvl w:val="0"/>
          <w:numId w:val="7"/>
        </w:numPr>
        <w:spacing w:line="23" w:lineRule="atLeast"/>
        <w:ind w:left="426" w:hanging="426"/>
        <w:rPr>
          <w:rFonts w:ascii="Arial Narrow" w:hAnsi="Arial Narrow"/>
          <w:szCs w:val="24"/>
        </w:rPr>
      </w:pPr>
      <w:r w:rsidRPr="00F1530B">
        <w:rPr>
          <w:rFonts w:ascii="Arial Narrow" w:hAnsi="Arial Narrow"/>
          <w:b/>
          <w:szCs w:val="24"/>
        </w:rPr>
        <w:t>Projektu sagatavo datorrakstā latviešu valodā.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termoiesiešanu</w:t>
      </w:r>
      <w:r w:rsidRPr="00455F7E">
        <w:rPr>
          <w:rFonts w:ascii="Arial Narrow" w:hAnsi="Arial Narrow"/>
          <w:szCs w:val="24"/>
        </w:rPr>
        <w:t>.</w:t>
      </w:r>
    </w:p>
    <w:p w14:paraId="0C3B9F1B" w14:textId="77777777" w:rsidR="009A7928" w:rsidRPr="00455F7E" w:rsidRDefault="009A7928" w:rsidP="009A7928">
      <w:pPr>
        <w:pStyle w:val="2paragrafs"/>
        <w:numPr>
          <w:ilvl w:val="0"/>
          <w:numId w:val="7"/>
        </w:numPr>
        <w:spacing w:line="23" w:lineRule="atLeast"/>
        <w:ind w:left="426" w:hanging="426"/>
        <w:rPr>
          <w:rFonts w:ascii="Arial Narrow" w:hAnsi="Arial Narrow"/>
          <w:szCs w:val="24"/>
        </w:rPr>
      </w:pPr>
      <w:r w:rsidRPr="00455F7E">
        <w:rPr>
          <w:rFonts w:ascii="Arial Narrow" w:hAnsi="Arial Narrow"/>
          <w:szCs w:val="24"/>
        </w:rPr>
        <w:t>Projekta saturs/ iesniedzamie dokumenti:</w:t>
      </w:r>
    </w:p>
    <w:p w14:paraId="665373BF" w14:textId="77777777" w:rsidR="009A7928" w:rsidRPr="00455F7E" w:rsidRDefault="009A7928" w:rsidP="009A7928">
      <w:pPr>
        <w:pStyle w:val="2paragrafs"/>
        <w:numPr>
          <w:ilvl w:val="1"/>
          <w:numId w:val="7"/>
        </w:numPr>
        <w:tabs>
          <w:tab w:val="left" w:pos="709"/>
          <w:tab w:val="left" w:pos="993"/>
        </w:tabs>
        <w:spacing w:line="23" w:lineRule="atLeast"/>
        <w:ind w:left="993" w:hanging="567"/>
        <w:rPr>
          <w:rFonts w:ascii="Arial Narrow" w:hAnsi="Arial Narrow"/>
          <w:szCs w:val="24"/>
        </w:rPr>
      </w:pPr>
      <w:r w:rsidRPr="00B8787F">
        <w:rPr>
          <w:rFonts w:ascii="Arial Narrow" w:hAnsi="Arial Narrow"/>
          <w:b/>
          <w:szCs w:val="24"/>
        </w:rPr>
        <w:t>aizpildīta projekta iesnieguma veidlapa</w:t>
      </w:r>
      <w:r w:rsidRPr="00455F7E">
        <w:rPr>
          <w:rFonts w:ascii="Arial Narrow" w:hAnsi="Arial Narrow"/>
          <w:szCs w:val="24"/>
        </w:rPr>
        <w:t xml:space="preserve"> (šī nolikuma 1.pielikums), ko parakstījusi pr</w:t>
      </w:r>
      <w:r>
        <w:rPr>
          <w:rFonts w:ascii="Arial Narrow" w:hAnsi="Arial Narrow"/>
          <w:szCs w:val="24"/>
        </w:rPr>
        <w:t>ojekta iesniedzēja amatpersona (</w:t>
      </w:r>
      <w:r w:rsidRPr="00455F7E">
        <w:rPr>
          <w:rFonts w:ascii="Arial Narrow" w:hAnsi="Arial Narrow"/>
          <w:szCs w:val="24"/>
        </w:rPr>
        <w:t xml:space="preserve">vai īpaši tam pilnvarota persona – tādā gadījumā jāiesniedz pilnvaras oriģināls vai normatīvajos aktos noteiktā kārtībā apliecināta </w:t>
      </w:r>
      <w:r>
        <w:rPr>
          <w:rFonts w:ascii="Arial Narrow" w:hAnsi="Arial Narrow"/>
          <w:szCs w:val="24"/>
        </w:rPr>
        <w:t>kopija)</w:t>
      </w:r>
      <w:r w:rsidRPr="00455F7E">
        <w:rPr>
          <w:rFonts w:ascii="Arial Narrow" w:hAnsi="Arial Narrow"/>
          <w:szCs w:val="24"/>
        </w:rPr>
        <w:t>;</w:t>
      </w:r>
    </w:p>
    <w:p w14:paraId="2A8C5548" w14:textId="77777777" w:rsidR="009A7928" w:rsidRPr="00C6046F" w:rsidRDefault="009A7928" w:rsidP="009A7928">
      <w:pPr>
        <w:pStyle w:val="2paragrafs"/>
        <w:numPr>
          <w:ilvl w:val="1"/>
          <w:numId w:val="7"/>
        </w:numPr>
        <w:tabs>
          <w:tab w:val="left" w:pos="709"/>
          <w:tab w:val="left" w:pos="993"/>
        </w:tabs>
        <w:spacing w:line="23" w:lineRule="atLeast"/>
        <w:ind w:left="993" w:hanging="567"/>
        <w:rPr>
          <w:rFonts w:ascii="Arial Narrow" w:hAnsi="Arial Narrow"/>
          <w:szCs w:val="24"/>
        </w:rPr>
      </w:pPr>
      <w:r w:rsidRPr="00B8787F">
        <w:rPr>
          <w:rFonts w:ascii="Arial Narrow" w:hAnsi="Arial Narrow"/>
          <w:b/>
          <w:szCs w:val="24"/>
        </w:rPr>
        <w:t>šī nolikuma 2.pielikumā norādītie iesniedzamie dokumenti</w:t>
      </w:r>
      <w:r>
        <w:rPr>
          <w:rFonts w:ascii="Arial Narrow" w:hAnsi="Arial Narrow"/>
          <w:szCs w:val="24"/>
        </w:rPr>
        <w:t>.</w:t>
      </w:r>
    </w:p>
    <w:p w14:paraId="64B07E66" w14:textId="23683F77" w:rsidR="009A7928" w:rsidRPr="00F011ED" w:rsidRDefault="009A7928" w:rsidP="009A7928">
      <w:pPr>
        <w:pStyle w:val="2paragrafs"/>
        <w:numPr>
          <w:ilvl w:val="0"/>
          <w:numId w:val="7"/>
        </w:numPr>
        <w:spacing w:line="23" w:lineRule="atLeast"/>
        <w:ind w:left="426" w:hanging="426"/>
        <w:rPr>
          <w:rFonts w:ascii="Arial Narrow" w:hAnsi="Arial Narrow"/>
          <w:szCs w:val="24"/>
        </w:rPr>
      </w:pPr>
      <w:r w:rsidRPr="00455F7E">
        <w:rPr>
          <w:rFonts w:ascii="Arial Narrow" w:hAnsi="Arial Narrow"/>
          <w:b/>
          <w:szCs w:val="24"/>
        </w:rPr>
        <w:lastRenderedPageBreak/>
        <w:t xml:space="preserve">Projektu iesniegšanas termiņš – </w:t>
      </w:r>
      <w:r w:rsidR="00725956">
        <w:rPr>
          <w:rFonts w:ascii="Arial Narrow" w:hAnsi="Arial Narrow"/>
          <w:b/>
          <w:szCs w:val="24"/>
        </w:rPr>
        <w:t xml:space="preserve">līdz 2018. </w:t>
      </w:r>
      <w:bookmarkStart w:id="0" w:name="_GoBack"/>
      <w:bookmarkEnd w:id="0"/>
      <w:r w:rsidR="00725956" w:rsidRPr="00D4714C">
        <w:rPr>
          <w:rFonts w:ascii="Arial Narrow" w:hAnsi="Arial Narrow"/>
          <w:b/>
          <w:szCs w:val="24"/>
        </w:rPr>
        <w:t xml:space="preserve">gada </w:t>
      </w:r>
      <w:r w:rsidR="00D36BD9" w:rsidRPr="00D4714C">
        <w:rPr>
          <w:rFonts w:ascii="Arial Narrow" w:hAnsi="Arial Narrow"/>
          <w:b/>
          <w:szCs w:val="24"/>
        </w:rPr>
        <w:t>16</w:t>
      </w:r>
      <w:r w:rsidR="00725956" w:rsidRPr="00D4714C">
        <w:rPr>
          <w:rFonts w:ascii="Arial Narrow" w:hAnsi="Arial Narrow"/>
          <w:b/>
          <w:szCs w:val="24"/>
        </w:rPr>
        <w:t>.</w:t>
      </w:r>
      <w:r w:rsidR="0020681D" w:rsidRPr="00D4714C">
        <w:rPr>
          <w:rFonts w:ascii="Arial Narrow" w:hAnsi="Arial Narrow"/>
          <w:b/>
          <w:szCs w:val="24"/>
        </w:rPr>
        <w:t xml:space="preserve"> </w:t>
      </w:r>
      <w:r w:rsidR="001C6684" w:rsidRPr="00D4714C">
        <w:rPr>
          <w:rFonts w:ascii="Arial Narrow" w:hAnsi="Arial Narrow"/>
          <w:b/>
          <w:szCs w:val="24"/>
        </w:rPr>
        <w:t>aprīlim</w:t>
      </w:r>
      <w:r w:rsidRPr="00D4714C">
        <w:rPr>
          <w:rFonts w:ascii="Arial Narrow" w:hAnsi="Arial Narrow"/>
          <w:b/>
          <w:szCs w:val="24"/>
        </w:rPr>
        <w:t xml:space="preserve"> plkst</w:t>
      </w:r>
      <w:r w:rsidRPr="00F011ED">
        <w:rPr>
          <w:rFonts w:ascii="Arial Narrow" w:hAnsi="Arial Narrow"/>
          <w:b/>
          <w:szCs w:val="24"/>
        </w:rPr>
        <w:t>.12:00.</w:t>
      </w:r>
    </w:p>
    <w:p w14:paraId="61EE07B0" w14:textId="77777777" w:rsidR="009A7928" w:rsidRPr="00F011ED" w:rsidRDefault="009A7928" w:rsidP="009A7928">
      <w:pPr>
        <w:pStyle w:val="2paragrafs"/>
        <w:numPr>
          <w:ilvl w:val="0"/>
          <w:numId w:val="7"/>
        </w:numPr>
        <w:spacing w:line="23" w:lineRule="atLeast"/>
        <w:ind w:left="426" w:hanging="426"/>
        <w:rPr>
          <w:rFonts w:ascii="Arial Narrow" w:hAnsi="Arial Narrow"/>
          <w:szCs w:val="24"/>
        </w:rPr>
      </w:pPr>
      <w:r w:rsidRPr="00F011ED">
        <w:rPr>
          <w:rFonts w:ascii="Arial Narrow" w:hAnsi="Arial Narrow"/>
          <w:szCs w:val="24"/>
        </w:rPr>
        <w:t>Projektu noteiktā termiņā iesniedz vienā no šādiem veidiem:</w:t>
      </w:r>
    </w:p>
    <w:p w14:paraId="03A9D5B7" w14:textId="77777777" w:rsidR="009A7928" w:rsidRPr="00455F7E" w:rsidRDefault="009A7928" w:rsidP="009A7928">
      <w:pPr>
        <w:pStyle w:val="2paragrafs"/>
        <w:numPr>
          <w:ilvl w:val="1"/>
          <w:numId w:val="7"/>
        </w:numPr>
        <w:tabs>
          <w:tab w:val="left" w:pos="851"/>
        </w:tabs>
        <w:spacing w:line="23" w:lineRule="atLeast"/>
        <w:ind w:left="993" w:hanging="567"/>
        <w:rPr>
          <w:rFonts w:ascii="Arial Narrow" w:hAnsi="Arial Narrow"/>
          <w:szCs w:val="24"/>
        </w:rPr>
      </w:pPr>
      <w:r w:rsidRPr="00455F7E">
        <w:rPr>
          <w:rFonts w:ascii="Arial Narrow" w:hAnsi="Arial Narrow"/>
          <w:b/>
          <w:szCs w:val="24"/>
        </w:rPr>
        <w:t>elektroniska dokumenta formā</w:t>
      </w:r>
      <w:r w:rsidRPr="00455F7E">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Pr="00455F7E">
        <w:rPr>
          <w:rFonts w:ascii="Arial Narrow" w:hAnsi="Arial Narrow"/>
          <w:b/>
          <w:szCs w:val="24"/>
        </w:rPr>
        <w:t>nkc@nkc.gov.lv</w:t>
      </w:r>
      <w:r w:rsidRPr="00455F7E">
        <w:rPr>
          <w:rFonts w:ascii="Arial Narrow" w:hAnsi="Arial Narrow"/>
          <w:szCs w:val="24"/>
        </w:rPr>
        <w:t>;</w:t>
      </w:r>
    </w:p>
    <w:p w14:paraId="25787ABD" w14:textId="77777777" w:rsidR="009A7928" w:rsidRPr="00455F7E" w:rsidRDefault="009A7928" w:rsidP="009A7928">
      <w:pPr>
        <w:pStyle w:val="2paragrafs"/>
        <w:numPr>
          <w:ilvl w:val="1"/>
          <w:numId w:val="7"/>
        </w:numPr>
        <w:tabs>
          <w:tab w:val="left" w:pos="851"/>
        </w:tabs>
        <w:spacing w:line="23" w:lineRule="atLeast"/>
        <w:ind w:left="993" w:hanging="567"/>
        <w:rPr>
          <w:rFonts w:ascii="Arial Narrow" w:hAnsi="Arial Narrow"/>
          <w:szCs w:val="24"/>
        </w:rPr>
      </w:pPr>
      <w:r w:rsidRPr="00455F7E">
        <w:rPr>
          <w:rFonts w:ascii="Arial Narrow" w:hAnsi="Arial Narrow"/>
          <w:b/>
          <w:szCs w:val="24"/>
        </w:rPr>
        <w:t xml:space="preserve">papīra formā </w:t>
      </w:r>
      <w:r w:rsidRPr="00455F7E">
        <w:rPr>
          <w:rFonts w:ascii="Arial Narrow" w:hAnsi="Arial Narrow"/>
          <w:b/>
          <w:bCs/>
          <w:szCs w:val="24"/>
        </w:rPr>
        <w:t>3 (trīs) eksemplāros</w:t>
      </w:r>
      <w:r w:rsidRPr="00455F7E">
        <w:rPr>
          <w:rFonts w:ascii="Arial Narrow" w:hAnsi="Arial Narrow"/>
          <w:bCs/>
          <w:szCs w:val="24"/>
        </w:rPr>
        <w:t>, no kuriem viens ir oriģināls un divas kopijas –</w:t>
      </w:r>
      <w:r w:rsidRPr="00455F7E">
        <w:rPr>
          <w:rFonts w:ascii="Arial Narrow" w:hAnsi="Arial Narrow"/>
          <w:szCs w:val="24"/>
        </w:rPr>
        <w:t xml:space="preserve"> iesniedz personīgi Kino centrā Rīgā, Peitavas ielā 10 (tālr. 67358878) vai nosūta pa pastu uz minēto Kino centra adresi. Ja iesniedzējs nosūta projektu pa pastu, tas nodrošina projekta saņemšanu līdz nolikuma 1</w:t>
      </w:r>
      <w:r w:rsidR="00EE563C">
        <w:rPr>
          <w:rFonts w:ascii="Arial Narrow" w:hAnsi="Arial Narrow"/>
          <w:szCs w:val="24"/>
        </w:rPr>
        <w:t>2</w:t>
      </w:r>
      <w:r w:rsidRPr="00455F7E">
        <w:rPr>
          <w:rFonts w:ascii="Arial Narrow" w:hAnsi="Arial Narrow"/>
          <w:szCs w:val="24"/>
        </w:rPr>
        <w:t>.</w:t>
      </w:r>
      <w:r w:rsidR="00063F29">
        <w:rPr>
          <w:rFonts w:ascii="Arial Narrow" w:hAnsi="Arial Narrow"/>
          <w:szCs w:val="24"/>
        </w:rPr>
        <w:t xml:space="preserve"> </w:t>
      </w:r>
      <w:r w:rsidRPr="00455F7E">
        <w:rPr>
          <w:rFonts w:ascii="Arial Narrow" w:hAnsi="Arial Narrow"/>
          <w:szCs w:val="24"/>
        </w:rPr>
        <w:t>punktā noteiktajam termiņam. Pēc norādītā termiņa pa pastu saņemtos piedāvājumus nepieņem un neatvērtus nosūta atpakaļ.</w:t>
      </w:r>
    </w:p>
    <w:p w14:paraId="779D594F" w14:textId="69FFCDCD" w:rsidR="005B31FC" w:rsidRPr="005D5D80" w:rsidRDefault="009A7928" w:rsidP="005D5D80">
      <w:pPr>
        <w:pStyle w:val="2paragrafs"/>
        <w:numPr>
          <w:ilvl w:val="0"/>
          <w:numId w:val="7"/>
        </w:numPr>
        <w:tabs>
          <w:tab w:val="left" w:pos="426"/>
        </w:tabs>
        <w:spacing w:line="23" w:lineRule="atLeast"/>
        <w:ind w:left="426" w:hanging="426"/>
        <w:rPr>
          <w:rFonts w:ascii="Arial Narrow" w:hAnsi="Arial Narrow"/>
          <w:szCs w:val="24"/>
        </w:rPr>
      </w:pPr>
      <w:r w:rsidRPr="00455F7E">
        <w:rPr>
          <w:rFonts w:ascii="Arial Narrow" w:hAnsi="Arial Narrow"/>
          <w:szCs w:val="24"/>
        </w:rPr>
        <w:t xml:space="preserve">Neatkarīgi no Konkursa rezultātiem Kino centrs uzglabā elektroniska dokumenta formā iesniegto projektu, kā arī papīra formā iesniegtā projekta vienu eksemplāru. Konkursā neatbalstīta projekta gadījumā eksemplārs tiek uzglabāts 5 (piecus) gadus no projekta iesniegšanas datuma. Pārējos projekta eksemplārus tā iesniedzējs var saņemt 3 (trīs) mēnešu </w:t>
      </w:r>
      <w:r>
        <w:rPr>
          <w:rFonts w:ascii="Arial Narrow" w:hAnsi="Arial Narrow"/>
          <w:szCs w:val="24"/>
        </w:rPr>
        <w:t>laikā no to iesniegšanas datuma;</w:t>
      </w:r>
      <w:r w:rsidRPr="00455F7E">
        <w:rPr>
          <w:rFonts w:ascii="Arial Narrow" w:hAnsi="Arial Narrow"/>
          <w:szCs w:val="24"/>
        </w:rPr>
        <w:t xml:space="preserve"> </w:t>
      </w:r>
      <w:r w:rsidRPr="00AB591D">
        <w:rPr>
          <w:rFonts w:ascii="Arial Narrow" w:hAnsi="Arial Narrow"/>
          <w:szCs w:val="24"/>
        </w:rPr>
        <w:t>pēc šī termiņa beigām Kino centrs ir tiesīgs tos iznīcināt</w:t>
      </w:r>
      <w:r w:rsidRPr="00455F7E">
        <w:rPr>
          <w:rFonts w:ascii="Arial Narrow" w:hAnsi="Arial Narrow"/>
          <w:szCs w:val="24"/>
        </w:rPr>
        <w:t>.</w:t>
      </w:r>
    </w:p>
    <w:p w14:paraId="6A78278E" w14:textId="77777777" w:rsidR="000B541E" w:rsidRPr="001B48DB" w:rsidRDefault="000B541E" w:rsidP="000B541E">
      <w:pPr>
        <w:pStyle w:val="2paragrafs"/>
        <w:tabs>
          <w:tab w:val="left" w:pos="851"/>
        </w:tabs>
        <w:spacing w:before="200" w:line="276" w:lineRule="auto"/>
        <w:ind w:left="646" w:firstLine="0"/>
        <w:jc w:val="center"/>
        <w:rPr>
          <w:rFonts w:ascii="Arial Narrow" w:hAnsi="Arial Narrow"/>
          <w:b/>
          <w:szCs w:val="24"/>
        </w:rPr>
      </w:pPr>
      <w:r w:rsidRPr="001B48DB">
        <w:rPr>
          <w:rFonts w:ascii="Arial Narrow" w:hAnsi="Arial Narrow"/>
          <w:b/>
          <w:szCs w:val="24"/>
        </w:rPr>
        <w:t>IV. Projektu vērtēšana</w:t>
      </w:r>
    </w:p>
    <w:p w14:paraId="1E92562B" w14:textId="77777777" w:rsidR="000B541E" w:rsidRDefault="00A7522A" w:rsidP="00956784">
      <w:pPr>
        <w:pStyle w:val="2paragrafs"/>
        <w:numPr>
          <w:ilvl w:val="0"/>
          <w:numId w:val="7"/>
        </w:numPr>
        <w:spacing w:line="276" w:lineRule="auto"/>
        <w:ind w:left="426" w:hanging="426"/>
        <w:rPr>
          <w:rFonts w:ascii="Arial Narrow" w:hAnsi="Arial Narrow"/>
          <w:szCs w:val="24"/>
        </w:rPr>
      </w:pPr>
      <w:r w:rsidRPr="001B48DB">
        <w:rPr>
          <w:rFonts w:ascii="Arial Narrow" w:hAnsi="Arial Narrow"/>
          <w:szCs w:val="24"/>
        </w:rPr>
        <w:t>Projektus vērtē</w:t>
      </w:r>
      <w:r w:rsidR="000B541E" w:rsidRPr="001B48DB">
        <w:rPr>
          <w:rFonts w:ascii="Arial Narrow" w:hAnsi="Arial Narrow"/>
          <w:szCs w:val="24"/>
        </w:rPr>
        <w:t xml:space="preserve"> Kino centrs un Kino cent</w:t>
      </w:r>
      <w:r w:rsidR="009A7928">
        <w:rPr>
          <w:rFonts w:ascii="Arial Narrow" w:hAnsi="Arial Narrow"/>
          <w:szCs w:val="24"/>
        </w:rPr>
        <w:t xml:space="preserve">ra izveidota </w:t>
      </w:r>
      <w:r w:rsidR="00956784" w:rsidRPr="001B48DB">
        <w:rPr>
          <w:rFonts w:ascii="Arial Narrow" w:hAnsi="Arial Narrow"/>
          <w:szCs w:val="24"/>
        </w:rPr>
        <w:t>Citu filmu nozares</w:t>
      </w:r>
      <w:r w:rsidR="007C6585" w:rsidRPr="001B48DB">
        <w:rPr>
          <w:rFonts w:ascii="Arial Narrow" w:hAnsi="Arial Narrow"/>
          <w:szCs w:val="24"/>
        </w:rPr>
        <w:t xml:space="preserve"> projektu </w:t>
      </w:r>
      <w:r w:rsidR="009A7928">
        <w:rPr>
          <w:rFonts w:ascii="Arial Narrow" w:hAnsi="Arial Narrow"/>
          <w:szCs w:val="24"/>
        </w:rPr>
        <w:t xml:space="preserve">Konkursa </w:t>
      </w:r>
      <w:r w:rsidR="00F36FA4" w:rsidRPr="001B48DB">
        <w:rPr>
          <w:rFonts w:ascii="Arial Narrow" w:hAnsi="Arial Narrow"/>
          <w:szCs w:val="24"/>
        </w:rPr>
        <w:t>ekspertu komisija (turpmāk – K</w:t>
      </w:r>
      <w:r w:rsidR="000B541E" w:rsidRPr="001B48DB">
        <w:rPr>
          <w:rFonts w:ascii="Arial Narrow" w:hAnsi="Arial Narrow"/>
          <w:szCs w:val="24"/>
        </w:rPr>
        <w:t>omisija), kas darbojas saskaņā ar Ki</w:t>
      </w:r>
      <w:r w:rsidR="00351261" w:rsidRPr="001B48DB">
        <w:rPr>
          <w:rFonts w:ascii="Arial Narrow" w:hAnsi="Arial Narrow"/>
          <w:szCs w:val="24"/>
        </w:rPr>
        <w:t>no centra apstiprinātu nolikumu. Komisijai ir tiesības projektu vērtēšanā pieaicināt speciālistus ar padomdevēja tiesībām, kuriem ir zināšanas vai darba iemaņas filmu nozarē un kuri nepārstāv projektu iesniedzēju intereses.</w:t>
      </w:r>
    </w:p>
    <w:p w14:paraId="6F007274" w14:textId="77777777" w:rsidR="00090860" w:rsidRPr="00455F7E" w:rsidRDefault="00090860" w:rsidP="00090860">
      <w:pPr>
        <w:pStyle w:val="2paragrafs"/>
        <w:numPr>
          <w:ilvl w:val="0"/>
          <w:numId w:val="7"/>
        </w:numPr>
        <w:spacing w:line="23" w:lineRule="atLeast"/>
        <w:ind w:left="426" w:hanging="426"/>
        <w:rPr>
          <w:rFonts w:ascii="Arial Narrow" w:hAnsi="Arial Narrow"/>
          <w:szCs w:val="24"/>
        </w:rPr>
      </w:pPr>
      <w:r w:rsidRPr="00455F7E">
        <w:rPr>
          <w:rFonts w:ascii="Arial Narrow" w:hAnsi="Arial Narrow"/>
          <w:szCs w:val="24"/>
        </w:rPr>
        <w:t>Kino centrs veic projekta un projekta iesniedzēja vērtēšanu atbilstoši šī nol</w:t>
      </w:r>
      <w:r>
        <w:rPr>
          <w:rFonts w:ascii="Arial Narrow" w:hAnsi="Arial Narrow"/>
          <w:szCs w:val="24"/>
        </w:rPr>
        <w:t xml:space="preserve">ikuma 3.pielikumā norādītajiem </w:t>
      </w:r>
      <w:r w:rsidRPr="00455F7E">
        <w:rPr>
          <w:rFonts w:ascii="Arial Narrow" w:hAnsi="Arial Narrow"/>
          <w:szCs w:val="24"/>
        </w:rPr>
        <w:t>administratīvās atbilstības vērtēšanas kritērijiem</w:t>
      </w:r>
      <w:r w:rsidR="00837093">
        <w:rPr>
          <w:rFonts w:ascii="Arial Narrow" w:hAnsi="Arial Narrow"/>
          <w:szCs w:val="24"/>
        </w:rPr>
        <w:t>,</w:t>
      </w:r>
      <w:r w:rsidR="00837093" w:rsidRPr="00837093">
        <w:rPr>
          <w:rFonts w:ascii="Arial Narrow" w:hAnsi="Arial Narrow"/>
          <w:szCs w:val="24"/>
        </w:rPr>
        <w:t xml:space="preserve"> </w:t>
      </w:r>
      <w:r w:rsidR="00837093">
        <w:rPr>
          <w:rFonts w:ascii="Arial Narrow" w:hAnsi="Arial Narrow"/>
          <w:szCs w:val="24"/>
        </w:rPr>
        <w:t>izņemot 3</w:t>
      </w:r>
      <w:r w:rsidR="00837093" w:rsidRPr="001B48DB">
        <w:rPr>
          <w:rFonts w:ascii="Arial Narrow" w:hAnsi="Arial Narrow"/>
          <w:szCs w:val="24"/>
        </w:rPr>
        <w:t xml:space="preserve">.pielikumā norādīto 2.3., </w:t>
      </w:r>
      <w:r w:rsidR="00063F29">
        <w:rPr>
          <w:rFonts w:ascii="Arial Narrow" w:hAnsi="Arial Narrow"/>
          <w:szCs w:val="24"/>
        </w:rPr>
        <w:t xml:space="preserve">2.4., </w:t>
      </w:r>
      <w:r w:rsidR="00837093" w:rsidRPr="001B48DB">
        <w:rPr>
          <w:rFonts w:ascii="Arial Narrow" w:hAnsi="Arial Narrow"/>
          <w:szCs w:val="24"/>
        </w:rPr>
        <w:t>2.9. un 2.10.</w:t>
      </w:r>
      <w:r w:rsidR="00063F29">
        <w:rPr>
          <w:rFonts w:ascii="Arial Narrow" w:hAnsi="Arial Narrow"/>
          <w:szCs w:val="24"/>
        </w:rPr>
        <w:t xml:space="preserve"> </w:t>
      </w:r>
      <w:r w:rsidR="00837093" w:rsidRPr="001B48DB">
        <w:rPr>
          <w:rFonts w:ascii="Arial Narrow" w:hAnsi="Arial Narrow"/>
          <w:szCs w:val="24"/>
        </w:rPr>
        <w:t>kritēriju, kuru vērtējumā Kino centrs norāda - nav attiecināms</w:t>
      </w:r>
      <w:r w:rsidRPr="00455F7E">
        <w:rPr>
          <w:rFonts w:ascii="Arial Narrow" w:hAnsi="Arial Narrow"/>
          <w:szCs w:val="24"/>
        </w:rPr>
        <w:t>:</w:t>
      </w:r>
    </w:p>
    <w:p w14:paraId="7F33CD3D" w14:textId="77777777" w:rsidR="00090860" w:rsidRDefault="00090860" w:rsidP="00090860">
      <w:pPr>
        <w:pStyle w:val="2paragrafs"/>
        <w:numPr>
          <w:ilvl w:val="1"/>
          <w:numId w:val="7"/>
        </w:numPr>
        <w:tabs>
          <w:tab w:val="left" w:pos="993"/>
        </w:tabs>
        <w:spacing w:line="23" w:lineRule="atLeast"/>
        <w:ind w:left="993" w:hanging="567"/>
        <w:rPr>
          <w:rFonts w:ascii="Arial Narrow" w:hAnsi="Arial Narrow"/>
          <w:szCs w:val="24"/>
        </w:rPr>
      </w:pPr>
      <w:r w:rsidRPr="00455F7E">
        <w:rPr>
          <w:rFonts w:ascii="Arial Narrow" w:hAnsi="Arial Narrow"/>
          <w:szCs w:val="24"/>
        </w:rPr>
        <w:t>ja projekta iesniedzējs vai projekts 3.pielikumā norādītajos 1.1. – 1.6. un 2.1. – 2.4. atbilstības kritērijos saņēmis vismaz vienu vērtējumu „Nē”, Kino centrs pieņem lēmumu par projekta neatbilstību administratīvās atbilstības vērtēšanas kritērijiem un atteikumu piešķirt finansējumu;</w:t>
      </w:r>
    </w:p>
    <w:p w14:paraId="01559C2B" w14:textId="77777777" w:rsidR="00090860" w:rsidRPr="00A16D1D" w:rsidRDefault="00090860" w:rsidP="00090860">
      <w:pPr>
        <w:pStyle w:val="2paragrafs"/>
        <w:numPr>
          <w:ilvl w:val="1"/>
          <w:numId w:val="7"/>
        </w:numPr>
        <w:tabs>
          <w:tab w:val="left" w:pos="993"/>
        </w:tabs>
        <w:spacing w:line="23" w:lineRule="atLeast"/>
        <w:ind w:left="993" w:hanging="567"/>
        <w:rPr>
          <w:rFonts w:ascii="Arial Narrow" w:hAnsi="Arial Narrow"/>
          <w:szCs w:val="24"/>
        </w:rPr>
      </w:pPr>
      <w:r w:rsidRPr="00A16D1D">
        <w:rPr>
          <w:rFonts w:ascii="Arial Narrow" w:hAnsi="Arial Narrow"/>
          <w:szCs w:val="24"/>
        </w:rPr>
        <w:t>ja projekts vienā vai vairākos 3.pielikuma 2.5. – 2.10. atbilstības kritērijos saņēmis vērtējumu „Nē”, Kino centrs projekta iesniedzējam nosūta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3.pielikuma 2.5. – 2.10. atbilstības kritērijiem. Ja pēc atkārtotas vērtēšanas projekts 3.pielikuma 2.5. – 2.10.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4C54CC9A" w14:textId="77777777" w:rsidR="00090860" w:rsidRPr="00090860" w:rsidRDefault="00090860" w:rsidP="00090860">
      <w:pPr>
        <w:pStyle w:val="2paragrafs"/>
        <w:numPr>
          <w:ilvl w:val="0"/>
          <w:numId w:val="7"/>
        </w:numPr>
        <w:spacing w:line="23" w:lineRule="atLeast"/>
        <w:ind w:left="426" w:hanging="426"/>
        <w:rPr>
          <w:rFonts w:ascii="Arial Narrow" w:hAnsi="Arial Narrow"/>
          <w:szCs w:val="24"/>
        </w:rPr>
      </w:pPr>
      <w:r w:rsidRPr="00090860">
        <w:rPr>
          <w:rFonts w:ascii="Arial Narrow" w:hAnsi="Arial Narrow"/>
          <w:szCs w:val="24"/>
        </w:rPr>
        <w:t>Ja projekts atbilst visiem administratīvās atbilstības vērtēšanas kritērijiem, to turpina izvērtēt Komis</w:t>
      </w:r>
      <w:r>
        <w:rPr>
          <w:rFonts w:ascii="Arial Narrow" w:hAnsi="Arial Narrow"/>
          <w:szCs w:val="24"/>
        </w:rPr>
        <w:t xml:space="preserve">ija, </w:t>
      </w:r>
      <w:r w:rsidRPr="00090860">
        <w:rPr>
          <w:rFonts w:ascii="Arial Narrow" w:hAnsi="Arial Narrow"/>
          <w:szCs w:val="24"/>
        </w:rPr>
        <w:t xml:space="preserve"> </w:t>
      </w:r>
      <w:r>
        <w:rPr>
          <w:rFonts w:ascii="Arial Narrow" w:hAnsi="Arial Narrow"/>
          <w:szCs w:val="24"/>
        </w:rPr>
        <w:t>projektiem sākotnēji</w:t>
      </w:r>
      <w:r w:rsidRPr="00090860">
        <w:rPr>
          <w:rFonts w:ascii="Arial Narrow" w:hAnsi="Arial Narrow"/>
          <w:szCs w:val="24"/>
        </w:rPr>
        <w:t xml:space="preserve"> </w:t>
      </w:r>
      <w:r>
        <w:rPr>
          <w:rFonts w:ascii="Arial Narrow" w:hAnsi="Arial Narrow"/>
          <w:b/>
          <w:szCs w:val="24"/>
        </w:rPr>
        <w:t>piedaloties</w:t>
      </w:r>
      <w:r w:rsidRPr="00090860">
        <w:rPr>
          <w:rFonts w:ascii="Arial Narrow" w:hAnsi="Arial Narrow"/>
          <w:b/>
          <w:szCs w:val="24"/>
        </w:rPr>
        <w:t xml:space="preserve"> projektu prezentācijās</w:t>
      </w:r>
      <w:r>
        <w:rPr>
          <w:rFonts w:ascii="Arial Narrow" w:hAnsi="Arial Narrow"/>
          <w:b/>
          <w:szCs w:val="24"/>
        </w:rPr>
        <w:t xml:space="preserve"> (sarunā ar Komisiju)</w:t>
      </w:r>
      <w:r w:rsidRPr="00090860">
        <w:rPr>
          <w:rFonts w:ascii="Arial Narrow" w:hAnsi="Arial Narrow"/>
          <w:szCs w:val="24"/>
        </w:rPr>
        <w:t>, par kuru norises vietu, laiku un kārtību Kino centrs rakstiski informē projektu iesniedzējus (nosūtot informāciju uz katra projekta iesniedzēja norādīto e-pasta adresi) ne vēlāk kā 5 kalendārās dienas pirms noteiktā datuma. Projekta iesni</w:t>
      </w:r>
      <w:r w:rsidR="00837093">
        <w:rPr>
          <w:rFonts w:ascii="Arial Narrow" w:hAnsi="Arial Narrow"/>
          <w:szCs w:val="24"/>
        </w:rPr>
        <w:t>edzējs apņemas nodrošināt projekta</w:t>
      </w:r>
      <w:r w:rsidRPr="00090860">
        <w:rPr>
          <w:rFonts w:ascii="Arial Narrow" w:hAnsi="Arial Narrow"/>
          <w:szCs w:val="24"/>
        </w:rPr>
        <w:t xml:space="preserve"> autoru un producentu p</w:t>
      </w:r>
      <w:r w:rsidR="00837093">
        <w:rPr>
          <w:rFonts w:ascii="Arial Narrow" w:hAnsi="Arial Narrow"/>
          <w:szCs w:val="24"/>
        </w:rPr>
        <w:t xml:space="preserve">iedalīšanos projekta </w:t>
      </w:r>
      <w:r w:rsidRPr="00090860">
        <w:rPr>
          <w:rFonts w:ascii="Arial Narrow" w:hAnsi="Arial Narrow"/>
          <w:szCs w:val="24"/>
        </w:rPr>
        <w:t>prezentācijā.</w:t>
      </w:r>
    </w:p>
    <w:p w14:paraId="6C3A0583" w14:textId="77777777" w:rsidR="003A0214" w:rsidRPr="003A0214" w:rsidRDefault="00837093" w:rsidP="003A0214">
      <w:pPr>
        <w:pStyle w:val="2paragrafs"/>
        <w:numPr>
          <w:ilvl w:val="0"/>
          <w:numId w:val="7"/>
        </w:numPr>
        <w:spacing w:line="23" w:lineRule="atLeast"/>
        <w:ind w:left="426" w:hanging="426"/>
        <w:rPr>
          <w:rFonts w:ascii="Arial Narrow" w:hAnsi="Arial Narrow"/>
          <w:szCs w:val="24"/>
        </w:rPr>
      </w:pPr>
      <w:r>
        <w:rPr>
          <w:rFonts w:ascii="Arial Narrow" w:hAnsi="Arial Narrow"/>
          <w:szCs w:val="24"/>
        </w:rPr>
        <w:t xml:space="preserve">Pēc visu projektu </w:t>
      </w:r>
      <w:r w:rsidR="00090860" w:rsidRPr="00A16D1D">
        <w:rPr>
          <w:rFonts w:ascii="Arial Narrow" w:hAnsi="Arial Narrow"/>
          <w:szCs w:val="24"/>
        </w:rPr>
        <w:t xml:space="preserve">prezentācijām Komisija </w:t>
      </w:r>
      <w:r w:rsidR="003A0214">
        <w:rPr>
          <w:rFonts w:ascii="Arial Narrow" w:hAnsi="Arial Narrow"/>
          <w:szCs w:val="24"/>
        </w:rPr>
        <w:t>nosaka projekta atbilstību 4</w:t>
      </w:r>
      <w:r w:rsidR="003A0214" w:rsidRPr="001B48DB">
        <w:rPr>
          <w:rFonts w:ascii="Arial Narrow" w:hAnsi="Arial Narrow"/>
          <w:szCs w:val="24"/>
        </w:rPr>
        <w:t>.pielikumā norādītajiem projekta kvalitā</w:t>
      </w:r>
      <w:r w:rsidR="003A0214">
        <w:rPr>
          <w:rFonts w:ascii="Arial Narrow" w:hAnsi="Arial Narrow"/>
          <w:szCs w:val="24"/>
        </w:rPr>
        <w:t>tes vērtēšanas kritērijiem pēc 4</w:t>
      </w:r>
      <w:r w:rsidR="003A0214" w:rsidRPr="001B48DB">
        <w:rPr>
          <w:rFonts w:ascii="Arial Narrow" w:hAnsi="Arial Narrow"/>
          <w:szCs w:val="24"/>
        </w:rPr>
        <w:t xml:space="preserve">.pielikumā norādītās vērtēšanas metodikas. Projekta gala vērtējums ir visu </w:t>
      </w:r>
      <w:r w:rsidR="003A0214" w:rsidRPr="001B48DB">
        <w:rPr>
          <w:rFonts w:ascii="Arial Narrow" w:eastAsia="Calibri" w:hAnsi="Arial Narrow"/>
          <w:szCs w:val="24"/>
        </w:rPr>
        <w:t xml:space="preserve">Komisijas locekļu </w:t>
      </w:r>
      <w:r w:rsidR="0026520C" w:rsidRPr="00063F29">
        <w:rPr>
          <w:rFonts w:ascii="Arial Narrow" w:eastAsia="Calibri" w:hAnsi="Arial Narrow"/>
          <w:color w:val="000000" w:themeColor="text1"/>
          <w:szCs w:val="24"/>
        </w:rPr>
        <w:t xml:space="preserve">piešķirtais </w:t>
      </w:r>
      <w:r w:rsidR="003A0214" w:rsidRPr="001B48DB">
        <w:rPr>
          <w:rFonts w:ascii="Arial Narrow" w:eastAsia="Calibri" w:hAnsi="Arial Narrow"/>
          <w:szCs w:val="24"/>
        </w:rPr>
        <w:t>kopējais vidējais punktu skaits</w:t>
      </w:r>
      <w:r w:rsidR="003A0214" w:rsidRPr="001B48DB">
        <w:rPr>
          <w:rFonts w:ascii="Arial Narrow" w:hAnsi="Arial Narrow"/>
          <w:szCs w:val="24"/>
        </w:rPr>
        <w:t xml:space="preserve">. </w:t>
      </w:r>
    </w:p>
    <w:p w14:paraId="08F26888" w14:textId="77777777" w:rsidR="00090860" w:rsidRPr="00837093" w:rsidRDefault="00090860" w:rsidP="00837093">
      <w:pPr>
        <w:pStyle w:val="2paragrafs"/>
        <w:numPr>
          <w:ilvl w:val="0"/>
          <w:numId w:val="7"/>
        </w:numPr>
        <w:spacing w:line="23" w:lineRule="atLeast"/>
        <w:ind w:left="426" w:hanging="426"/>
        <w:rPr>
          <w:rFonts w:ascii="Arial Narrow" w:hAnsi="Arial Narrow"/>
          <w:szCs w:val="24"/>
        </w:rPr>
      </w:pPr>
      <w:r w:rsidRPr="00455F7E">
        <w:rPr>
          <w:rFonts w:ascii="Arial Narrow" w:hAnsi="Arial Narrow" w:cs="Arial Narrow"/>
          <w:szCs w:val="24"/>
        </w:rPr>
        <w:t>Komisija ies</w:t>
      </w:r>
      <w:r w:rsidR="00837093">
        <w:rPr>
          <w:rFonts w:ascii="Arial Narrow" w:hAnsi="Arial Narrow" w:cs="Arial Narrow"/>
          <w:szCs w:val="24"/>
        </w:rPr>
        <w:t xml:space="preserve">aka piešķirt finansējumu </w:t>
      </w:r>
      <w:r w:rsidRPr="00455F7E">
        <w:rPr>
          <w:rFonts w:ascii="Arial Narrow" w:hAnsi="Arial Narrow" w:cs="Arial Narrow"/>
          <w:szCs w:val="24"/>
        </w:rPr>
        <w:t>augstāk</w:t>
      </w:r>
      <w:r w:rsidR="00837093">
        <w:rPr>
          <w:rFonts w:ascii="Arial Narrow" w:hAnsi="Arial Narrow" w:cs="Arial Narrow"/>
          <w:szCs w:val="24"/>
        </w:rPr>
        <w:t>o</w:t>
      </w:r>
      <w:r w:rsidRPr="00455F7E">
        <w:rPr>
          <w:rFonts w:ascii="Arial Narrow" w:hAnsi="Arial Narrow" w:cs="Arial Narrow"/>
          <w:szCs w:val="24"/>
        </w:rPr>
        <w:t xml:space="preserve"> vērtējumu </w:t>
      </w:r>
      <w:r w:rsidR="00837093">
        <w:rPr>
          <w:rFonts w:ascii="Arial Narrow" w:hAnsi="Arial Narrow" w:cs="Arial Narrow"/>
          <w:szCs w:val="24"/>
        </w:rPr>
        <w:t>ieguvušajam projektam</w:t>
      </w:r>
      <w:r w:rsidRPr="00455F7E">
        <w:rPr>
          <w:rFonts w:ascii="Arial Narrow" w:hAnsi="Arial Narrow" w:cs="Arial Narrow"/>
          <w:szCs w:val="24"/>
        </w:rPr>
        <w:t xml:space="preserve">. </w:t>
      </w:r>
      <w:r w:rsidR="00837093" w:rsidRPr="00837093">
        <w:rPr>
          <w:rFonts w:ascii="Arial Narrow" w:hAnsi="Arial Narrow"/>
          <w:szCs w:val="24"/>
        </w:rPr>
        <w:t>Gadījumā, ja projekti</w:t>
      </w:r>
      <w:r w:rsidRPr="00837093">
        <w:rPr>
          <w:rFonts w:ascii="Arial Narrow" w:hAnsi="Arial Narrow"/>
          <w:szCs w:val="24"/>
        </w:rPr>
        <w:t xml:space="preserve"> kvalit</w:t>
      </w:r>
      <w:r w:rsidR="00837093" w:rsidRPr="00837093">
        <w:rPr>
          <w:rFonts w:ascii="Arial Narrow" w:hAnsi="Arial Narrow"/>
          <w:szCs w:val="24"/>
        </w:rPr>
        <w:t>ātes kritēriju vērtējumā ieguvuši</w:t>
      </w:r>
      <w:r w:rsidRPr="00837093">
        <w:rPr>
          <w:rFonts w:ascii="Arial Narrow" w:hAnsi="Arial Narrow"/>
          <w:szCs w:val="24"/>
        </w:rPr>
        <w:t xml:space="preserve"> mazāk kā 70% no maksimāli iespējamā punktu skaita, Komisijai ir tiesības sniegt atzinumu par atteikumu piešķirt finansējumu proj</w:t>
      </w:r>
      <w:r w:rsidR="00837093" w:rsidRPr="00837093">
        <w:rPr>
          <w:rFonts w:ascii="Arial Narrow" w:hAnsi="Arial Narrow"/>
          <w:szCs w:val="24"/>
        </w:rPr>
        <w:t>ektiem</w:t>
      </w:r>
      <w:r w:rsidRPr="00837093">
        <w:rPr>
          <w:rFonts w:ascii="Arial Narrow" w:hAnsi="Arial Narrow"/>
          <w:szCs w:val="24"/>
        </w:rPr>
        <w:t>.</w:t>
      </w:r>
    </w:p>
    <w:p w14:paraId="56A0D949" w14:textId="77777777" w:rsidR="005B31FC" w:rsidRDefault="00090860" w:rsidP="00EE563C">
      <w:pPr>
        <w:pStyle w:val="2paragrafs"/>
        <w:numPr>
          <w:ilvl w:val="0"/>
          <w:numId w:val="7"/>
        </w:numPr>
        <w:tabs>
          <w:tab w:val="left" w:pos="426"/>
        </w:tabs>
        <w:spacing w:line="23" w:lineRule="atLeast"/>
        <w:ind w:left="426" w:hanging="426"/>
        <w:rPr>
          <w:rFonts w:ascii="Arial Narrow" w:hAnsi="Arial Narrow"/>
          <w:szCs w:val="24"/>
        </w:rPr>
      </w:pPr>
      <w:r w:rsidRPr="00455F7E">
        <w:rPr>
          <w:rFonts w:ascii="Arial Narrow" w:hAnsi="Arial Narrow"/>
          <w:szCs w:val="24"/>
        </w:rPr>
        <w:t xml:space="preserve">Ievērojot Komisijas sniegto atzinumu, Kino centra vadītājs </w:t>
      </w:r>
      <w:r w:rsidRPr="00455F7E">
        <w:rPr>
          <w:rFonts w:ascii="Arial Narrow" w:hAnsi="Arial Narrow"/>
          <w:b/>
          <w:szCs w:val="24"/>
        </w:rPr>
        <w:t>viena mēneša laikā pēc projektu iesniegšanas termiņa beigām</w:t>
      </w:r>
      <w:r w:rsidRPr="00455F7E">
        <w:rPr>
          <w:rFonts w:ascii="Arial Narrow" w:hAnsi="Arial Narrow"/>
          <w:szCs w:val="24"/>
        </w:rPr>
        <w:t xml:space="preserve">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64.panta otro daļu. Paziņojumu par konkursa rezult</w:t>
      </w:r>
      <w:r>
        <w:rPr>
          <w:rFonts w:ascii="Arial Narrow" w:hAnsi="Arial Narrow"/>
          <w:szCs w:val="24"/>
        </w:rPr>
        <w:t>ātiem publicē Kino centra mājas</w:t>
      </w:r>
      <w:r w:rsidRPr="00455F7E">
        <w:rPr>
          <w:rFonts w:ascii="Arial Narrow" w:hAnsi="Arial Narrow"/>
          <w:szCs w:val="24"/>
        </w:rPr>
        <w:t xml:space="preserve">lapā </w:t>
      </w:r>
      <w:hyperlink r:id="rId10" w:history="1">
        <w:r w:rsidR="005B31FC" w:rsidRPr="00D6129C">
          <w:rPr>
            <w:rStyle w:val="Hipersaite"/>
            <w:rFonts w:ascii="Arial Narrow" w:hAnsi="Arial Narrow"/>
            <w:b/>
            <w:szCs w:val="24"/>
          </w:rPr>
          <w:t>www.nkc.gov.lv</w:t>
        </w:r>
      </w:hyperlink>
      <w:r w:rsidRPr="00455F7E">
        <w:rPr>
          <w:rFonts w:ascii="Arial Narrow" w:hAnsi="Arial Narrow"/>
          <w:b/>
          <w:szCs w:val="24"/>
        </w:rPr>
        <w:t>.</w:t>
      </w:r>
    </w:p>
    <w:p w14:paraId="73BCA1FA" w14:textId="77777777" w:rsidR="00EE563C" w:rsidRPr="00EE563C" w:rsidRDefault="00EE563C" w:rsidP="00EE563C">
      <w:pPr>
        <w:pStyle w:val="2paragrafs"/>
        <w:tabs>
          <w:tab w:val="left" w:pos="426"/>
        </w:tabs>
        <w:spacing w:line="23" w:lineRule="atLeast"/>
        <w:ind w:left="426" w:firstLine="0"/>
        <w:rPr>
          <w:rFonts w:ascii="Arial Narrow" w:hAnsi="Arial Narrow"/>
          <w:szCs w:val="24"/>
        </w:rPr>
      </w:pPr>
    </w:p>
    <w:p w14:paraId="269EF992" w14:textId="77777777" w:rsidR="000B541E" w:rsidRPr="001B48DB" w:rsidRDefault="004A131D" w:rsidP="000B541E">
      <w:pPr>
        <w:pStyle w:val="2paragrafs"/>
        <w:spacing w:before="200" w:line="276" w:lineRule="auto"/>
        <w:ind w:left="425" w:firstLine="0"/>
        <w:jc w:val="center"/>
        <w:rPr>
          <w:rFonts w:ascii="Arial Narrow" w:hAnsi="Arial Narrow"/>
          <w:b/>
          <w:szCs w:val="24"/>
        </w:rPr>
      </w:pPr>
      <w:r>
        <w:rPr>
          <w:rFonts w:ascii="Arial Narrow" w:hAnsi="Arial Narrow"/>
          <w:b/>
          <w:szCs w:val="24"/>
        </w:rPr>
        <w:t>V. Finansēšan</w:t>
      </w:r>
      <w:r w:rsidR="000B541E" w:rsidRPr="001B48DB">
        <w:rPr>
          <w:rFonts w:ascii="Arial Narrow" w:hAnsi="Arial Narrow"/>
          <w:b/>
          <w:szCs w:val="24"/>
        </w:rPr>
        <w:t>as līguma noslēgšana</w:t>
      </w:r>
    </w:p>
    <w:p w14:paraId="3BD9125B" w14:textId="77777777" w:rsidR="00AC7B31" w:rsidRPr="001B48DB"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DC4195">
        <w:rPr>
          <w:rFonts w:ascii="Arial Narrow" w:hAnsi="Arial Narrow"/>
          <w:b/>
          <w:szCs w:val="24"/>
        </w:rPr>
        <w:t>Kino centrs mēneša laikā pēc</w:t>
      </w:r>
      <w:r w:rsidR="00063F29">
        <w:rPr>
          <w:rFonts w:ascii="Arial Narrow" w:hAnsi="Arial Narrow"/>
          <w:b/>
          <w:szCs w:val="24"/>
        </w:rPr>
        <w:t xml:space="preserve"> tam, kad pieņemts</w:t>
      </w:r>
      <w:r w:rsidRPr="00DC4195">
        <w:rPr>
          <w:rFonts w:ascii="Arial Narrow" w:hAnsi="Arial Narrow"/>
          <w:b/>
          <w:szCs w:val="24"/>
        </w:rPr>
        <w:t xml:space="preserve"> lēmum</w:t>
      </w:r>
      <w:r w:rsidR="00063F29">
        <w:rPr>
          <w:rFonts w:ascii="Arial Narrow" w:hAnsi="Arial Narrow"/>
          <w:b/>
          <w:szCs w:val="24"/>
        </w:rPr>
        <w:t>s piešķirt finansējumu P</w:t>
      </w:r>
      <w:r w:rsidRPr="00DC4195">
        <w:rPr>
          <w:rFonts w:ascii="Arial Narrow" w:hAnsi="Arial Narrow"/>
          <w:b/>
          <w:szCs w:val="24"/>
        </w:rPr>
        <w:t>rojekta atbalstīšanai</w:t>
      </w:r>
      <w:r w:rsidR="0060481B" w:rsidRPr="00DC4195">
        <w:rPr>
          <w:rFonts w:ascii="Arial Narrow" w:hAnsi="Arial Narrow"/>
          <w:b/>
          <w:szCs w:val="24"/>
        </w:rPr>
        <w:t>,</w:t>
      </w:r>
      <w:r w:rsidRPr="00DC4195">
        <w:rPr>
          <w:rFonts w:ascii="Arial Narrow" w:hAnsi="Arial Narrow"/>
          <w:b/>
          <w:szCs w:val="24"/>
        </w:rPr>
        <w:t xml:space="preserve"> noslēdz ar projekta iesniedzēju </w:t>
      </w:r>
      <w:r w:rsidR="00DC4195" w:rsidRPr="00DC4195">
        <w:rPr>
          <w:rFonts w:ascii="Arial Narrow" w:hAnsi="Arial Narrow"/>
          <w:b/>
          <w:szCs w:val="24"/>
        </w:rPr>
        <w:t xml:space="preserve">trīspusēju, tai skaitā ar LTV, </w:t>
      </w:r>
      <w:r w:rsidR="00063F29">
        <w:rPr>
          <w:rFonts w:ascii="Arial Narrow" w:hAnsi="Arial Narrow"/>
          <w:b/>
          <w:szCs w:val="24"/>
        </w:rPr>
        <w:t>finansēšanas līgumu par P</w:t>
      </w:r>
      <w:r w:rsidRPr="00DC4195">
        <w:rPr>
          <w:rFonts w:ascii="Arial Narrow" w:hAnsi="Arial Narrow"/>
          <w:b/>
          <w:szCs w:val="24"/>
        </w:rPr>
        <w:t>rojekta īstenošanu</w:t>
      </w:r>
      <w:r w:rsidRPr="001B48DB">
        <w:rPr>
          <w:rFonts w:ascii="Arial Narrow" w:hAnsi="Arial Narrow"/>
          <w:szCs w:val="24"/>
        </w:rPr>
        <w:t>. Kino centrs pieprasa no projektu iesniedzēja finansēšanas līguma sagatavošanai un uzraudzībai nepieciešamos dokumentus (piemēram, piešķir</w:t>
      </w:r>
      <w:r w:rsidR="00DC4195">
        <w:rPr>
          <w:rFonts w:ascii="Arial Narrow" w:hAnsi="Arial Narrow"/>
          <w:szCs w:val="24"/>
        </w:rPr>
        <w:t>tā finansējuma izlietojuma tāmi un</w:t>
      </w:r>
      <w:r w:rsidRPr="001B48DB">
        <w:rPr>
          <w:rFonts w:ascii="Arial Narrow" w:hAnsi="Arial Narrow"/>
          <w:szCs w:val="24"/>
        </w:rPr>
        <w:t xml:space="preserve"> da</w:t>
      </w:r>
      <w:r w:rsidR="00F96DA3">
        <w:rPr>
          <w:rFonts w:ascii="Arial Narrow" w:hAnsi="Arial Narrow"/>
          <w:szCs w:val="24"/>
        </w:rPr>
        <w:t>rbu grafiku</w:t>
      </w:r>
      <w:r w:rsidRPr="001B48DB">
        <w:rPr>
          <w:rFonts w:ascii="Arial Narrow" w:hAnsi="Arial Narrow"/>
          <w:szCs w:val="24"/>
        </w:rPr>
        <w:t>).</w:t>
      </w:r>
    </w:p>
    <w:p w14:paraId="11A20F5E" w14:textId="77777777" w:rsidR="00AC7B31" w:rsidRPr="001B48DB"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1B48DB">
        <w:rPr>
          <w:rFonts w:ascii="Arial Narrow" w:hAnsi="Arial Narrow"/>
          <w:szCs w:val="24"/>
        </w:rPr>
        <w:t>Piešķirtā finan</w:t>
      </w:r>
      <w:r w:rsidR="00063F29">
        <w:rPr>
          <w:rFonts w:ascii="Arial Narrow" w:hAnsi="Arial Narrow"/>
          <w:szCs w:val="24"/>
        </w:rPr>
        <w:t>sējuma saņemšanai un attiecīgo P</w:t>
      </w:r>
      <w:r w:rsidRPr="001B48DB">
        <w:rPr>
          <w:rFonts w:ascii="Arial Narrow" w:hAnsi="Arial Narrow"/>
          <w:szCs w:val="24"/>
        </w:rPr>
        <w:t xml:space="preserve">rojekta īstenošanas izdevumu veikšanai projekta iesniedzējam jāatver norēķinu konts Valsts kasē. </w:t>
      </w:r>
    </w:p>
    <w:p w14:paraId="1134489E" w14:textId="77777777" w:rsidR="00AC7B31" w:rsidRPr="001B48DB" w:rsidRDefault="00063F29" w:rsidP="00AC7B31">
      <w:pPr>
        <w:pStyle w:val="2paragrafs"/>
        <w:numPr>
          <w:ilvl w:val="0"/>
          <w:numId w:val="7"/>
        </w:numPr>
        <w:tabs>
          <w:tab w:val="left" w:pos="426"/>
        </w:tabs>
        <w:spacing w:line="276" w:lineRule="auto"/>
        <w:ind w:left="426" w:hanging="426"/>
        <w:rPr>
          <w:rFonts w:ascii="Arial Narrow" w:hAnsi="Arial Narrow"/>
          <w:szCs w:val="24"/>
        </w:rPr>
      </w:pPr>
      <w:r>
        <w:rPr>
          <w:rFonts w:ascii="Arial Narrow" w:hAnsi="Arial Narrow"/>
          <w:szCs w:val="24"/>
        </w:rPr>
        <w:t>Ja finansēšanas līgums par P</w:t>
      </w:r>
      <w:r w:rsidR="00AC7B31" w:rsidRPr="001B48DB">
        <w:rPr>
          <w:rFonts w:ascii="Arial Narrow" w:hAnsi="Arial Narrow"/>
          <w:szCs w:val="24"/>
        </w:rPr>
        <w:t>rojekta īstenošanu netiek noslēgts noteiktajā termiņā, Kino centrs atceļ lēmu</w:t>
      </w:r>
      <w:r>
        <w:rPr>
          <w:rFonts w:ascii="Arial Narrow" w:hAnsi="Arial Narrow"/>
          <w:szCs w:val="24"/>
        </w:rPr>
        <w:t>mu par finansējuma piešķiršanu P</w:t>
      </w:r>
      <w:r w:rsidR="00AC7B31" w:rsidRPr="001B48DB">
        <w:rPr>
          <w:rFonts w:ascii="Arial Narrow" w:hAnsi="Arial Narrow"/>
          <w:szCs w:val="24"/>
        </w:rPr>
        <w:t>rojekta atbalstīšanai.</w:t>
      </w:r>
    </w:p>
    <w:p w14:paraId="1DD2831B" w14:textId="77777777" w:rsidR="009E3B36" w:rsidRPr="0010251A" w:rsidRDefault="00AC7B31" w:rsidP="0010251A">
      <w:pPr>
        <w:pStyle w:val="2paragrafs"/>
        <w:numPr>
          <w:ilvl w:val="0"/>
          <w:numId w:val="7"/>
        </w:numPr>
        <w:tabs>
          <w:tab w:val="left" w:pos="426"/>
        </w:tabs>
        <w:spacing w:line="276" w:lineRule="auto"/>
        <w:ind w:left="426" w:hanging="426"/>
        <w:rPr>
          <w:rFonts w:ascii="Arial Narrow" w:hAnsi="Arial Narrow"/>
          <w:szCs w:val="24"/>
        </w:rPr>
      </w:pPr>
      <w:r w:rsidRPr="001B48DB">
        <w:rPr>
          <w:rFonts w:ascii="Arial Narrow" w:hAnsi="Arial Narrow"/>
          <w:szCs w:val="24"/>
        </w:rPr>
        <w:t>Projekta īs</w:t>
      </w:r>
      <w:r w:rsidR="00C64F47">
        <w:rPr>
          <w:rFonts w:ascii="Arial Narrow" w:hAnsi="Arial Narrow"/>
          <w:szCs w:val="24"/>
        </w:rPr>
        <w:t>tenošana un Kino centra veiktā P</w:t>
      </w:r>
      <w:r w:rsidRPr="001B48DB">
        <w:rPr>
          <w:rFonts w:ascii="Arial Narrow" w:hAnsi="Arial Narrow"/>
          <w:szCs w:val="24"/>
        </w:rPr>
        <w:t>rojekta īstenošanas uzraudzība tiek veikta saskaņā ar MK noteikumu Nr.975 VII sadaļā noteikto kārtību</w:t>
      </w:r>
      <w:r w:rsidR="00062EA6" w:rsidRPr="001B48DB">
        <w:rPr>
          <w:rFonts w:ascii="Arial Narrow" w:hAnsi="Arial Narrow"/>
          <w:szCs w:val="24"/>
        </w:rPr>
        <w:t xml:space="preserve"> un noslēgto finansēšanas līgum</w:t>
      </w:r>
      <w:r w:rsidR="004B3A70" w:rsidRPr="001B48DB">
        <w:rPr>
          <w:rFonts w:ascii="Arial Narrow" w:hAnsi="Arial Narrow"/>
          <w:szCs w:val="24"/>
        </w:rPr>
        <w:t>u.</w:t>
      </w:r>
    </w:p>
    <w:p w14:paraId="2FFC7502" w14:textId="77777777" w:rsidR="009E3B36" w:rsidRDefault="009E3B36" w:rsidP="00660EBD">
      <w:pPr>
        <w:jc w:val="right"/>
        <w:rPr>
          <w:rFonts w:ascii="Arial Narrow" w:hAnsi="Arial Narrow"/>
          <w:b/>
          <w:bCs/>
          <w:lang w:val="lv-LV"/>
        </w:rPr>
      </w:pPr>
    </w:p>
    <w:p w14:paraId="03218B2C" w14:textId="77777777" w:rsidR="009E3B36" w:rsidRDefault="009E3B36" w:rsidP="00660EBD">
      <w:pPr>
        <w:jc w:val="right"/>
        <w:rPr>
          <w:rFonts w:ascii="Arial Narrow" w:hAnsi="Arial Narrow"/>
          <w:b/>
          <w:bCs/>
          <w:lang w:val="lv-LV"/>
        </w:rPr>
      </w:pPr>
    </w:p>
    <w:p w14:paraId="38E4C85D" w14:textId="77777777" w:rsidR="005A14D2" w:rsidRDefault="005A14D2" w:rsidP="00660EBD">
      <w:pPr>
        <w:jc w:val="right"/>
        <w:rPr>
          <w:rFonts w:ascii="Arial Narrow" w:hAnsi="Arial Narrow"/>
          <w:b/>
          <w:bCs/>
          <w:lang w:val="lv-LV"/>
        </w:rPr>
      </w:pPr>
    </w:p>
    <w:p w14:paraId="3BE7662A" w14:textId="77777777" w:rsidR="005A14D2" w:rsidRDefault="005A14D2" w:rsidP="00660EBD">
      <w:pPr>
        <w:jc w:val="right"/>
        <w:rPr>
          <w:rFonts w:ascii="Arial Narrow" w:hAnsi="Arial Narrow"/>
          <w:b/>
          <w:bCs/>
          <w:lang w:val="lv-LV"/>
        </w:rPr>
      </w:pPr>
    </w:p>
    <w:p w14:paraId="37472396" w14:textId="77777777" w:rsidR="005A14D2" w:rsidRDefault="005A14D2" w:rsidP="00660EBD">
      <w:pPr>
        <w:jc w:val="right"/>
        <w:rPr>
          <w:rFonts w:ascii="Arial Narrow" w:hAnsi="Arial Narrow"/>
          <w:b/>
          <w:bCs/>
          <w:lang w:val="lv-LV"/>
        </w:rPr>
      </w:pPr>
    </w:p>
    <w:p w14:paraId="3F2D1286" w14:textId="77777777" w:rsidR="005A14D2" w:rsidRDefault="005A14D2" w:rsidP="00660EBD">
      <w:pPr>
        <w:jc w:val="right"/>
        <w:rPr>
          <w:rFonts w:ascii="Arial Narrow" w:hAnsi="Arial Narrow"/>
          <w:b/>
          <w:bCs/>
          <w:lang w:val="lv-LV"/>
        </w:rPr>
      </w:pPr>
    </w:p>
    <w:p w14:paraId="3F2C8123" w14:textId="77777777" w:rsidR="005A14D2" w:rsidRDefault="005A14D2" w:rsidP="00660EBD">
      <w:pPr>
        <w:jc w:val="right"/>
        <w:rPr>
          <w:rFonts w:ascii="Arial Narrow" w:hAnsi="Arial Narrow"/>
          <w:b/>
          <w:bCs/>
          <w:lang w:val="lv-LV"/>
        </w:rPr>
      </w:pPr>
    </w:p>
    <w:p w14:paraId="2962E91E" w14:textId="77777777" w:rsidR="005A14D2" w:rsidRDefault="005A14D2" w:rsidP="00660EBD">
      <w:pPr>
        <w:jc w:val="right"/>
        <w:rPr>
          <w:rFonts w:ascii="Arial Narrow" w:hAnsi="Arial Narrow"/>
          <w:b/>
          <w:bCs/>
          <w:lang w:val="lv-LV"/>
        </w:rPr>
      </w:pPr>
    </w:p>
    <w:p w14:paraId="5295EFBA" w14:textId="77777777" w:rsidR="005A14D2" w:rsidRDefault="005A14D2" w:rsidP="00660EBD">
      <w:pPr>
        <w:jc w:val="right"/>
        <w:rPr>
          <w:rFonts w:ascii="Arial Narrow" w:hAnsi="Arial Narrow"/>
          <w:b/>
          <w:bCs/>
          <w:lang w:val="lv-LV"/>
        </w:rPr>
      </w:pPr>
    </w:p>
    <w:p w14:paraId="5D1A8584" w14:textId="77777777" w:rsidR="005A14D2" w:rsidRDefault="005A14D2" w:rsidP="00660EBD">
      <w:pPr>
        <w:jc w:val="right"/>
        <w:rPr>
          <w:rFonts w:ascii="Arial Narrow" w:hAnsi="Arial Narrow"/>
          <w:b/>
          <w:bCs/>
          <w:lang w:val="lv-LV"/>
        </w:rPr>
      </w:pPr>
    </w:p>
    <w:p w14:paraId="5D80F5B6" w14:textId="77777777" w:rsidR="005A14D2" w:rsidRDefault="005A14D2" w:rsidP="00660EBD">
      <w:pPr>
        <w:jc w:val="right"/>
        <w:rPr>
          <w:rFonts w:ascii="Arial Narrow" w:hAnsi="Arial Narrow"/>
          <w:b/>
          <w:bCs/>
          <w:lang w:val="lv-LV"/>
        </w:rPr>
      </w:pPr>
    </w:p>
    <w:p w14:paraId="375F4260" w14:textId="77777777" w:rsidR="005A14D2" w:rsidRDefault="005A14D2" w:rsidP="00660EBD">
      <w:pPr>
        <w:jc w:val="right"/>
        <w:rPr>
          <w:rFonts w:ascii="Arial Narrow" w:hAnsi="Arial Narrow"/>
          <w:b/>
          <w:bCs/>
          <w:lang w:val="lv-LV"/>
        </w:rPr>
      </w:pPr>
    </w:p>
    <w:p w14:paraId="5C822EFF" w14:textId="77777777" w:rsidR="005A14D2" w:rsidRDefault="005A14D2" w:rsidP="00660EBD">
      <w:pPr>
        <w:jc w:val="right"/>
        <w:rPr>
          <w:rFonts w:ascii="Arial Narrow" w:hAnsi="Arial Narrow"/>
          <w:b/>
          <w:bCs/>
          <w:lang w:val="lv-LV"/>
        </w:rPr>
      </w:pPr>
    </w:p>
    <w:p w14:paraId="0951C97A" w14:textId="77777777" w:rsidR="005A14D2" w:rsidRDefault="005A14D2" w:rsidP="00660EBD">
      <w:pPr>
        <w:jc w:val="right"/>
        <w:rPr>
          <w:rFonts w:ascii="Arial Narrow" w:hAnsi="Arial Narrow"/>
          <w:b/>
          <w:bCs/>
          <w:lang w:val="lv-LV"/>
        </w:rPr>
      </w:pPr>
    </w:p>
    <w:p w14:paraId="21AB02D2" w14:textId="77777777" w:rsidR="005A14D2" w:rsidRDefault="005A14D2" w:rsidP="00660EBD">
      <w:pPr>
        <w:jc w:val="right"/>
        <w:rPr>
          <w:rFonts w:ascii="Arial Narrow" w:hAnsi="Arial Narrow"/>
          <w:b/>
          <w:bCs/>
          <w:lang w:val="lv-LV"/>
        </w:rPr>
      </w:pPr>
    </w:p>
    <w:p w14:paraId="3898004A" w14:textId="77777777" w:rsidR="005A14D2" w:rsidRDefault="005A14D2" w:rsidP="00660EBD">
      <w:pPr>
        <w:jc w:val="right"/>
        <w:rPr>
          <w:rFonts w:ascii="Arial Narrow" w:hAnsi="Arial Narrow"/>
          <w:b/>
          <w:bCs/>
          <w:lang w:val="lv-LV"/>
        </w:rPr>
      </w:pPr>
    </w:p>
    <w:p w14:paraId="3A4FF418" w14:textId="77777777" w:rsidR="005A14D2" w:rsidRDefault="005A14D2" w:rsidP="00660EBD">
      <w:pPr>
        <w:jc w:val="right"/>
        <w:rPr>
          <w:rFonts w:ascii="Arial Narrow" w:hAnsi="Arial Narrow"/>
          <w:b/>
          <w:bCs/>
          <w:lang w:val="lv-LV"/>
        </w:rPr>
      </w:pPr>
    </w:p>
    <w:p w14:paraId="28541510" w14:textId="77777777" w:rsidR="005A14D2" w:rsidRDefault="005A14D2" w:rsidP="00660EBD">
      <w:pPr>
        <w:jc w:val="right"/>
        <w:rPr>
          <w:rFonts w:ascii="Arial Narrow" w:hAnsi="Arial Narrow"/>
          <w:b/>
          <w:bCs/>
          <w:lang w:val="lv-LV"/>
        </w:rPr>
      </w:pPr>
    </w:p>
    <w:p w14:paraId="3CB8C035" w14:textId="77777777" w:rsidR="005A14D2" w:rsidRDefault="005A14D2" w:rsidP="00660EBD">
      <w:pPr>
        <w:jc w:val="right"/>
        <w:rPr>
          <w:rFonts w:ascii="Arial Narrow" w:hAnsi="Arial Narrow"/>
          <w:b/>
          <w:bCs/>
          <w:lang w:val="lv-LV"/>
        </w:rPr>
      </w:pPr>
    </w:p>
    <w:p w14:paraId="16B29057" w14:textId="77777777" w:rsidR="005A14D2" w:rsidRDefault="005A14D2" w:rsidP="00660EBD">
      <w:pPr>
        <w:jc w:val="right"/>
        <w:rPr>
          <w:rFonts w:ascii="Arial Narrow" w:hAnsi="Arial Narrow"/>
          <w:b/>
          <w:bCs/>
          <w:lang w:val="lv-LV"/>
        </w:rPr>
      </w:pPr>
    </w:p>
    <w:p w14:paraId="5B582056" w14:textId="77777777" w:rsidR="005A14D2" w:rsidRDefault="005A14D2" w:rsidP="00660EBD">
      <w:pPr>
        <w:jc w:val="right"/>
        <w:rPr>
          <w:rFonts w:ascii="Arial Narrow" w:hAnsi="Arial Narrow"/>
          <w:b/>
          <w:bCs/>
          <w:lang w:val="lv-LV"/>
        </w:rPr>
      </w:pPr>
    </w:p>
    <w:p w14:paraId="5EDD6F10" w14:textId="77777777" w:rsidR="005A14D2" w:rsidRDefault="005A14D2" w:rsidP="00660EBD">
      <w:pPr>
        <w:jc w:val="right"/>
        <w:rPr>
          <w:rFonts w:ascii="Arial Narrow" w:hAnsi="Arial Narrow"/>
          <w:b/>
          <w:bCs/>
          <w:lang w:val="lv-LV"/>
        </w:rPr>
      </w:pPr>
    </w:p>
    <w:p w14:paraId="6FFAA143" w14:textId="77777777" w:rsidR="005A14D2" w:rsidRDefault="005A14D2" w:rsidP="00660EBD">
      <w:pPr>
        <w:jc w:val="right"/>
        <w:rPr>
          <w:rFonts w:ascii="Arial Narrow" w:hAnsi="Arial Narrow"/>
          <w:b/>
          <w:bCs/>
          <w:lang w:val="lv-LV"/>
        </w:rPr>
      </w:pPr>
    </w:p>
    <w:p w14:paraId="7D09691E" w14:textId="77777777" w:rsidR="005A14D2" w:rsidRDefault="005A14D2" w:rsidP="00660EBD">
      <w:pPr>
        <w:jc w:val="right"/>
        <w:rPr>
          <w:rFonts w:ascii="Arial Narrow" w:hAnsi="Arial Narrow"/>
          <w:b/>
          <w:bCs/>
          <w:lang w:val="lv-LV"/>
        </w:rPr>
      </w:pPr>
    </w:p>
    <w:p w14:paraId="6D12A5BF" w14:textId="77777777" w:rsidR="005A14D2" w:rsidRDefault="005A14D2" w:rsidP="00660EBD">
      <w:pPr>
        <w:jc w:val="right"/>
        <w:rPr>
          <w:rFonts w:ascii="Arial Narrow" w:hAnsi="Arial Narrow"/>
          <w:b/>
          <w:bCs/>
          <w:lang w:val="lv-LV"/>
        </w:rPr>
      </w:pPr>
    </w:p>
    <w:p w14:paraId="7F6D8858" w14:textId="77777777" w:rsidR="005A14D2" w:rsidRDefault="005A14D2" w:rsidP="00660EBD">
      <w:pPr>
        <w:jc w:val="right"/>
        <w:rPr>
          <w:rFonts w:ascii="Arial Narrow" w:hAnsi="Arial Narrow"/>
          <w:b/>
          <w:bCs/>
          <w:lang w:val="lv-LV"/>
        </w:rPr>
      </w:pPr>
    </w:p>
    <w:p w14:paraId="281490D4" w14:textId="77777777" w:rsidR="005A14D2" w:rsidRDefault="005A14D2" w:rsidP="00660EBD">
      <w:pPr>
        <w:jc w:val="right"/>
        <w:rPr>
          <w:rFonts w:ascii="Arial Narrow" w:hAnsi="Arial Narrow"/>
          <w:b/>
          <w:bCs/>
          <w:lang w:val="lv-LV"/>
        </w:rPr>
      </w:pPr>
    </w:p>
    <w:p w14:paraId="3804EE68" w14:textId="77777777" w:rsidR="005A14D2" w:rsidRDefault="005A14D2" w:rsidP="00660EBD">
      <w:pPr>
        <w:jc w:val="right"/>
        <w:rPr>
          <w:rFonts w:ascii="Arial Narrow" w:hAnsi="Arial Narrow"/>
          <w:b/>
          <w:bCs/>
          <w:lang w:val="lv-LV"/>
        </w:rPr>
      </w:pPr>
    </w:p>
    <w:p w14:paraId="303ADA02" w14:textId="77777777" w:rsidR="005A14D2" w:rsidRDefault="005A14D2" w:rsidP="00660EBD">
      <w:pPr>
        <w:jc w:val="right"/>
        <w:rPr>
          <w:rFonts w:ascii="Arial Narrow" w:hAnsi="Arial Narrow"/>
          <w:b/>
          <w:bCs/>
          <w:lang w:val="lv-LV"/>
        </w:rPr>
      </w:pPr>
    </w:p>
    <w:p w14:paraId="5CCA4A7A" w14:textId="77777777" w:rsidR="005A14D2" w:rsidRDefault="005A14D2" w:rsidP="00660EBD">
      <w:pPr>
        <w:jc w:val="right"/>
        <w:rPr>
          <w:rFonts w:ascii="Arial Narrow" w:hAnsi="Arial Narrow"/>
          <w:b/>
          <w:bCs/>
          <w:lang w:val="lv-LV"/>
        </w:rPr>
      </w:pPr>
    </w:p>
    <w:p w14:paraId="57981CA9" w14:textId="77777777" w:rsidR="005A14D2" w:rsidRDefault="005A14D2" w:rsidP="00660EBD">
      <w:pPr>
        <w:jc w:val="right"/>
        <w:rPr>
          <w:rFonts w:ascii="Arial Narrow" w:hAnsi="Arial Narrow"/>
          <w:b/>
          <w:bCs/>
          <w:lang w:val="lv-LV"/>
        </w:rPr>
      </w:pPr>
    </w:p>
    <w:p w14:paraId="01906048" w14:textId="77777777" w:rsidR="005A14D2" w:rsidRDefault="005A14D2" w:rsidP="00660EBD">
      <w:pPr>
        <w:jc w:val="right"/>
        <w:rPr>
          <w:rFonts w:ascii="Arial Narrow" w:hAnsi="Arial Narrow"/>
          <w:b/>
          <w:bCs/>
          <w:lang w:val="lv-LV"/>
        </w:rPr>
      </w:pPr>
    </w:p>
    <w:p w14:paraId="1ACA5851" w14:textId="77777777" w:rsidR="005A14D2" w:rsidRDefault="005A14D2" w:rsidP="00660EBD">
      <w:pPr>
        <w:jc w:val="right"/>
        <w:rPr>
          <w:rFonts w:ascii="Arial Narrow" w:hAnsi="Arial Narrow"/>
          <w:b/>
          <w:bCs/>
          <w:lang w:val="lv-LV"/>
        </w:rPr>
      </w:pPr>
    </w:p>
    <w:p w14:paraId="5FAACAB5" w14:textId="77777777" w:rsidR="005A14D2" w:rsidRDefault="005A14D2" w:rsidP="00660EBD">
      <w:pPr>
        <w:jc w:val="right"/>
        <w:rPr>
          <w:rFonts w:ascii="Arial Narrow" w:hAnsi="Arial Narrow"/>
          <w:b/>
          <w:bCs/>
          <w:lang w:val="lv-LV"/>
        </w:rPr>
      </w:pPr>
    </w:p>
    <w:p w14:paraId="362F5856" w14:textId="77777777" w:rsidR="005A14D2" w:rsidRDefault="005A14D2" w:rsidP="00660EBD">
      <w:pPr>
        <w:jc w:val="right"/>
        <w:rPr>
          <w:rFonts w:ascii="Arial Narrow" w:hAnsi="Arial Narrow"/>
          <w:b/>
          <w:bCs/>
          <w:lang w:val="lv-LV"/>
        </w:rPr>
      </w:pPr>
    </w:p>
    <w:p w14:paraId="515C9D7A" w14:textId="77777777" w:rsidR="005A14D2" w:rsidRDefault="005A14D2" w:rsidP="00660EBD">
      <w:pPr>
        <w:jc w:val="right"/>
        <w:rPr>
          <w:rFonts w:ascii="Arial Narrow" w:hAnsi="Arial Narrow"/>
          <w:b/>
          <w:bCs/>
          <w:lang w:val="lv-LV"/>
        </w:rPr>
      </w:pPr>
    </w:p>
    <w:p w14:paraId="69124109" w14:textId="01B1F6FB" w:rsidR="005A14D2" w:rsidRDefault="005A14D2" w:rsidP="00660EBD">
      <w:pPr>
        <w:jc w:val="right"/>
        <w:rPr>
          <w:rFonts w:ascii="Arial Narrow" w:hAnsi="Arial Narrow"/>
          <w:b/>
          <w:bCs/>
          <w:lang w:val="lv-LV"/>
        </w:rPr>
      </w:pPr>
    </w:p>
    <w:p w14:paraId="235CBBB3" w14:textId="14BF24AB" w:rsidR="005D5D80" w:rsidRDefault="005D5D80" w:rsidP="00660EBD">
      <w:pPr>
        <w:jc w:val="right"/>
        <w:rPr>
          <w:rFonts w:ascii="Arial Narrow" w:hAnsi="Arial Narrow"/>
          <w:b/>
          <w:bCs/>
          <w:lang w:val="lv-LV"/>
        </w:rPr>
      </w:pPr>
    </w:p>
    <w:p w14:paraId="03EE838D" w14:textId="770F9283" w:rsidR="005D5D80" w:rsidRDefault="005D5D80" w:rsidP="00660EBD">
      <w:pPr>
        <w:jc w:val="right"/>
        <w:rPr>
          <w:rFonts w:ascii="Arial Narrow" w:hAnsi="Arial Narrow"/>
          <w:b/>
          <w:bCs/>
          <w:lang w:val="lv-LV"/>
        </w:rPr>
      </w:pPr>
    </w:p>
    <w:p w14:paraId="2B74983D" w14:textId="6DF1AC8C" w:rsidR="005D5D80" w:rsidRDefault="005D5D80" w:rsidP="00660EBD">
      <w:pPr>
        <w:jc w:val="right"/>
        <w:rPr>
          <w:rFonts w:ascii="Arial Narrow" w:hAnsi="Arial Narrow"/>
          <w:b/>
          <w:bCs/>
          <w:lang w:val="lv-LV"/>
        </w:rPr>
      </w:pPr>
    </w:p>
    <w:p w14:paraId="6B755FE8" w14:textId="387C2A6B" w:rsidR="005D5D80" w:rsidRDefault="005D5D80" w:rsidP="00660EBD">
      <w:pPr>
        <w:jc w:val="right"/>
        <w:rPr>
          <w:rFonts w:ascii="Arial Narrow" w:hAnsi="Arial Narrow"/>
          <w:b/>
          <w:bCs/>
          <w:lang w:val="lv-LV"/>
        </w:rPr>
      </w:pPr>
    </w:p>
    <w:p w14:paraId="0E74253D" w14:textId="3BEE9627" w:rsidR="005D5D80" w:rsidRDefault="005D5D80" w:rsidP="00660EBD">
      <w:pPr>
        <w:jc w:val="right"/>
        <w:rPr>
          <w:rFonts w:ascii="Arial Narrow" w:hAnsi="Arial Narrow"/>
          <w:b/>
          <w:bCs/>
          <w:lang w:val="lv-LV"/>
        </w:rPr>
      </w:pPr>
    </w:p>
    <w:p w14:paraId="4B031721" w14:textId="77AF7919" w:rsidR="005D5D80" w:rsidRDefault="005D5D80" w:rsidP="00660EBD">
      <w:pPr>
        <w:jc w:val="right"/>
        <w:rPr>
          <w:rFonts w:ascii="Arial Narrow" w:hAnsi="Arial Narrow"/>
          <w:b/>
          <w:bCs/>
          <w:lang w:val="lv-LV"/>
        </w:rPr>
      </w:pPr>
    </w:p>
    <w:p w14:paraId="21C5A0CE" w14:textId="6E52069F" w:rsidR="005D5D80" w:rsidRDefault="005D5D80" w:rsidP="00660EBD">
      <w:pPr>
        <w:jc w:val="right"/>
        <w:rPr>
          <w:rFonts w:ascii="Arial Narrow" w:hAnsi="Arial Narrow"/>
          <w:b/>
          <w:bCs/>
          <w:lang w:val="lv-LV"/>
        </w:rPr>
      </w:pPr>
    </w:p>
    <w:p w14:paraId="5BD4F3E0" w14:textId="663A7567" w:rsidR="005D5D80" w:rsidRDefault="005D5D80" w:rsidP="00660EBD">
      <w:pPr>
        <w:jc w:val="right"/>
        <w:rPr>
          <w:rFonts w:ascii="Arial Narrow" w:hAnsi="Arial Narrow"/>
          <w:b/>
          <w:bCs/>
          <w:lang w:val="lv-LV"/>
        </w:rPr>
      </w:pPr>
    </w:p>
    <w:p w14:paraId="6BB6E441" w14:textId="77777777" w:rsidR="005D5D80" w:rsidRDefault="005D5D80" w:rsidP="00660EBD">
      <w:pPr>
        <w:jc w:val="right"/>
        <w:rPr>
          <w:rFonts w:ascii="Arial Narrow" w:hAnsi="Arial Narrow"/>
          <w:b/>
          <w:bCs/>
          <w:lang w:val="lv-LV"/>
        </w:rPr>
      </w:pPr>
    </w:p>
    <w:p w14:paraId="7C55EFCD" w14:textId="77777777" w:rsidR="005A14D2" w:rsidRDefault="005A14D2" w:rsidP="00660EBD">
      <w:pPr>
        <w:jc w:val="right"/>
        <w:rPr>
          <w:rFonts w:ascii="Arial Narrow" w:hAnsi="Arial Narrow"/>
          <w:b/>
          <w:bCs/>
          <w:lang w:val="lv-LV"/>
        </w:rPr>
      </w:pPr>
    </w:p>
    <w:p w14:paraId="01EABAAC" w14:textId="2A6A7605" w:rsidR="005A14D2" w:rsidRDefault="005A14D2" w:rsidP="00CB0753">
      <w:pPr>
        <w:rPr>
          <w:rFonts w:ascii="Arial Narrow" w:hAnsi="Arial Narrow"/>
          <w:b/>
          <w:bCs/>
          <w:lang w:val="lv-LV"/>
        </w:rPr>
      </w:pPr>
    </w:p>
    <w:p w14:paraId="25081C5F" w14:textId="77777777" w:rsidR="00880B3F" w:rsidRDefault="00880B3F" w:rsidP="00827F52">
      <w:pPr>
        <w:rPr>
          <w:rFonts w:ascii="Arial Narrow" w:hAnsi="Arial Narrow"/>
          <w:b/>
          <w:bCs/>
          <w:lang w:val="lv-LV"/>
        </w:rPr>
      </w:pPr>
    </w:p>
    <w:p w14:paraId="433531B8" w14:textId="77777777" w:rsidR="004A131D" w:rsidRDefault="004A131D" w:rsidP="004A131D">
      <w:pPr>
        <w:pStyle w:val="Pamatteksts"/>
        <w:spacing w:after="0"/>
        <w:jc w:val="right"/>
        <w:rPr>
          <w:rFonts w:ascii="Arial Narrow" w:hAnsi="Arial Narrow"/>
          <w:b/>
          <w:bCs/>
          <w:lang w:val="lv-LV"/>
        </w:rPr>
      </w:pPr>
      <w:r w:rsidRPr="00455F7E">
        <w:rPr>
          <w:rFonts w:ascii="Arial Narrow" w:hAnsi="Arial Narrow"/>
          <w:b/>
          <w:bCs/>
          <w:lang w:val="lv-LV"/>
        </w:rPr>
        <w:t>1.PIELIKUMS</w:t>
      </w:r>
    </w:p>
    <w:p w14:paraId="6AC13C14" w14:textId="77777777" w:rsidR="005A14D2" w:rsidRDefault="005A14D2" w:rsidP="004A131D">
      <w:pPr>
        <w:pStyle w:val="Pamatteksts"/>
        <w:spacing w:after="0"/>
        <w:jc w:val="right"/>
        <w:rPr>
          <w:rFonts w:ascii="Arial Narrow" w:hAnsi="Arial Narrow"/>
          <w:b/>
          <w:bCs/>
          <w:lang w:val="lv-LV"/>
        </w:rPr>
      </w:pPr>
    </w:p>
    <w:p w14:paraId="122ABC1C" w14:textId="77777777" w:rsidR="00EE563C" w:rsidRPr="00455F7E" w:rsidRDefault="00EE563C" w:rsidP="004A131D">
      <w:pPr>
        <w:pStyle w:val="Pamatteksts"/>
        <w:spacing w:after="0"/>
        <w:jc w:val="right"/>
        <w:rPr>
          <w:rFonts w:ascii="Arial Narrow" w:hAnsi="Arial Narrow"/>
          <w:lang w:val="lv-LV"/>
        </w:rPr>
      </w:pPr>
    </w:p>
    <w:p w14:paraId="0C7F46C8" w14:textId="77777777" w:rsidR="005A14D2" w:rsidRPr="005A14D2" w:rsidRDefault="0010251A" w:rsidP="005A14D2">
      <w:pPr>
        <w:pStyle w:val="Virsraksts1"/>
        <w:ind w:right="-285"/>
        <w:rPr>
          <w:rFonts w:ascii="Arial Narrow" w:hAnsi="Arial Narrow"/>
          <w:bCs w:val="0"/>
          <w:caps/>
          <w:lang w:val="lv-LV"/>
        </w:rPr>
      </w:pPr>
      <w:r w:rsidRPr="001B48DB">
        <w:rPr>
          <w:rFonts w:ascii="Arial Narrow" w:hAnsi="Arial Narrow"/>
          <w:caps/>
          <w:sz w:val="32"/>
          <w:szCs w:val="32"/>
          <w:lang w:val="lv-LV"/>
        </w:rPr>
        <w:t>2018</w:t>
      </w:r>
      <w:r w:rsidRPr="001B48DB">
        <w:rPr>
          <w:rFonts w:ascii="Arial Narrow" w:hAnsi="Arial Narrow"/>
          <w:caps/>
          <w:lang w:val="lv-LV"/>
        </w:rPr>
        <w:t>.</w:t>
      </w:r>
      <w:r w:rsidRPr="00090860">
        <w:rPr>
          <w:rFonts w:ascii="Arial Narrow" w:hAnsi="Arial Narrow"/>
          <w:bCs w:val="0"/>
          <w:caps/>
          <w:lang w:val="lv-LV"/>
        </w:rPr>
        <w:t>gada k</w:t>
      </w:r>
      <w:r w:rsidRPr="00090860">
        <w:rPr>
          <w:rFonts w:ascii="Arial Narrow" w:hAnsi="Arial Narrow"/>
          <w:caps/>
          <w:lang w:val="lv-LV"/>
        </w:rPr>
        <w:t xml:space="preserve">ONKURSs </w:t>
      </w:r>
      <w:r w:rsidR="000C5978">
        <w:rPr>
          <w:rFonts w:ascii="Arial Narrow" w:hAnsi="Arial Narrow"/>
          <w:caps/>
          <w:lang w:val="lv-LV"/>
        </w:rPr>
        <w:t xml:space="preserve">dokumentāla </w:t>
      </w:r>
      <w:r w:rsidRPr="00090860">
        <w:rPr>
          <w:rFonts w:ascii="Arial Narrow" w:hAnsi="Arial Narrow"/>
          <w:bCs w:val="0"/>
          <w:caps/>
          <w:lang w:val="lv-LV"/>
        </w:rPr>
        <w:t>multimediāla projekta</w:t>
      </w:r>
    </w:p>
    <w:p w14:paraId="09CB1A83" w14:textId="77777777" w:rsidR="0010251A" w:rsidRDefault="0010251A" w:rsidP="0010251A">
      <w:pPr>
        <w:rPr>
          <w:rFonts w:ascii="Arial Narrow" w:hAnsi="Arial Narrow"/>
          <w:b/>
          <w:bCs/>
          <w:caps/>
          <w:sz w:val="24"/>
          <w:szCs w:val="22"/>
          <w:lang w:val="lv-LV" w:eastAsia="en-US"/>
        </w:rPr>
      </w:pPr>
      <w:r w:rsidRPr="00090860">
        <w:rPr>
          <w:rFonts w:ascii="Arial Narrow" w:hAnsi="Arial Narrow"/>
          <w:b/>
          <w:bCs/>
          <w:caps/>
          <w:sz w:val="24"/>
          <w:szCs w:val="22"/>
          <w:lang w:val="lv-LV" w:eastAsia="en-US"/>
        </w:rPr>
        <w:t>“</w:t>
      </w:r>
      <w:r w:rsidR="000C5978">
        <w:rPr>
          <w:rFonts w:ascii="Arial Narrow" w:hAnsi="Arial Narrow"/>
          <w:b/>
          <w:bCs/>
          <w:caps/>
          <w:sz w:val="32"/>
          <w:szCs w:val="32"/>
          <w:lang w:val="lv-LV" w:eastAsia="en-US"/>
        </w:rPr>
        <w:t>Simtgade</w:t>
      </w:r>
      <w:r w:rsidRPr="00090860">
        <w:rPr>
          <w:rFonts w:ascii="Arial Narrow" w:hAnsi="Arial Narrow"/>
          <w:b/>
          <w:bCs/>
          <w:caps/>
          <w:sz w:val="24"/>
          <w:szCs w:val="22"/>
          <w:lang w:val="lv-LV" w:eastAsia="en-US"/>
        </w:rPr>
        <w:t>” izveidei</w:t>
      </w:r>
    </w:p>
    <w:p w14:paraId="4FC4BB60" w14:textId="77777777" w:rsidR="0010251A" w:rsidRPr="0010251A" w:rsidRDefault="0010251A" w:rsidP="0010251A">
      <w:pPr>
        <w:rPr>
          <w:lang w:val="lv-LV" w:eastAsia="en-US"/>
        </w:rPr>
      </w:pPr>
    </w:p>
    <w:p w14:paraId="49553D06" w14:textId="77777777" w:rsidR="004A131D" w:rsidRPr="00036762" w:rsidRDefault="004A131D" w:rsidP="00013F8F">
      <w:pPr>
        <w:pStyle w:val="Virsraksts1"/>
        <w:ind w:right="5580"/>
        <w:rPr>
          <w:rFonts w:ascii="Arial Narrow" w:hAnsi="Arial Narrow" w:cs="Arial Narrow"/>
          <w:caps/>
          <w:sz w:val="28"/>
          <w:szCs w:val="28"/>
          <w:lang w:val="lv-LV"/>
        </w:rPr>
      </w:pPr>
      <w:r w:rsidRPr="00036762">
        <w:rPr>
          <w:rFonts w:ascii="Arial Narrow" w:hAnsi="Arial Narrow" w:cs="Arial Narrow"/>
          <w:caps/>
          <w:sz w:val="28"/>
          <w:szCs w:val="28"/>
          <w:lang w:val="lv-LV"/>
        </w:rPr>
        <w:t>Projekta iesnieguma VEIdlapa</w:t>
      </w:r>
    </w:p>
    <w:p w14:paraId="6612DF47" w14:textId="77777777" w:rsidR="004A131D" w:rsidRPr="00455F7E" w:rsidRDefault="004A131D" w:rsidP="004A131D">
      <w:pPr>
        <w:rPr>
          <w:rFonts w:ascii="Arial Narrow" w:hAnsi="Arial Narrow"/>
          <w:b/>
          <w:bCs/>
          <w:lang w:val="lv-LV"/>
        </w:rPr>
      </w:pPr>
    </w:p>
    <w:p w14:paraId="7D0C874C" w14:textId="77777777" w:rsidR="004A131D" w:rsidRPr="00455F7E" w:rsidRDefault="004A131D" w:rsidP="004A131D">
      <w:pPr>
        <w:spacing w:after="80"/>
        <w:ind w:right="-180"/>
        <w:jc w:val="both"/>
        <w:rPr>
          <w:rFonts w:ascii="Arial Narrow" w:hAnsi="Arial Narrow" w:cs="Arial Narrow"/>
          <w:b/>
          <w:bCs/>
          <w:sz w:val="8"/>
          <w:szCs w:val="8"/>
          <w:lang w:val="lv-LV"/>
        </w:rPr>
      </w:pPr>
    </w:p>
    <w:p w14:paraId="64AF6D03" w14:textId="77777777" w:rsidR="004A131D" w:rsidRPr="00455F7E" w:rsidRDefault="004A131D" w:rsidP="004A131D">
      <w:pPr>
        <w:ind w:right="-284"/>
        <w:rPr>
          <w:rFonts w:ascii="Arial Narrow" w:hAnsi="Arial Narrow" w:cs="Arial Narrow"/>
          <w:b/>
          <w:bCs/>
          <w:sz w:val="16"/>
          <w:szCs w:val="16"/>
          <w:lang w:val="lv-LV"/>
        </w:rPr>
      </w:pPr>
    </w:p>
    <w:p w14:paraId="38F5F66A" w14:textId="77777777" w:rsidR="004A131D" w:rsidRPr="00455F7E" w:rsidRDefault="004A131D" w:rsidP="00013F8F">
      <w:pPr>
        <w:ind w:right="-180"/>
        <w:rPr>
          <w:rFonts w:ascii="Arial Narrow" w:hAnsi="Arial Narrow" w:cs="Arial Narrow"/>
          <w:b/>
          <w:bCs/>
          <w:i/>
          <w:iCs/>
          <w:sz w:val="22"/>
          <w:szCs w:val="22"/>
          <w:lang w:val="lv-LV"/>
        </w:rPr>
      </w:pPr>
      <w:r w:rsidRPr="00455F7E">
        <w:rPr>
          <w:rFonts w:ascii="Arial Narrow" w:hAnsi="Arial Narrow" w:cs="Arial Narrow"/>
          <w:b/>
          <w:bCs/>
          <w:sz w:val="24"/>
          <w:szCs w:val="24"/>
          <w:lang w:val="lv-LV"/>
        </w:rPr>
        <w:t xml:space="preserve">PROJEKTA IESNIEDZĒJS </w:t>
      </w:r>
      <w:r>
        <w:rPr>
          <w:rFonts w:ascii="Arial Narrow" w:hAnsi="Arial Narrow" w:cs="Arial Narrow"/>
          <w:b/>
          <w:bCs/>
          <w:sz w:val="24"/>
          <w:szCs w:val="24"/>
          <w:lang w:val="lv-LV"/>
        </w:rPr>
        <w:t xml:space="preserve">– PRODUCĒJOŠĀ KOMPĀNIJA </w:t>
      </w:r>
      <w:r w:rsidRPr="00455F7E">
        <w:rPr>
          <w:rFonts w:ascii="Arial Narrow" w:hAnsi="Arial Narrow" w:cs="Arial Narrow"/>
          <w:b/>
          <w:bCs/>
          <w:sz w:val="22"/>
          <w:szCs w:val="22"/>
          <w:lang w:val="lv-LV"/>
        </w:rPr>
        <w:t>(juridiska persona)</w:t>
      </w:r>
    </w:p>
    <w:tbl>
      <w:tblPr>
        <w:tblW w:w="102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3"/>
        <w:gridCol w:w="235"/>
        <w:gridCol w:w="1525"/>
        <w:gridCol w:w="43"/>
        <w:gridCol w:w="530"/>
        <w:gridCol w:w="550"/>
        <w:gridCol w:w="295"/>
        <w:gridCol w:w="235"/>
        <w:gridCol w:w="360"/>
        <w:gridCol w:w="255"/>
        <w:gridCol w:w="518"/>
        <w:gridCol w:w="857"/>
        <w:gridCol w:w="43"/>
        <w:gridCol w:w="140"/>
        <w:gridCol w:w="580"/>
        <w:gridCol w:w="137"/>
        <w:gridCol w:w="403"/>
        <w:gridCol w:w="155"/>
        <w:gridCol w:w="81"/>
        <w:gridCol w:w="147"/>
        <w:gridCol w:w="1059"/>
        <w:gridCol w:w="592"/>
        <w:gridCol w:w="313"/>
      </w:tblGrid>
      <w:tr w:rsidR="004A131D" w:rsidRPr="0059096E" w14:paraId="10BBCAB1" w14:textId="77777777" w:rsidTr="0010251A">
        <w:trPr>
          <w:gridAfter w:val="1"/>
          <w:wAfter w:w="313" w:type="dxa"/>
        </w:trPr>
        <w:tc>
          <w:tcPr>
            <w:tcW w:w="9923" w:type="dxa"/>
            <w:gridSpan w:val="22"/>
            <w:tcBorders>
              <w:top w:val="nil"/>
              <w:left w:val="nil"/>
              <w:bottom w:val="single" w:sz="2" w:space="0" w:color="auto"/>
              <w:right w:val="nil"/>
            </w:tcBorders>
          </w:tcPr>
          <w:p w14:paraId="4EFB10AE" w14:textId="77777777" w:rsidR="004A131D" w:rsidRPr="00455F7E" w:rsidRDefault="004A131D" w:rsidP="00CB0753">
            <w:pPr>
              <w:ind w:right="-108"/>
              <w:jc w:val="both"/>
              <w:rPr>
                <w:rFonts w:ascii="Arial Narrow" w:hAnsi="Arial Narrow" w:cs="Arial Narrow"/>
                <w:b/>
                <w:bCs/>
                <w:caps/>
                <w:sz w:val="16"/>
                <w:szCs w:val="16"/>
                <w:lang w:val="lv-LV"/>
              </w:rPr>
            </w:pPr>
          </w:p>
        </w:tc>
      </w:tr>
      <w:tr w:rsidR="004A131D" w:rsidRPr="00455F7E" w14:paraId="1B8219C3" w14:textId="77777777" w:rsidTr="0010251A">
        <w:trPr>
          <w:gridAfter w:val="1"/>
          <w:wAfter w:w="313" w:type="dxa"/>
        </w:trPr>
        <w:tc>
          <w:tcPr>
            <w:tcW w:w="2943" w:type="dxa"/>
            <w:gridSpan w:val="3"/>
            <w:tcBorders>
              <w:top w:val="single" w:sz="2" w:space="0" w:color="auto"/>
              <w:left w:val="single" w:sz="2" w:space="0" w:color="auto"/>
              <w:bottom w:val="single" w:sz="2" w:space="0" w:color="auto"/>
              <w:right w:val="single" w:sz="2" w:space="0" w:color="auto"/>
            </w:tcBorders>
            <w:shd w:val="clear" w:color="auto" w:fill="F2F2F2"/>
          </w:tcPr>
          <w:p w14:paraId="0F5B95DC" w14:textId="77777777" w:rsidR="004A131D" w:rsidRPr="00E31A73" w:rsidRDefault="004A131D" w:rsidP="00CB0753">
            <w:pPr>
              <w:spacing w:before="60"/>
              <w:ind w:right="-108"/>
              <w:rPr>
                <w:rFonts w:ascii="Arial Narrow" w:hAnsi="Arial Narrow" w:cs="Arial Narrow"/>
                <w:b/>
                <w:bCs/>
                <w:caps/>
                <w:sz w:val="22"/>
                <w:szCs w:val="22"/>
                <w:lang w:val="lv-LV"/>
              </w:rPr>
            </w:pPr>
            <w:r w:rsidRPr="00E31A73">
              <w:rPr>
                <w:rFonts w:ascii="Arial Narrow" w:hAnsi="Arial Narrow" w:cs="Arial Narrow"/>
                <w:b/>
                <w:bCs/>
                <w:caps/>
                <w:sz w:val="22"/>
                <w:szCs w:val="22"/>
                <w:lang w:val="lv-LV"/>
              </w:rPr>
              <w:t>nosaukums</w:t>
            </w:r>
          </w:p>
        </w:tc>
        <w:tc>
          <w:tcPr>
            <w:tcW w:w="6980" w:type="dxa"/>
            <w:gridSpan w:val="19"/>
            <w:tcBorders>
              <w:top w:val="single" w:sz="2" w:space="0" w:color="auto"/>
              <w:left w:val="single" w:sz="2" w:space="0" w:color="auto"/>
              <w:bottom w:val="single" w:sz="2" w:space="0" w:color="auto"/>
              <w:right w:val="single" w:sz="2" w:space="0" w:color="auto"/>
            </w:tcBorders>
          </w:tcPr>
          <w:p w14:paraId="4790DD2E" w14:textId="77777777" w:rsidR="004A131D" w:rsidRPr="00E31A73" w:rsidRDefault="004A131D" w:rsidP="00CB0753">
            <w:pPr>
              <w:ind w:right="184"/>
              <w:jc w:val="both"/>
              <w:rPr>
                <w:rFonts w:ascii="Arial Narrow" w:hAnsi="Arial Narrow" w:cs="Arial Narrow"/>
                <w:b/>
                <w:bCs/>
                <w:sz w:val="24"/>
                <w:szCs w:val="24"/>
                <w:lang w:val="lv-LV"/>
              </w:rPr>
            </w:pPr>
          </w:p>
        </w:tc>
      </w:tr>
      <w:tr w:rsidR="004A131D" w:rsidRPr="00455F7E" w14:paraId="6C44AAA0" w14:textId="77777777" w:rsidTr="0010251A">
        <w:trPr>
          <w:gridAfter w:val="1"/>
          <w:wAfter w:w="313" w:type="dxa"/>
        </w:trPr>
        <w:tc>
          <w:tcPr>
            <w:tcW w:w="4596" w:type="dxa"/>
            <w:gridSpan w:val="8"/>
            <w:tcBorders>
              <w:top w:val="single" w:sz="2" w:space="0" w:color="auto"/>
              <w:left w:val="nil"/>
              <w:bottom w:val="nil"/>
              <w:right w:val="single" w:sz="4" w:space="0" w:color="auto"/>
            </w:tcBorders>
          </w:tcPr>
          <w:p w14:paraId="6922FE77" w14:textId="77777777" w:rsidR="004A131D" w:rsidRPr="00455F7E" w:rsidRDefault="004A131D" w:rsidP="00CB0753">
            <w:pPr>
              <w:spacing w:before="80"/>
              <w:jc w:val="right"/>
              <w:rPr>
                <w:rFonts w:ascii="Arial Narrow" w:hAnsi="Arial Narrow" w:cs="Arial Narrow"/>
                <w:b/>
                <w:bCs/>
                <w:lang w:val="lv-LV"/>
              </w:rPr>
            </w:pPr>
            <w:r w:rsidRPr="00455F7E">
              <w:rPr>
                <w:rFonts w:ascii="Arial Narrow" w:hAnsi="Arial Narrow" w:cs="Arial Narrow"/>
                <w:b/>
                <w:bCs/>
                <w:lang w:val="lv-LV"/>
              </w:rPr>
              <w:t>Nodokļu maksātāja reģistrācijas Nr.</w:t>
            </w:r>
          </w:p>
        </w:tc>
        <w:tc>
          <w:tcPr>
            <w:tcW w:w="5327" w:type="dxa"/>
            <w:gridSpan w:val="14"/>
            <w:tcBorders>
              <w:top w:val="single" w:sz="4" w:space="0" w:color="auto"/>
              <w:left w:val="single" w:sz="4" w:space="0" w:color="auto"/>
              <w:bottom w:val="single" w:sz="4" w:space="0" w:color="auto"/>
              <w:right w:val="single" w:sz="4" w:space="0" w:color="auto"/>
            </w:tcBorders>
          </w:tcPr>
          <w:p w14:paraId="7E891702" w14:textId="77777777" w:rsidR="004A131D" w:rsidRPr="00455F7E" w:rsidRDefault="004A131D" w:rsidP="00CB0753">
            <w:pPr>
              <w:spacing w:before="80"/>
              <w:ind w:right="184"/>
              <w:jc w:val="both"/>
              <w:rPr>
                <w:rFonts w:ascii="Arial Narrow" w:hAnsi="Arial Narrow" w:cs="Arial Narrow"/>
                <w:b/>
                <w:bCs/>
                <w:sz w:val="22"/>
                <w:szCs w:val="22"/>
                <w:lang w:val="lv-LV"/>
              </w:rPr>
            </w:pPr>
          </w:p>
        </w:tc>
      </w:tr>
      <w:tr w:rsidR="004A131D" w:rsidRPr="00455F7E" w14:paraId="0CE50450" w14:textId="77777777" w:rsidTr="0010251A">
        <w:trPr>
          <w:gridAfter w:val="1"/>
          <w:wAfter w:w="313" w:type="dxa"/>
        </w:trPr>
        <w:tc>
          <w:tcPr>
            <w:tcW w:w="4596" w:type="dxa"/>
            <w:gridSpan w:val="8"/>
            <w:tcBorders>
              <w:top w:val="nil"/>
              <w:left w:val="nil"/>
              <w:bottom w:val="nil"/>
              <w:right w:val="single" w:sz="4" w:space="0" w:color="auto"/>
            </w:tcBorders>
          </w:tcPr>
          <w:p w14:paraId="2152A28E" w14:textId="77777777" w:rsidR="004A131D" w:rsidRPr="00455F7E" w:rsidRDefault="0010251A" w:rsidP="00CB0753">
            <w:pPr>
              <w:spacing w:before="80"/>
              <w:jc w:val="right"/>
              <w:rPr>
                <w:rFonts w:ascii="Arial Narrow" w:hAnsi="Arial Narrow" w:cs="Arial Narrow"/>
                <w:b/>
                <w:bCs/>
                <w:lang w:val="lv-LV"/>
              </w:rPr>
            </w:pPr>
            <w:r>
              <w:rPr>
                <w:rFonts w:ascii="Arial Narrow" w:hAnsi="Arial Narrow" w:cs="Arial Narrow"/>
                <w:b/>
                <w:bCs/>
                <w:lang w:val="lv-LV"/>
              </w:rPr>
              <w:t>Vadītājs (vārds, uzvārds)</w:t>
            </w:r>
          </w:p>
        </w:tc>
        <w:tc>
          <w:tcPr>
            <w:tcW w:w="5327" w:type="dxa"/>
            <w:gridSpan w:val="14"/>
            <w:tcBorders>
              <w:top w:val="single" w:sz="4" w:space="0" w:color="auto"/>
              <w:left w:val="single" w:sz="4" w:space="0" w:color="auto"/>
              <w:bottom w:val="single" w:sz="4" w:space="0" w:color="auto"/>
              <w:right w:val="single" w:sz="4" w:space="0" w:color="auto"/>
            </w:tcBorders>
          </w:tcPr>
          <w:p w14:paraId="7A32E0BF" w14:textId="77777777" w:rsidR="004A131D" w:rsidRPr="00455F7E" w:rsidRDefault="004A131D" w:rsidP="00CB0753">
            <w:pPr>
              <w:spacing w:before="80"/>
              <w:ind w:right="184"/>
              <w:jc w:val="both"/>
              <w:rPr>
                <w:rFonts w:ascii="Arial Narrow" w:hAnsi="Arial Narrow" w:cs="Arial Narrow"/>
                <w:b/>
                <w:bCs/>
                <w:sz w:val="22"/>
                <w:szCs w:val="22"/>
                <w:lang w:val="lv-LV"/>
              </w:rPr>
            </w:pPr>
          </w:p>
        </w:tc>
      </w:tr>
      <w:tr w:rsidR="004A131D" w:rsidRPr="00455F7E" w14:paraId="681DC21A" w14:textId="77777777" w:rsidTr="0010251A">
        <w:trPr>
          <w:gridAfter w:val="1"/>
          <w:wAfter w:w="313" w:type="dxa"/>
        </w:trPr>
        <w:tc>
          <w:tcPr>
            <w:tcW w:w="4596" w:type="dxa"/>
            <w:gridSpan w:val="8"/>
            <w:tcBorders>
              <w:top w:val="nil"/>
              <w:left w:val="nil"/>
              <w:bottom w:val="nil"/>
              <w:right w:val="single" w:sz="4" w:space="0" w:color="auto"/>
            </w:tcBorders>
          </w:tcPr>
          <w:p w14:paraId="48E32D88" w14:textId="77777777" w:rsidR="004A131D" w:rsidRPr="00455F7E" w:rsidRDefault="0010251A" w:rsidP="00CB0753">
            <w:pPr>
              <w:spacing w:before="80"/>
              <w:jc w:val="right"/>
              <w:rPr>
                <w:rFonts w:ascii="Arial Narrow" w:hAnsi="Arial Narrow" w:cs="Arial Narrow"/>
                <w:b/>
                <w:bCs/>
                <w:lang w:val="lv-LV"/>
              </w:rPr>
            </w:pPr>
            <w:r>
              <w:rPr>
                <w:rFonts w:ascii="Arial Narrow" w:hAnsi="Arial Narrow" w:cs="Arial Narrow"/>
                <w:b/>
                <w:bCs/>
                <w:lang w:val="lv-LV"/>
              </w:rPr>
              <w:t xml:space="preserve">Vadītāja amats </w:t>
            </w:r>
          </w:p>
        </w:tc>
        <w:tc>
          <w:tcPr>
            <w:tcW w:w="5327" w:type="dxa"/>
            <w:gridSpan w:val="14"/>
            <w:tcBorders>
              <w:top w:val="single" w:sz="4" w:space="0" w:color="auto"/>
              <w:left w:val="single" w:sz="4" w:space="0" w:color="auto"/>
              <w:bottom w:val="single" w:sz="4" w:space="0" w:color="auto"/>
              <w:right w:val="single" w:sz="4" w:space="0" w:color="auto"/>
            </w:tcBorders>
          </w:tcPr>
          <w:p w14:paraId="4E568449" w14:textId="77777777" w:rsidR="004A131D" w:rsidRPr="00455F7E" w:rsidRDefault="004A131D" w:rsidP="00CB0753">
            <w:pPr>
              <w:spacing w:before="80"/>
              <w:ind w:right="184"/>
              <w:jc w:val="both"/>
              <w:rPr>
                <w:rFonts w:ascii="Arial Narrow" w:hAnsi="Arial Narrow" w:cs="Arial Narrow"/>
                <w:b/>
                <w:bCs/>
                <w:sz w:val="22"/>
                <w:szCs w:val="22"/>
                <w:lang w:val="lv-LV"/>
              </w:rPr>
            </w:pPr>
          </w:p>
        </w:tc>
      </w:tr>
      <w:tr w:rsidR="004A131D" w:rsidRPr="00455F7E" w14:paraId="7D1DCC41" w14:textId="77777777" w:rsidTr="0010251A">
        <w:trPr>
          <w:gridAfter w:val="1"/>
          <w:wAfter w:w="313" w:type="dxa"/>
          <w:trHeight w:val="386"/>
        </w:trPr>
        <w:tc>
          <w:tcPr>
            <w:tcW w:w="2986" w:type="dxa"/>
            <w:gridSpan w:val="4"/>
            <w:tcBorders>
              <w:top w:val="single" w:sz="2" w:space="0" w:color="auto"/>
              <w:left w:val="single" w:sz="2" w:space="0" w:color="auto"/>
              <w:bottom w:val="single" w:sz="2" w:space="0" w:color="auto"/>
              <w:right w:val="single" w:sz="2" w:space="0" w:color="auto"/>
            </w:tcBorders>
            <w:vAlign w:val="center"/>
          </w:tcPr>
          <w:p w14:paraId="58AC5AA0" w14:textId="77777777" w:rsidR="004A131D" w:rsidRPr="00455F7E" w:rsidRDefault="004A131D" w:rsidP="00CB0753">
            <w:pPr>
              <w:spacing w:before="240"/>
              <w:ind w:right="-108"/>
              <w:rPr>
                <w:rFonts w:ascii="Arial Narrow" w:hAnsi="Arial Narrow" w:cs="Arial Narrow"/>
                <w:b/>
                <w:bCs/>
                <w:sz w:val="22"/>
                <w:szCs w:val="22"/>
                <w:lang w:val="lv-LV"/>
              </w:rPr>
            </w:pPr>
            <w:r w:rsidRPr="00455F7E">
              <w:rPr>
                <w:rFonts w:ascii="Arial Narrow" w:hAnsi="Arial Narrow" w:cs="Arial Narrow"/>
                <w:b/>
                <w:bCs/>
                <w:caps/>
                <w:lang w:val="lv-LV"/>
              </w:rPr>
              <w:t>juridiskā adrese</w:t>
            </w:r>
          </w:p>
        </w:tc>
        <w:tc>
          <w:tcPr>
            <w:tcW w:w="5286" w:type="dxa"/>
            <w:gridSpan w:val="16"/>
            <w:tcBorders>
              <w:top w:val="single" w:sz="2" w:space="0" w:color="auto"/>
              <w:left w:val="single" w:sz="2" w:space="0" w:color="auto"/>
              <w:bottom w:val="single" w:sz="2" w:space="0" w:color="auto"/>
              <w:right w:val="single" w:sz="2" w:space="0" w:color="auto"/>
            </w:tcBorders>
            <w:vAlign w:val="center"/>
          </w:tcPr>
          <w:p w14:paraId="671D9DA4" w14:textId="77777777" w:rsidR="004A131D" w:rsidRPr="00455F7E" w:rsidRDefault="004A131D" w:rsidP="00CB0753">
            <w:pPr>
              <w:spacing w:before="120"/>
              <w:ind w:right="181"/>
              <w:rPr>
                <w:rFonts w:ascii="Arial Narrow" w:hAnsi="Arial Narrow" w:cs="Arial Narrow"/>
                <w:b/>
                <w:bCs/>
                <w:sz w:val="22"/>
                <w:szCs w:val="22"/>
                <w:lang w:val="lv-LV"/>
              </w:rPr>
            </w:pPr>
          </w:p>
        </w:tc>
        <w:tc>
          <w:tcPr>
            <w:tcW w:w="1651" w:type="dxa"/>
            <w:gridSpan w:val="2"/>
            <w:tcBorders>
              <w:top w:val="single" w:sz="2" w:space="0" w:color="auto"/>
              <w:left w:val="single" w:sz="2" w:space="0" w:color="auto"/>
              <w:bottom w:val="single" w:sz="2" w:space="0" w:color="auto"/>
              <w:right w:val="single" w:sz="2" w:space="0" w:color="auto"/>
            </w:tcBorders>
            <w:vAlign w:val="center"/>
          </w:tcPr>
          <w:p w14:paraId="76357D88" w14:textId="77777777" w:rsidR="004A131D" w:rsidRPr="00455F7E" w:rsidRDefault="004A131D" w:rsidP="00CB0753">
            <w:pPr>
              <w:ind w:right="-108"/>
              <w:rPr>
                <w:rFonts w:ascii="Arial Narrow" w:hAnsi="Arial Narrow" w:cs="Arial Narrow"/>
                <w:bCs/>
                <w:sz w:val="22"/>
                <w:szCs w:val="22"/>
                <w:lang w:val="lv-LV"/>
              </w:rPr>
            </w:pPr>
            <w:r w:rsidRPr="00455F7E">
              <w:rPr>
                <w:rFonts w:ascii="Arial Narrow" w:hAnsi="Arial Narrow" w:cs="Arial Narrow"/>
                <w:bCs/>
                <w:sz w:val="22"/>
                <w:szCs w:val="22"/>
                <w:lang w:val="lv-LV"/>
              </w:rPr>
              <w:t xml:space="preserve">LV- </w:t>
            </w:r>
          </w:p>
        </w:tc>
      </w:tr>
      <w:tr w:rsidR="004A131D" w:rsidRPr="00455F7E" w14:paraId="15C068D5" w14:textId="77777777" w:rsidTr="0010251A">
        <w:trPr>
          <w:gridAfter w:val="1"/>
          <w:wAfter w:w="313" w:type="dxa"/>
        </w:trPr>
        <w:tc>
          <w:tcPr>
            <w:tcW w:w="2986" w:type="dxa"/>
            <w:gridSpan w:val="4"/>
            <w:tcBorders>
              <w:top w:val="single" w:sz="2" w:space="0" w:color="auto"/>
              <w:left w:val="single" w:sz="2" w:space="0" w:color="auto"/>
              <w:bottom w:val="single" w:sz="2" w:space="0" w:color="auto"/>
              <w:right w:val="single" w:sz="2" w:space="0" w:color="auto"/>
            </w:tcBorders>
            <w:vAlign w:val="center"/>
          </w:tcPr>
          <w:p w14:paraId="7B31D192" w14:textId="77777777" w:rsidR="004A131D" w:rsidRPr="00455F7E" w:rsidRDefault="004A131D" w:rsidP="00CB0753">
            <w:pPr>
              <w:spacing w:before="60"/>
              <w:ind w:right="-108"/>
              <w:rPr>
                <w:rFonts w:ascii="Arial Narrow" w:hAnsi="Arial Narrow" w:cs="Arial Narrow"/>
                <w:b/>
                <w:bCs/>
                <w:caps/>
                <w:lang w:val="lv-LV"/>
              </w:rPr>
            </w:pPr>
            <w:r w:rsidRPr="00455F7E">
              <w:rPr>
                <w:rFonts w:ascii="Arial Narrow" w:hAnsi="Arial Narrow" w:cs="Arial Narrow"/>
                <w:b/>
                <w:bCs/>
                <w:caps/>
                <w:lang w:val="lv-LV"/>
              </w:rPr>
              <w:t>faktiskĀ adrese</w:t>
            </w:r>
          </w:p>
          <w:p w14:paraId="4141C6E6" w14:textId="77777777" w:rsidR="004A131D" w:rsidRPr="00455F7E" w:rsidRDefault="004A131D" w:rsidP="00CB0753">
            <w:pPr>
              <w:ind w:right="-108"/>
              <w:rPr>
                <w:rFonts w:ascii="Arial Narrow" w:hAnsi="Arial Narrow" w:cs="Arial Narrow"/>
                <w:b/>
                <w:bCs/>
                <w:spacing w:val="20"/>
                <w:sz w:val="16"/>
                <w:szCs w:val="16"/>
                <w:lang w:val="lv-LV"/>
              </w:rPr>
            </w:pPr>
            <w:r w:rsidRPr="00455F7E">
              <w:rPr>
                <w:rFonts w:ascii="Arial Narrow" w:hAnsi="Arial Narrow" w:cs="Arial Narrow"/>
                <w:b/>
                <w:bCs/>
                <w:spacing w:val="20"/>
                <w:sz w:val="16"/>
                <w:szCs w:val="16"/>
                <w:lang w:val="lv-LV"/>
              </w:rPr>
              <w:t>ja atšķiras no juridiskās adreses</w:t>
            </w:r>
          </w:p>
        </w:tc>
        <w:tc>
          <w:tcPr>
            <w:tcW w:w="5286" w:type="dxa"/>
            <w:gridSpan w:val="16"/>
            <w:tcBorders>
              <w:top w:val="single" w:sz="2" w:space="0" w:color="auto"/>
              <w:left w:val="single" w:sz="2" w:space="0" w:color="auto"/>
              <w:bottom w:val="single" w:sz="2" w:space="0" w:color="auto"/>
              <w:right w:val="single" w:sz="2" w:space="0" w:color="auto"/>
            </w:tcBorders>
            <w:vAlign w:val="center"/>
          </w:tcPr>
          <w:p w14:paraId="13783EF2" w14:textId="77777777" w:rsidR="004A131D" w:rsidRPr="00455F7E" w:rsidRDefault="004A131D" w:rsidP="00CB0753">
            <w:pPr>
              <w:spacing w:before="120"/>
              <w:ind w:right="181"/>
              <w:rPr>
                <w:rFonts w:ascii="Arial Narrow" w:hAnsi="Arial Narrow" w:cs="Arial Narrow"/>
                <w:b/>
                <w:bCs/>
                <w:sz w:val="22"/>
                <w:szCs w:val="22"/>
                <w:lang w:val="lv-LV"/>
              </w:rPr>
            </w:pPr>
          </w:p>
        </w:tc>
        <w:tc>
          <w:tcPr>
            <w:tcW w:w="1651" w:type="dxa"/>
            <w:gridSpan w:val="2"/>
            <w:tcBorders>
              <w:top w:val="single" w:sz="2" w:space="0" w:color="auto"/>
              <w:left w:val="single" w:sz="2" w:space="0" w:color="auto"/>
              <w:bottom w:val="single" w:sz="2" w:space="0" w:color="auto"/>
              <w:right w:val="single" w:sz="2" w:space="0" w:color="auto"/>
            </w:tcBorders>
            <w:vAlign w:val="center"/>
          </w:tcPr>
          <w:p w14:paraId="07139825" w14:textId="77777777" w:rsidR="004A131D" w:rsidRPr="00455F7E" w:rsidRDefault="004A131D" w:rsidP="00CB0753">
            <w:pPr>
              <w:ind w:right="-108"/>
              <w:rPr>
                <w:rFonts w:ascii="Arial Narrow" w:hAnsi="Arial Narrow" w:cs="Arial Narrow"/>
                <w:bCs/>
                <w:sz w:val="22"/>
                <w:szCs w:val="22"/>
                <w:lang w:val="lv-LV"/>
              </w:rPr>
            </w:pPr>
            <w:r w:rsidRPr="00455F7E">
              <w:rPr>
                <w:rFonts w:ascii="Arial Narrow" w:hAnsi="Arial Narrow" w:cs="Arial Narrow"/>
                <w:bCs/>
                <w:sz w:val="22"/>
                <w:szCs w:val="22"/>
                <w:lang w:val="lv-LV"/>
              </w:rPr>
              <w:t xml:space="preserve">LV- </w:t>
            </w:r>
          </w:p>
        </w:tc>
      </w:tr>
      <w:tr w:rsidR="004A131D" w:rsidRPr="00455F7E" w14:paraId="00697625" w14:textId="77777777" w:rsidTr="0010251A">
        <w:trPr>
          <w:gridAfter w:val="1"/>
          <w:wAfter w:w="313" w:type="dxa"/>
        </w:trPr>
        <w:tc>
          <w:tcPr>
            <w:tcW w:w="1183" w:type="dxa"/>
            <w:tcBorders>
              <w:top w:val="single" w:sz="2" w:space="0" w:color="auto"/>
              <w:left w:val="single" w:sz="2" w:space="0" w:color="auto"/>
              <w:bottom w:val="single" w:sz="4" w:space="0" w:color="auto"/>
              <w:right w:val="single" w:sz="2" w:space="0" w:color="auto"/>
            </w:tcBorders>
          </w:tcPr>
          <w:p w14:paraId="11827F5C" w14:textId="77777777" w:rsidR="004A131D" w:rsidRPr="00455F7E" w:rsidRDefault="004A131D" w:rsidP="00CB0753">
            <w:pPr>
              <w:spacing w:before="80"/>
              <w:ind w:right="181"/>
              <w:jc w:val="both"/>
              <w:rPr>
                <w:rFonts w:ascii="Arial Narrow" w:hAnsi="Arial Narrow" w:cs="Arial Narrow"/>
                <w:b/>
                <w:bCs/>
                <w:lang w:val="lv-LV"/>
              </w:rPr>
            </w:pPr>
            <w:r w:rsidRPr="00455F7E">
              <w:rPr>
                <w:rFonts w:ascii="Arial Narrow" w:hAnsi="Arial Narrow" w:cs="Arial Narrow"/>
                <w:b/>
                <w:bCs/>
                <w:lang w:val="lv-LV"/>
              </w:rPr>
              <w:t xml:space="preserve">Tālrunis </w:t>
            </w:r>
          </w:p>
        </w:tc>
        <w:tc>
          <w:tcPr>
            <w:tcW w:w="1803" w:type="dxa"/>
            <w:gridSpan w:val="3"/>
            <w:tcBorders>
              <w:top w:val="single" w:sz="2" w:space="0" w:color="auto"/>
              <w:left w:val="single" w:sz="2" w:space="0" w:color="auto"/>
              <w:bottom w:val="single" w:sz="4" w:space="0" w:color="auto"/>
              <w:right w:val="single" w:sz="2" w:space="0" w:color="auto"/>
            </w:tcBorders>
          </w:tcPr>
          <w:p w14:paraId="565CA6F1" w14:textId="77777777" w:rsidR="004A131D" w:rsidRPr="00455F7E" w:rsidRDefault="004A131D" w:rsidP="00CB0753">
            <w:pPr>
              <w:spacing w:before="80"/>
              <w:ind w:right="181"/>
              <w:jc w:val="both"/>
              <w:rPr>
                <w:rFonts w:ascii="Arial Narrow" w:hAnsi="Arial Narrow" w:cs="Arial Narrow"/>
                <w:b/>
                <w:bCs/>
                <w:sz w:val="22"/>
                <w:szCs w:val="22"/>
                <w:lang w:val="lv-LV"/>
              </w:rPr>
            </w:pPr>
          </w:p>
        </w:tc>
        <w:tc>
          <w:tcPr>
            <w:tcW w:w="1080" w:type="dxa"/>
            <w:gridSpan w:val="2"/>
            <w:tcBorders>
              <w:top w:val="single" w:sz="2" w:space="0" w:color="auto"/>
              <w:left w:val="single" w:sz="2" w:space="0" w:color="auto"/>
              <w:bottom w:val="single" w:sz="4" w:space="0" w:color="auto"/>
              <w:right w:val="single" w:sz="2" w:space="0" w:color="auto"/>
            </w:tcBorders>
          </w:tcPr>
          <w:p w14:paraId="3B7D4012" w14:textId="77777777" w:rsidR="004A131D" w:rsidRPr="00455F7E" w:rsidRDefault="004A131D" w:rsidP="00CB0753">
            <w:pPr>
              <w:spacing w:before="80"/>
              <w:ind w:right="181"/>
              <w:jc w:val="both"/>
              <w:rPr>
                <w:rFonts w:ascii="Arial Narrow" w:hAnsi="Arial Narrow" w:cs="Arial Narrow"/>
                <w:b/>
                <w:bCs/>
                <w:lang w:val="lv-LV"/>
              </w:rPr>
            </w:pPr>
            <w:r w:rsidRPr="00455F7E">
              <w:rPr>
                <w:rFonts w:ascii="Arial Narrow" w:hAnsi="Arial Narrow" w:cs="Arial Narrow"/>
                <w:b/>
                <w:bCs/>
                <w:lang w:val="lv-LV"/>
              </w:rPr>
              <w:t>E-pasts</w:t>
            </w:r>
          </w:p>
        </w:tc>
        <w:tc>
          <w:tcPr>
            <w:tcW w:w="2520" w:type="dxa"/>
            <w:gridSpan w:val="6"/>
            <w:tcBorders>
              <w:top w:val="single" w:sz="2" w:space="0" w:color="auto"/>
              <w:left w:val="single" w:sz="2" w:space="0" w:color="auto"/>
              <w:bottom w:val="single" w:sz="4" w:space="0" w:color="auto"/>
              <w:right w:val="single" w:sz="2" w:space="0" w:color="auto"/>
            </w:tcBorders>
          </w:tcPr>
          <w:p w14:paraId="4F0FC82E" w14:textId="77777777" w:rsidR="004A131D" w:rsidRPr="00455F7E" w:rsidRDefault="004A131D" w:rsidP="00CB0753">
            <w:pPr>
              <w:spacing w:before="80"/>
              <w:ind w:right="181"/>
              <w:jc w:val="both"/>
              <w:rPr>
                <w:rFonts w:ascii="Arial Narrow" w:hAnsi="Arial Narrow" w:cs="Arial Narrow"/>
                <w:b/>
                <w:bCs/>
                <w:sz w:val="22"/>
                <w:szCs w:val="22"/>
                <w:lang w:val="lv-LV"/>
              </w:rPr>
            </w:pPr>
          </w:p>
        </w:tc>
        <w:tc>
          <w:tcPr>
            <w:tcW w:w="900" w:type="dxa"/>
            <w:gridSpan w:val="4"/>
            <w:tcBorders>
              <w:top w:val="single" w:sz="2" w:space="0" w:color="auto"/>
              <w:left w:val="single" w:sz="2" w:space="0" w:color="auto"/>
              <w:bottom w:val="single" w:sz="4" w:space="0" w:color="auto"/>
              <w:right w:val="single" w:sz="2" w:space="0" w:color="auto"/>
            </w:tcBorders>
          </w:tcPr>
          <w:p w14:paraId="2B7F7E27" w14:textId="77777777" w:rsidR="004A131D" w:rsidRPr="00AA4C83" w:rsidRDefault="004A131D" w:rsidP="00CB0753">
            <w:pPr>
              <w:spacing w:before="80"/>
              <w:ind w:right="181"/>
              <w:jc w:val="both"/>
              <w:rPr>
                <w:rFonts w:ascii="Arial Narrow" w:hAnsi="Arial Narrow" w:cs="Arial Narrow"/>
                <w:b/>
                <w:bCs/>
                <w:sz w:val="22"/>
                <w:szCs w:val="22"/>
                <w:lang w:val="lv-LV"/>
              </w:rPr>
            </w:pPr>
            <w:r w:rsidRPr="00AA4C83">
              <w:rPr>
                <w:rFonts w:ascii="Arial Narrow" w:hAnsi="Arial Narrow" w:cs="Arial Narrow"/>
                <w:b/>
                <w:bCs/>
                <w:sz w:val="22"/>
                <w:szCs w:val="22"/>
                <w:lang w:val="lv-LV"/>
              </w:rPr>
              <w:t>www</w:t>
            </w:r>
          </w:p>
        </w:tc>
        <w:tc>
          <w:tcPr>
            <w:tcW w:w="2437" w:type="dxa"/>
            <w:gridSpan w:val="6"/>
            <w:tcBorders>
              <w:top w:val="single" w:sz="2" w:space="0" w:color="auto"/>
              <w:left w:val="single" w:sz="2" w:space="0" w:color="auto"/>
              <w:bottom w:val="single" w:sz="4" w:space="0" w:color="auto"/>
              <w:right w:val="single" w:sz="2" w:space="0" w:color="auto"/>
            </w:tcBorders>
          </w:tcPr>
          <w:p w14:paraId="55177828" w14:textId="77777777" w:rsidR="004A131D" w:rsidRPr="00455F7E" w:rsidRDefault="004A131D" w:rsidP="00CB0753">
            <w:pPr>
              <w:spacing w:before="80"/>
              <w:ind w:right="181"/>
              <w:jc w:val="both"/>
              <w:rPr>
                <w:rFonts w:ascii="Arial Narrow" w:hAnsi="Arial Narrow" w:cs="Arial Narrow"/>
                <w:b/>
                <w:bCs/>
                <w:sz w:val="22"/>
                <w:szCs w:val="22"/>
                <w:lang w:val="lv-LV"/>
              </w:rPr>
            </w:pPr>
          </w:p>
        </w:tc>
      </w:tr>
      <w:tr w:rsidR="004A131D" w:rsidRPr="00455F7E" w14:paraId="5DA2C40B" w14:textId="77777777" w:rsidTr="00102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3" w:type="dxa"/>
        </w:trPr>
        <w:tc>
          <w:tcPr>
            <w:tcW w:w="9923" w:type="dxa"/>
            <w:gridSpan w:val="22"/>
            <w:tcBorders>
              <w:top w:val="nil"/>
              <w:left w:val="nil"/>
              <w:bottom w:val="nil"/>
              <w:right w:val="nil"/>
            </w:tcBorders>
          </w:tcPr>
          <w:p w14:paraId="68E61439" w14:textId="77777777" w:rsidR="004A131D" w:rsidRPr="00455F7E" w:rsidRDefault="004A131D" w:rsidP="00CB0753">
            <w:pPr>
              <w:tabs>
                <w:tab w:val="left" w:pos="4820"/>
              </w:tabs>
              <w:ind w:right="-284"/>
              <w:jc w:val="both"/>
              <w:rPr>
                <w:rFonts w:ascii="Arial Narrow" w:hAnsi="Arial Narrow" w:cs="Arial Narrow"/>
                <w:b/>
                <w:bCs/>
                <w:lang w:val="lv-LV"/>
              </w:rPr>
            </w:pPr>
          </w:p>
        </w:tc>
      </w:tr>
      <w:tr w:rsidR="004A131D" w:rsidRPr="00455F7E" w14:paraId="6F8E1C28" w14:textId="77777777" w:rsidTr="00102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7"/>
            <w:tcBorders>
              <w:top w:val="nil"/>
              <w:left w:val="nil"/>
              <w:bottom w:val="nil"/>
              <w:right w:val="nil"/>
            </w:tcBorders>
          </w:tcPr>
          <w:p w14:paraId="4847D374" w14:textId="77777777" w:rsidR="004A131D" w:rsidRPr="00455F7E" w:rsidRDefault="004A131D" w:rsidP="00CB0753">
            <w:pPr>
              <w:ind w:right="-108"/>
              <w:rPr>
                <w:rFonts w:ascii="Arial Narrow" w:hAnsi="Arial Narrow" w:cs="Arial Narrow"/>
                <w:b/>
                <w:bCs/>
                <w:sz w:val="16"/>
                <w:szCs w:val="16"/>
                <w:lang w:val="lv-LV"/>
              </w:rPr>
            </w:pPr>
          </w:p>
        </w:tc>
        <w:tc>
          <w:tcPr>
            <w:tcW w:w="850" w:type="dxa"/>
            <w:gridSpan w:val="3"/>
            <w:tcBorders>
              <w:top w:val="nil"/>
              <w:left w:val="nil"/>
              <w:bottom w:val="nil"/>
              <w:right w:val="nil"/>
            </w:tcBorders>
          </w:tcPr>
          <w:p w14:paraId="0687F3D8" w14:textId="77777777" w:rsidR="004A131D" w:rsidRPr="00455F7E" w:rsidRDefault="004A131D" w:rsidP="00CB0753">
            <w:pPr>
              <w:tabs>
                <w:tab w:val="left" w:pos="4820"/>
              </w:tabs>
              <w:ind w:right="-809"/>
              <w:jc w:val="both"/>
              <w:rPr>
                <w:rFonts w:ascii="Arial Narrow" w:hAnsi="Arial Narrow" w:cs="Arial Narrow"/>
                <w:b/>
                <w:bCs/>
                <w:sz w:val="16"/>
                <w:szCs w:val="16"/>
                <w:lang w:val="lv-LV"/>
              </w:rPr>
            </w:pPr>
          </w:p>
        </w:tc>
        <w:tc>
          <w:tcPr>
            <w:tcW w:w="518" w:type="dxa"/>
            <w:tcBorders>
              <w:top w:val="nil"/>
              <w:left w:val="nil"/>
              <w:bottom w:val="single" w:sz="4" w:space="0" w:color="auto"/>
              <w:right w:val="nil"/>
            </w:tcBorders>
          </w:tcPr>
          <w:p w14:paraId="28A24BC2" w14:textId="77777777" w:rsidR="004A131D" w:rsidRPr="00455F7E" w:rsidRDefault="004A131D" w:rsidP="00CB0753">
            <w:pPr>
              <w:tabs>
                <w:tab w:val="left" w:pos="4820"/>
              </w:tabs>
              <w:ind w:right="-284"/>
              <w:jc w:val="both"/>
              <w:rPr>
                <w:rFonts w:ascii="Arial Narrow" w:hAnsi="Arial Narrow" w:cs="Arial Narrow"/>
                <w:b/>
                <w:bCs/>
                <w:sz w:val="16"/>
                <w:szCs w:val="16"/>
                <w:lang w:val="lv-LV"/>
              </w:rPr>
            </w:pPr>
          </w:p>
        </w:tc>
        <w:tc>
          <w:tcPr>
            <w:tcW w:w="900" w:type="dxa"/>
            <w:gridSpan w:val="2"/>
            <w:tcBorders>
              <w:top w:val="nil"/>
              <w:left w:val="nil"/>
              <w:bottom w:val="single" w:sz="4" w:space="0" w:color="auto"/>
              <w:right w:val="nil"/>
            </w:tcBorders>
          </w:tcPr>
          <w:p w14:paraId="75412458" w14:textId="77777777" w:rsidR="004A131D" w:rsidRPr="00455F7E" w:rsidRDefault="004A131D" w:rsidP="00CB0753">
            <w:pPr>
              <w:tabs>
                <w:tab w:val="left" w:pos="4820"/>
              </w:tabs>
              <w:ind w:right="-284"/>
              <w:jc w:val="both"/>
              <w:rPr>
                <w:rFonts w:ascii="Arial Narrow" w:hAnsi="Arial Narrow" w:cs="Arial Narrow"/>
                <w:b/>
                <w:bCs/>
                <w:sz w:val="16"/>
                <w:szCs w:val="16"/>
                <w:lang w:val="lv-LV"/>
              </w:rPr>
            </w:pPr>
          </w:p>
        </w:tc>
        <w:tc>
          <w:tcPr>
            <w:tcW w:w="720" w:type="dxa"/>
            <w:gridSpan w:val="2"/>
            <w:tcBorders>
              <w:top w:val="nil"/>
              <w:left w:val="nil"/>
              <w:bottom w:val="single" w:sz="4" w:space="0" w:color="auto"/>
              <w:right w:val="nil"/>
            </w:tcBorders>
          </w:tcPr>
          <w:p w14:paraId="5F1C4020" w14:textId="77777777" w:rsidR="004A131D" w:rsidRPr="00455F7E" w:rsidRDefault="004A131D" w:rsidP="00CB0753">
            <w:pPr>
              <w:tabs>
                <w:tab w:val="left" w:pos="4820"/>
              </w:tabs>
              <w:ind w:right="-284"/>
              <w:jc w:val="both"/>
              <w:rPr>
                <w:rFonts w:ascii="Arial Narrow" w:hAnsi="Arial Narrow" w:cs="Arial Narrow"/>
                <w:b/>
                <w:bCs/>
                <w:sz w:val="16"/>
                <w:szCs w:val="16"/>
                <w:lang w:val="lv-LV"/>
              </w:rPr>
            </w:pPr>
          </w:p>
        </w:tc>
        <w:tc>
          <w:tcPr>
            <w:tcW w:w="540" w:type="dxa"/>
            <w:gridSpan w:val="2"/>
            <w:tcBorders>
              <w:top w:val="nil"/>
              <w:left w:val="nil"/>
              <w:bottom w:val="nil"/>
              <w:right w:val="nil"/>
            </w:tcBorders>
          </w:tcPr>
          <w:p w14:paraId="59D4E4B7" w14:textId="77777777" w:rsidR="004A131D" w:rsidRPr="00455F7E" w:rsidRDefault="004A131D" w:rsidP="00CB0753">
            <w:pPr>
              <w:tabs>
                <w:tab w:val="left" w:pos="4820"/>
              </w:tabs>
              <w:ind w:right="-964"/>
              <w:rPr>
                <w:rFonts w:ascii="Arial Narrow" w:hAnsi="Arial Narrow" w:cs="Arial Narrow"/>
                <w:b/>
                <w:bCs/>
                <w:sz w:val="16"/>
                <w:szCs w:val="16"/>
                <w:lang w:val="lv-LV"/>
              </w:rPr>
            </w:pPr>
          </w:p>
        </w:tc>
        <w:tc>
          <w:tcPr>
            <w:tcW w:w="236" w:type="dxa"/>
            <w:gridSpan w:val="2"/>
            <w:tcBorders>
              <w:top w:val="nil"/>
              <w:left w:val="nil"/>
              <w:bottom w:val="single" w:sz="4" w:space="0" w:color="auto"/>
              <w:right w:val="nil"/>
            </w:tcBorders>
          </w:tcPr>
          <w:p w14:paraId="57571932" w14:textId="77777777" w:rsidR="004A131D" w:rsidRPr="00455F7E" w:rsidRDefault="004A131D" w:rsidP="00CB0753">
            <w:pPr>
              <w:tabs>
                <w:tab w:val="left" w:pos="4820"/>
              </w:tabs>
              <w:ind w:right="-284"/>
              <w:jc w:val="both"/>
              <w:rPr>
                <w:rFonts w:ascii="Arial Narrow" w:hAnsi="Arial Narrow" w:cs="Arial Narrow"/>
                <w:b/>
                <w:bCs/>
                <w:sz w:val="16"/>
                <w:szCs w:val="16"/>
                <w:lang w:val="lv-LV"/>
              </w:rPr>
            </w:pPr>
          </w:p>
        </w:tc>
        <w:tc>
          <w:tcPr>
            <w:tcW w:w="1206" w:type="dxa"/>
            <w:gridSpan w:val="2"/>
            <w:tcBorders>
              <w:top w:val="nil"/>
              <w:left w:val="nil"/>
              <w:bottom w:val="single" w:sz="4" w:space="0" w:color="auto"/>
              <w:right w:val="nil"/>
            </w:tcBorders>
          </w:tcPr>
          <w:p w14:paraId="436E6F67" w14:textId="77777777" w:rsidR="004A131D" w:rsidRPr="00455F7E" w:rsidRDefault="004A131D" w:rsidP="00CB0753">
            <w:pPr>
              <w:tabs>
                <w:tab w:val="left" w:pos="4820"/>
              </w:tabs>
              <w:ind w:right="-284"/>
              <w:jc w:val="both"/>
              <w:rPr>
                <w:rFonts w:ascii="Arial Narrow" w:hAnsi="Arial Narrow" w:cs="Arial Narrow"/>
                <w:b/>
                <w:bCs/>
                <w:sz w:val="16"/>
                <w:szCs w:val="16"/>
                <w:lang w:val="lv-LV"/>
              </w:rPr>
            </w:pPr>
          </w:p>
        </w:tc>
        <w:tc>
          <w:tcPr>
            <w:tcW w:w="905" w:type="dxa"/>
            <w:gridSpan w:val="2"/>
            <w:tcBorders>
              <w:top w:val="nil"/>
              <w:left w:val="nil"/>
              <w:bottom w:val="nil"/>
              <w:right w:val="nil"/>
            </w:tcBorders>
          </w:tcPr>
          <w:p w14:paraId="7EB48CE5" w14:textId="77777777" w:rsidR="004A131D" w:rsidRPr="00455F7E" w:rsidRDefault="004A131D" w:rsidP="00CB0753">
            <w:pPr>
              <w:tabs>
                <w:tab w:val="left" w:pos="4820"/>
              </w:tabs>
              <w:ind w:right="-284"/>
              <w:jc w:val="both"/>
              <w:rPr>
                <w:rFonts w:ascii="Arial Narrow" w:hAnsi="Arial Narrow" w:cs="Arial Narrow"/>
                <w:b/>
                <w:bCs/>
                <w:sz w:val="16"/>
                <w:szCs w:val="16"/>
                <w:lang w:val="lv-LV"/>
              </w:rPr>
            </w:pPr>
          </w:p>
        </w:tc>
      </w:tr>
      <w:tr w:rsidR="0010251A" w:rsidRPr="00455F7E" w14:paraId="3BDC3C61" w14:textId="77777777" w:rsidTr="00E31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3" w:type="dxa"/>
        </w:trPr>
        <w:tc>
          <w:tcPr>
            <w:tcW w:w="4361" w:type="dxa"/>
            <w:gridSpan w:val="7"/>
            <w:tcBorders>
              <w:top w:val="nil"/>
              <w:left w:val="nil"/>
              <w:bottom w:val="nil"/>
              <w:right w:val="single" w:sz="4" w:space="0" w:color="auto"/>
            </w:tcBorders>
            <w:shd w:val="clear" w:color="auto" w:fill="auto"/>
          </w:tcPr>
          <w:p w14:paraId="39DB2B2F" w14:textId="77777777" w:rsidR="0010251A" w:rsidRPr="00455F7E" w:rsidRDefault="0010251A" w:rsidP="00CB0753">
            <w:pPr>
              <w:spacing w:before="80"/>
              <w:ind w:right="72"/>
              <w:jc w:val="right"/>
              <w:rPr>
                <w:rFonts w:ascii="Arial Narrow" w:hAnsi="Arial Narrow" w:cs="Arial Narrow"/>
                <w:b/>
                <w:bCs/>
                <w:caps/>
                <w:sz w:val="22"/>
                <w:szCs w:val="22"/>
                <w:lang w:val="lv-LV"/>
              </w:rPr>
            </w:pPr>
            <w:r>
              <w:rPr>
                <w:rFonts w:ascii="Arial Narrow" w:hAnsi="Arial Narrow" w:cs="Arial Narrow"/>
                <w:b/>
                <w:bCs/>
                <w:sz w:val="22"/>
                <w:szCs w:val="22"/>
                <w:lang w:val="lv-LV"/>
              </w:rPr>
              <w:t>PROJEKTA</w:t>
            </w:r>
            <w:r w:rsidRPr="00455F7E">
              <w:rPr>
                <w:rFonts w:ascii="Arial Narrow" w:hAnsi="Arial Narrow" w:cs="Arial Narrow"/>
                <w:b/>
                <w:bCs/>
                <w:sz w:val="22"/>
                <w:szCs w:val="22"/>
                <w:lang w:val="lv-LV"/>
              </w:rPr>
              <w:t xml:space="preserve"> </w:t>
            </w:r>
            <w:r w:rsidR="00C16349">
              <w:rPr>
                <w:rFonts w:ascii="Arial Narrow" w:hAnsi="Arial Narrow" w:cs="Arial Narrow"/>
                <w:b/>
                <w:bCs/>
                <w:sz w:val="22"/>
                <w:szCs w:val="22"/>
                <w:lang w:val="lv-LV"/>
              </w:rPr>
              <w:t>KOPĒJĀS IZMAKSAS</w:t>
            </w:r>
          </w:p>
        </w:tc>
        <w:tc>
          <w:tcPr>
            <w:tcW w:w="850" w:type="dxa"/>
            <w:gridSpan w:val="3"/>
            <w:tcBorders>
              <w:top w:val="single" w:sz="4" w:space="0" w:color="auto"/>
              <w:left w:val="single" w:sz="4" w:space="0" w:color="auto"/>
              <w:bottom w:val="single" w:sz="4" w:space="0" w:color="auto"/>
              <w:right w:val="single" w:sz="4" w:space="0" w:color="auto"/>
            </w:tcBorders>
          </w:tcPr>
          <w:p w14:paraId="28147F45" w14:textId="77777777" w:rsidR="0010251A" w:rsidRPr="00455F7E" w:rsidRDefault="0010251A" w:rsidP="00CB0753">
            <w:pPr>
              <w:tabs>
                <w:tab w:val="left" w:pos="4820"/>
              </w:tabs>
              <w:spacing w:before="80" w:after="40"/>
              <w:ind w:right="-496"/>
              <w:jc w:val="both"/>
              <w:rPr>
                <w:rFonts w:ascii="Arial Narrow" w:hAnsi="Arial Narrow" w:cs="Arial Narrow"/>
                <w:b/>
                <w:bCs/>
                <w:sz w:val="22"/>
                <w:szCs w:val="22"/>
                <w:lang w:val="lv-LV"/>
              </w:rPr>
            </w:pPr>
            <w:r w:rsidRPr="00455F7E">
              <w:rPr>
                <w:rFonts w:ascii="Arial Narrow" w:hAnsi="Arial Narrow" w:cs="Arial Narrow"/>
                <w:b/>
                <w:bCs/>
                <w:sz w:val="22"/>
                <w:szCs w:val="22"/>
                <w:lang w:val="lv-LV"/>
              </w:rPr>
              <w:t>EUR</w:t>
            </w:r>
          </w:p>
        </w:tc>
        <w:tc>
          <w:tcPr>
            <w:tcW w:w="4712" w:type="dxa"/>
            <w:gridSpan w:val="12"/>
            <w:tcBorders>
              <w:top w:val="single" w:sz="4" w:space="0" w:color="auto"/>
              <w:left w:val="single" w:sz="4" w:space="0" w:color="auto"/>
              <w:bottom w:val="single" w:sz="4" w:space="0" w:color="auto"/>
              <w:right w:val="single" w:sz="4" w:space="0" w:color="auto"/>
            </w:tcBorders>
          </w:tcPr>
          <w:p w14:paraId="356341B3" w14:textId="77777777" w:rsidR="0010251A" w:rsidRPr="00455F7E" w:rsidRDefault="0010251A" w:rsidP="00CB0753">
            <w:pPr>
              <w:tabs>
                <w:tab w:val="left" w:pos="4820"/>
              </w:tabs>
              <w:spacing w:before="120" w:after="80"/>
              <w:ind w:right="-284"/>
              <w:jc w:val="both"/>
              <w:rPr>
                <w:rFonts w:ascii="Arial Narrow" w:hAnsi="Arial Narrow" w:cs="Arial Narrow"/>
                <w:b/>
                <w:bCs/>
                <w:sz w:val="22"/>
                <w:szCs w:val="22"/>
                <w:lang w:val="lv-LV"/>
              </w:rPr>
            </w:pPr>
          </w:p>
        </w:tc>
      </w:tr>
      <w:tr w:rsidR="0010251A" w:rsidRPr="00455F7E" w14:paraId="728D8085" w14:textId="77777777" w:rsidTr="00E31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3" w:type="dxa"/>
        </w:trPr>
        <w:tc>
          <w:tcPr>
            <w:tcW w:w="4361" w:type="dxa"/>
            <w:gridSpan w:val="7"/>
            <w:tcBorders>
              <w:top w:val="nil"/>
              <w:left w:val="nil"/>
              <w:bottom w:val="nil"/>
              <w:right w:val="single" w:sz="4" w:space="0" w:color="auto"/>
            </w:tcBorders>
            <w:shd w:val="clear" w:color="auto" w:fill="auto"/>
          </w:tcPr>
          <w:p w14:paraId="0B05329A" w14:textId="77777777" w:rsidR="0010251A" w:rsidRPr="00455F7E" w:rsidRDefault="0010251A" w:rsidP="00CB0753">
            <w:pPr>
              <w:spacing w:before="80"/>
              <w:ind w:right="72"/>
              <w:jc w:val="right"/>
              <w:rPr>
                <w:rFonts w:ascii="Arial Narrow" w:hAnsi="Arial Narrow" w:cs="Arial Narrow"/>
                <w:b/>
                <w:bCs/>
                <w:caps/>
                <w:sz w:val="22"/>
                <w:szCs w:val="22"/>
                <w:lang w:val="lv-LV"/>
              </w:rPr>
            </w:pPr>
            <w:r w:rsidRPr="00455F7E">
              <w:rPr>
                <w:rFonts w:ascii="Arial Narrow" w:hAnsi="Arial Narrow" w:cs="Arial Narrow"/>
                <w:b/>
                <w:bCs/>
                <w:sz w:val="22"/>
                <w:szCs w:val="22"/>
                <w:lang w:val="lv-LV"/>
              </w:rPr>
              <w:t>PIEPRASĪTAIS FINANSĒJUMS un TĀ MĒRĶIS</w:t>
            </w:r>
          </w:p>
        </w:tc>
        <w:tc>
          <w:tcPr>
            <w:tcW w:w="850" w:type="dxa"/>
            <w:gridSpan w:val="3"/>
            <w:tcBorders>
              <w:top w:val="single" w:sz="4" w:space="0" w:color="auto"/>
              <w:left w:val="single" w:sz="4" w:space="0" w:color="auto"/>
              <w:bottom w:val="single" w:sz="4" w:space="0" w:color="auto"/>
              <w:right w:val="single" w:sz="4" w:space="0" w:color="auto"/>
            </w:tcBorders>
          </w:tcPr>
          <w:p w14:paraId="6172FDDC" w14:textId="77777777" w:rsidR="0010251A" w:rsidRPr="00455F7E" w:rsidRDefault="0010251A" w:rsidP="00CB0753">
            <w:pPr>
              <w:tabs>
                <w:tab w:val="left" w:pos="4820"/>
              </w:tabs>
              <w:spacing w:before="80"/>
              <w:ind w:right="-496"/>
              <w:jc w:val="both"/>
              <w:rPr>
                <w:rFonts w:ascii="Arial Narrow" w:hAnsi="Arial Narrow" w:cs="Arial Narrow"/>
                <w:b/>
                <w:bCs/>
                <w:sz w:val="22"/>
                <w:szCs w:val="22"/>
                <w:lang w:val="lv-LV"/>
              </w:rPr>
            </w:pPr>
            <w:r w:rsidRPr="00455F7E">
              <w:rPr>
                <w:rFonts w:ascii="Arial Narrow" w:hAnsi="Arial Narrow" w:cs="Arial Narrow"/>
                <w:b/>
                <w:bCs/>
                <w:sz w:val="22"/>
                <w:szCs w:val="22"/>
                <w:lang w:val="lv-LV"/>
              </w:rPr>
              <w:t>EUR</w:t>
            </w:r>
          </w:p>
        </w:tc>
        <w:tc>
          <w:tcPr>
            <w:tcW w:w="4712" w:type="dxa"/>
            <w:gridSpan w:val="12"/>
            <w:tcBorders>
              <w:top w:val="single" w:sz="4" w:space="0" w:color="auto"/>
              <w:left w:val="single" w:sz="4" w:space="0" w:color="auto"/>
              <w:bottom w:val="single" w:sz="4" w:space="0" w:color="auto"/>
              <w:right w:val="single" w:sz="4" w:space="0" w:color="auto"/>
            </w:tcBorders>
          </w:tcPr>
          <w:p w14:paraId="1381B871" w14:textId="77777777" w:rsidR="0010251A" w:rsidRPr="00455F7E" w:rsidRDefault="0010251A" w:rsidP="00CB0753">
            <w:pPr>
              <w:spacing w:before="120" w:after="80"/>
              <w:ind w:right="74"/>
              <w:jc w:val="both"/>
              <w:rPr>
                <w:rFonts w:ascii="Arial Narrow" w:hAnsi="Arial Narrow" w:cs="Arial Narrow"/>
                <w:b/>
                <w:bCs/>
                <w:sz w:val="22"/>
                <w:szCs w:val="22"/>
                <w:lang w:val="lv-LV"/>
              </w:rPr>
            </w:pPr>
          </w:p>
        </w:tc>
      </w:tr>
      <w:tr w:rsidR="004A131D" w:rsidRPr="00455F7E" w14:paraId="73CDE832" w14:textId="77777777" w:rsidTr="0010251A">
        <w:trPr>
          <w:gridAfter w:val="1"/>
          <w:wAfter w:w="313" w:type="dxa"/>
        </w:trPr>
        <w:tc>
          <w:tcPr>
            <w:tcW w:w="4361" w:type="dxa"/>
            <w:gridSpan w:val="7"/>
            <w:tcBorders>
              <w:top w:val="nil"/>
              <w:left w:val="nil"/>
              <w:bottom w:val="nil"/>
              <w:right w:val="nil"/>
            </w:tcBorders>
          </w:tcPr>
          <w:p w14:paraId="3988545F" w14:textId="77777777" w:rsidR="004A131D" w:rsidRPr="00455F7E" w:rsidRDefault="004A131D" w:rsidP="00CB0753">
            <w:pPr>
              <w:ind w:right="-108"/>
              <w:jc w:val="both"/>
              <w:rPr>
                <w:rFonts w:ascii="Arial Narrow" w:hAnsi="Arial Narrow" w:cs="Arial Narrow"/>
                <w:b/>
                <w:bCs/>
                <w:caps/>
                <w:sz w:val="16"/>
                <w:szCs w:val="16"/>
                <w:lang w:val="lv-LV"/>
              </w:rPr>
            </w:pPr>
          </w:p>
        </w:tc>
        <w:tc>
          <w:tcPr>
            <w:tcW w:w="5562" w:type="dxa"/>
            <w:gridSpan w:val="15"/>
            <w:tcBorders>
              <w:top w:val="nil"/>
              <w:left w:val="nil"/>
              <w:bottom w:val="nil"/>
              <w:right w:val="nil"/>
            </w:tcBorders>
          </w:tcPr>
          <w:p w14:paraId="3E198346" w14:textId="77777777" w:rsidR="004A131D" w:rsidRPr="00455F7E" w:rsidRDefault="004A131D" w:rsidP="00CB0753">
            <w:pPr>
              <w:ind w:right="184"/>
              <w:jc w:val="both"/>
              <w:rPr>
                <w:rFonts w:ascii="Arial Narrow" w:hAnsi="Arial Narrow" w:cs="Arial Narrow"/>
                <w:b/>
                <w:bCs/>
                <w:sz w:val="16"/>
                <w:szCs w:val="16"/>
                <w:lang w:val="lv-LV"/>
              </w:rPr>
            </w:pPr>
          </w:p>
        </w:tc>
      </w:tr>
      <w:tr w:rsidR="004A131D" w:rsidRPr="00455F7E" w14:paraId="0F154A66" w14:textId="77777777" w:rsidTr="0010251A">
        <w:trPr>
          <w:gridAfter w:val="1"/>
          <w:wAfter w:w="313" w:type="dxa"/>
        </w:trPr>
        <w:tc>
          <w:tcPr>
            <w:tcW w:w="3516" w:type="dxa"/>
            <w:gridSpan w:val="5"/>
            <w:tcBorders>
              <w:top w:val="single" w:sz="4" w:space="0" w:color="auto"/>
              <w:left w:val="single" w:sz="4" w:space="0" w:color="auto"/>
              <w:bottom w:val="single" w:sz="4" w:space="0" w:color="auto"/>
              <w:right w:val="single" w:sz="4" w:space="0" w:color="auto"/>
            </w:tcBorders>
            <w:shd w:val="clear" w:color="auto" w:fill="F2F2F2"/>
          </w:tcPr>
          <w:p w14:paraId="3D51C937" w14:textId="77777777" w:rsidR="004A131D" w:rsidRPr="00455F7E" w:rsidRDefault="0010251A" w:rsidP="00CB0753">
            <w:pPr>
              <w:spacing w:before="120"/>
              <w:ind w:right="-262"/>
              <w:jc w:val="both"/>
              <w:rPr>
                <w:rFonts w:ascii="Arial Narrow" w:hAnsi="Arial Narrow" w:cs="Arial Narrow"/>
                <w:b/>
                <w:bCs/>
                <w:caps/>
                <w:lang w:val="lv-LV"/>
              </w:rPr>
            </w:pPr>
            <w:r>
              <w:rPr>
                <w:rFonts w:ascii="Arial Narrow" w:hAnsi="Arial Narrow" w:cs="Arial Narrow"/>
                <w:b/>
                <w:bCs/>
                <w:caps/>
                <w:sz w:val="22"/>
                <w:szCs w:val="22"/>
                <w:lang w:val="lv-LV"/>
              </w:rPr>
              <w:t>PROjekta autori</w:t>
            </w:r>
            <w:r w:rsidR="004A131D" w:rsidRPr="00455F7E">
              <w:rPr>
                <w:rFonts w:ascii="Arial Narrow" w:hAnsi="Arial Narrow" w:cs="Arial Narrow"/>
                <w:b/>
                <w:bCs/>
                <w:caps/>
                <w:lang w:val="lv-LV"/>
              </w:rPr>
              <w:t xml:space="preserve"> </w:t>
            </w:r>
            <w:r w:rsidR="004A131D" w:rsidRPr="00455F7E">
              <w:rPr>
                <w:rFonts w:ascii="Arial Narrow" w:hAnsi="Arial Narrow" w:cs="Arial Narrow"/>
                <w:b/>
                <w:bCs/>
                <w:lang w:val="lv-LV"/>
              </w:rPr>
              <w:t>(vārds, uzvārds)</w:t>
            </w:r>
          </w:p>
        </w:tc>
        <w:tc>
          <w:tcPr>
            <w:tcW w:w="6407" w:type="dxa"/>
            <w:gridSpan w:val="17"/>
            <w:tcBorders>
              <w:top w:val="single" w:sz="4" w:space="0" w:color="auto"/>
              <w:left w:val="single" w:sz="4" w:space="0" w:color="auto"/>
              <w:bottom w:val="single" w:sz="2" w:space="0" w:color="auto"/>
              <w:right w:val="single" w:sz="2" w:space="0" w:color="auto"/>
            </w:tcBorders>
          </w:tcPr>
          <w:p w14:paraId="05A110FC" w14:textId="77777777" w:rsidR="004A131D" w:rsidRPr="00455F7E" w:rsidRDefault="004A131D" w:rsidP="00CB0753">
            <w:pPr>
              <w:spacing w:before="120"/>
              <w:ind w:right="181"/>
              <w:jc w:val="both"/>
              <w:rPr>
                <w:rFonts w:ascii="Arial Narrow" w:hAnsi="Arial Narrow" w:cs="Arial Narrow"/>
                <w:b/>
                <w:bCs/>
                <w:sz w:val="24"/>
                <w:szCs w:val="24"/>
                <w:lang w:val="lv-LV"/>
              </w:rPr>
            </w:pPr>
          </w:p>
        </w:tc>
      </w:tr>
      <w:tr w:rsidR="004A131D" w:rsidRPr="00455F7E" w14:paraId="11C9A3D8" w14:textId="77777777" w:rsidTr="00C16349">
        <w:trPr>
          <w:gridAfter w:val="1"/>
          <w:wAfter w:w="313" w:type="dxa"/>
        </w:trPr>
        <w:tc>
          <w:tcPr>
            <w:tcW w:w="1418" w:type="dxa"/>
            <w:gridSpan w:val="2"/>
            <w:tcBorders>
              <w:top w:val="single" w:sz="2" w:space="0" w:color="auto"/>
              <w:left w:val="single" w:sz="2" w:space="0" w:color="auto"/>
              <w:bottom w:val="single" w:sz="2" w:space="0" w:color="auto"/>
              <w:right w:val="single" w:sz="2" w:space="0" w:color="auto"/>
            </w:tcBorders>
          </w:tcPr>
          <w:p w14:paraId="3ED3DD08" w14:textId="77777777" w:rsidR="004A131D" w:rsidRPr="00455F7E" w:rsidRDefault="0010251A" w:rsidP="00CB0753">
            <w:pPr>
              <w:spacing w:before="80"/>
              <w:ind w:right="181"/>
              <w:jc w:val="both"/>
              <w:rPr>
                <w:rFonts w:ascii="Arial Narrow" w:hAnsi="Arial Narrow" w:cs="Arial Narrow"/>
                <w:b/>
                <w:bCs/>
                <w:sz w:val="22"/>
                <w:szCs w:val="22"/>
                <w:lang w:val="lv-LV"/>
              </w:rPr>
            </w:pPr>
            <w:r>
              <w:rPr>
                <w:rFonts w:ascii="Arial Narrow" w:hAnsi="Arial Narrow" w:cs="Arial Narrow"/>
                <w:b/>
                <w:bCs/>
                <w:sz w:val="22"/>
                <w:szCs w:val="22"/>
                <w:lang w:val="lv-LV"/>
              </w:rPr>
              <w:t>Režisori</w:t>
            </w:r>
          </w:p>
        </w:tc>
        <w:tc>
          <w:tcPr>
            <w:tcW w:w="2098" w:type="dxa"/>
            <w:gridSpan w:val="3"/>
            <w:tcBorders>
              <w:top w:val="single" w:sz="2" w:space="0" w:color="auto"/>
              <w:left w:val="single" w:sz="2" w:space="0" w:color="auto"/>
              <w:bottom w:val="single" w:sz="2" w:space="0" w:color="auto"/>
              <w:right w:val="single" w:sz="2" w:space="0" w:color="auto"/>
            </w:tcBorders>
          </w:tcPr>
          <w:p w14:paraId="60D35BAA" w14:textId="77777777" w:rsidR="0010251A" w:rsidRDefault="0010251A" w:rsidP="00CB0753">
            <w:pPr>
              <w:spacing w:before="80"/>
              <w:ind w:right="181"/>
              <w:jc w:val="both"/>
              <w:rPr>
                <w:rFonts w:ascii="Arial Narrow" w:hAnsi="Arial Narrow" w:cs="Arial Narrow"/>
                <w:b/>
                <w:bCs/>
                <w:sz w:val="22"/>
                <w:szCs w:val="22"/>
                <w:lang w:val="lv-LV"/>
              </w:rPr>
            </w:pPr>
          </w:p>
          <w:p w14:paraId="277067D8" w14:textId="77777777" w:rsidR="0010251A" w:rsidRPr="00455F7E" w:rsidRDefault="0010251A" w:rsidP="00CB0753">
            <w:pPr>
              <w:spacing w:before="80"/>
              <w:ind w:right="181"/>
              <w:jc w:val="both"/>
              <w:rPr>
                <w:rFonts w:ascii="Arial Narrow" w:hAnsi="Arial Narrow" w:cs="Arial Narrow"/>
                <w:b/>
                <w:bCs/>
                <w:sz w:val="22"/>
                <w:szCs w:val="22"/>
                <w:lang w:val="lv-LV"/>
              </w:rPr>
            </w:pPr>
          </w:p>
        </w:tc>
        <w:tc>
          <w:tcPr>
            <w:tcW w:w="1440" w:type="dxa"/>
            <w:gridSpan w:val="4"/>
            <w:tcBorders>
              <w:top w:val="single" w:sz="2" w:space="0" w:color="auto"/>
              <w:left w:val="single" w:sz="2" w:space="0" w:color="auto"/>
              <w:bottom w:val="single" w:sz="2" w:space="0" w:color="auto"/>
              <w:right w:val="single" w:sz="2" w:space="0" w:color="auto"/>
            </w:tcBorders>
          </w:tcPr>
          <w:p w14:paraId="1E4C9034" w14:textId="77777777" w:rsidR="004A131D" w:rsidRPr="00455F7E" w:rsidRDefault="0010251A" w:rsidP="00CB0753">
            <w:pPr>
              <w:spacing w:before="80"/>
              <w:ind w:right="181"/>
              <w:jc w:val="both"/>
              <w:rPr>
                <w:rFonts w:ascii="Arial Narrow" w:hAnsi="Arial Narrow" w:cs="Arial Narrow"/>
                <w:b/>
                <w:bCs/>
                <w:sz w:val="22"/>
                <w:szCs w:val="22"/>
                <w:lang w:val="lv-LV"/>
              </w:rPr>
            </w:pPr>
            <w:r>
              <w:rPr>
                <w:rFonts w:ascii="Arial Narrow" w:hAnsi="Arial Narrow" w:cs="Arial Narrow"/>
                <w:b/>
                <w:bCs/>
                <w:sz w:val="22"/>
                <w:szCs w:val="22"/>
                <w:lang w:val="lv-LV"/>
              </w:rPr>
              <w:t>Scenāristi</w:t>
            </w:r>
          </w:p>
        </w:tc>
        <w:tc>
          <w:tcPr>
            <w:tcW w:w="1813" w:type="dxa"/>
            <w:gridSpan w:val="5"/>
            <w:tcBorders>
              <w:top w:val="single" w:sz="2" w:space="0" w:color="auto"/>
              <w:left w:val="single" w:sz="2" w:space="0" w:color="auto"/>
              <w:bottom w:val="single" w:sz="2" w:space="0" w:color="auto"/>
              <w:right w:val="single" w:sz="2" w:space="0" w:color="auto"/>
            </w:tcBorders>
          </w:tcPr>
          <w:p w14:paraId="7A44E059" w14:textId="77777777" w:rsidR="004A131D" w:rsidRPr="00455F7E" w:rsidRDefault="004A131D" w:rsidP="00CB0753">
            <w:pPr>
              <w:spacing w:before="80"/>
              <w:ind w:right="181"/>
              <w:jc w:val="both"/>
              <w:rPr>
                <w:rFonts w:ascii="Arial Narrow" w:hAnsi="Arial Narrow" w:cs="Arial Narrow"/>
                <w:b/>
                <w:bCs/>
                <w:sz w:val="22"/>
                <w:szCs w:val="22"/>
                <w:lang w:val="lv-LV"/>
              </w:rPr>
            </w:pPr>
          </w:p>
        </w:tc>
        <w:tc>
          <w:tcPr>
            <w:tcW w:w="1275" w:type="dxa"/>
            <w:gridSpan w:val="4"/>
            <w:tcBorders>
              <w:top w:val="single" w:sz="2" w:space="0" w:color="auto"/>
              <w:left w:val="single" w:sz="2" w:space="0" w:color="auto"/>
              <w:bottom w:val="single" w:sz="2" w:space="0" w:color="auto"/>
              <w:right w:val="single" w:sz="2" w:space="0" w:color="auto"/>
            </w:tcBorders>
          </w:tcPr>
          <w:p w14:paraId="3F5F9EC8" w14:textId="77777777" w:rsidR="004A131D" w:rsidRPr="00455F7E" w:rsidRDefault="0010251A" w:rsidP="00CB0753">
            <w:pPr>
              <w:spacing w:before="80"/>
              <w:ind w:right="181"/>
              <w:jc w:val="both"/>
              <w:rPr>
                <w:rFonts w:ascii="Arial Narrow" w:hAnsi="Arial Narrow" w:cs="Arial Narrow"/>
                <w:b/>
                <w:bCs/>
                <w:sz w:val="22"/>
                <w:szCs w:val="22"/>
                <w:lang w:val="lv-LV"/>
              </w:rPr>
            </w:pPr>
            <w:r>
              <w:rPr>
                <w:rFonts w:ascii="Arial Narrow" w:hAnsi="Arial Narrow" w:cs="Arial Narrow"/>
                <w:b/>
                <w:bCs/>
                <w:sz w:val="22"/>
                <w:szCs w:val="22"/>
                <w:lang w:val="lv-LV"/>
              </w:rPr>
              <w:t>Operatori</w:t>
            </w:r>
          </w:p>
        </w:tc>
        <w:tc>
          <w:tcPr>
            <w:tcW w:w="1879" w:type="dxa"/>
            <w:gridSpan w:val="4"/>
            <w:tcBorders>
              <w:top w:val="single" w:sz="2" w:space="0" w:color="auto"/>
              <w:left w:val="single" w:sz="2" w:space="0" w:color="auto"/>
              <w:bottom w:val="single" w:sz="2" w:space="0" w:color="auto"/>
              <w:right w:val="single" w:sz="2" w:space="0" w:color="auto"/>
            </w:tcBorders>
          </w:tcPr>
          <w:p w14:paraId="525B4096" w14:textId="77777777" w:rsidR="004A131D" w:rsidRPr="00455F7E" w:rsidRDefault="004A131D" w:rsidP="00CB0753">
            <w:pPr>
              <w:spacing w:before="80"/>
              <w:ind w:right="181"/>
              <w:jc w:val="both"/>
              <w:rPr>
                <w:rFonts w:ascii="Arial Narrow" w:hAnsi="Arial Narrow" w:cs="Arial Narrow"/>
                <w:b/>
                <w:bCs/>
                <w:sz w:val="22"/>
                <w:szCs w:val="22"/>
                <w:lang w:val="lv-LV"/>
              </w:rPr>
            </w:pPr>
          </w:p>
        </w:tc>
      </w:tr>
      <w:tr w:rsidR="004A131D" w:rsidRPr="00455F7E" w14:paraId="42A39609" w14:textId="77777777" w:rsidTr="00C16349">
        <w:trPr>
          <w:gridAfter w:val="1"/>
          <w:wAfter w:w="313" w:type="dxa"/>
        </w:trPr>
        <w:tc>
          <w:tcPr>
            <w:tcW w:w="1418" w:type="dxa"/>
            <w:gridSpan w:val="2"/>
            <w:tcBorders>
              <w:top w:val="single" w:sz="2" w:space="0" w:color="auto"/>
              <w:left w:val="single" w:sz="2" w:space="0" w:color="auto"/>
              <w:bottom w:val="single" w:sz="2" w:space="0" w:color="auto"/>
              <w:right w:val="single" w:sz="2" w:space="0" w:color="auto"/>
            </w:tcBorders>
          </w:tcPr>
          <w:p w14:paraId="7F9F57C7" w14:textId="77777777" w:rsidR="004A131D" w:rsidRDefault="0010251A" w:rsidP="00CB0753">
            <w:pPr>
              <w:spacing w:before="80"/>
              <w:ind w:right="181"/>
              <w:jc w:val="both"/>
              <w:rPr>
                <w:rFonts w:ascii="Arial Narrow" w:hAnsi="Arial Narrow" w:cs="Arial Narrow"/>
                <w:b/>
                <w:bCs/>
                <w:sz w:val="22"/>
                <w:szCs w:val="22"/>
                <w:lang w:val="lv-LV"/>
              </w:rPr>
            </w:pPr>
            <w:r>
              <w:rPr>
                <w:rFonts w:ascii="Arial Narrow" w:hAnsi="Arial Narrow" w:cs="Arial Narrow"/>
                <w:b/>
                <w:bCs/>
                <w:sz w:val="22"/>
                <w:szCs w:val="22"/>
                <w:lang w:val="lv-LV"/>
              </w:rPr>
              <w:t>Mākslinieki</w:t>
            </w:r>
          </w:p>
          <w:p w14:paraId="1EF763FB" w14:textId="77777777" w:rsidR="0010251A" w:rsidRPr="00455F7E" w:rsidRDefault="0010251A" w:rsidP="00CB0753">
            <w:pPr>
              <w:spacing w:before="80"/>
              <w:ind w:right="181"/>
              <w:jc w:val="both"/>
              <w:rPr>
                <w:rFonts w:ascii="Arial Narrow" w:hAnsi="Arial Narrow" w:cs="Arial Narrow"/>
                <w:b/>
                <w:bCs/>
                <w:sz w:val="22"/>
                <w:szCs w:val="22"/>
                <w:lang w:val="lv-LV"/>
              </w:rPr>
            </w:pPr>
          </w:p>
        </w:tc>
        <w:tc>
          <w:tcPr>
            <w:tcW w:w="2098" w:type="dxa"/>
            <w:gridSpan w:val="3"/>
            <w:tcBorders>
              <w:top w:val="single" w:sz="2" w:space="0" w:color="auto"/>
              <w:left w:val="single" w:sz="2" w:space="0" w:color="auto"/>
              <w:bottom w:val="single" w:sz="2" w:space="0" w:color="auto"/>
              <w:right w:val="single" w:sz="2" w:space="0" w:color="auto"/>
            </w:tcBorders>
          </w:tcPr>
          <w:p w14:paraId="13C3633C" w14:textId="77777777" w:rsidR="004A131D" w:rsidRPr="00455F7E" w:rsidRDefault="004A131D" w:rsidP="00CB0753">
            <w:pPr>
              <w:spacing w:before="80"/>
              <w:ind w:right="181"/>
              <w:jc w:val="both"/>
              <w:rPr>
                <w:rFonts w:ascii="Arial Narrow" w:hAnsi="Arial Narrow" w:cs="Arial Narrow"/>
                <w:b/>
                <w:bCs/>
                <w:sz w:val="22"/>
                <w:szCs w:val="22"/>
                <w:lang w:val="lv-LV"/>
              </w:rPr>
            </w:pPr>
          </w:p>
        </w:tc>
        <w:tc>
          <w:tcPr>
            <w:tcW w:w="1440" w:type="dxa"/>
            <w:gridSpan w:val="4"/>
            <w:tcBorders>
              <w:top w:val="single" w:sz="2" w:space="0" w:color="auto"/>
              <w:left w:val="single" w:sz="2" w:space="0" w:color="auto"/>
              <w:bottom w:val="single" w:sz="2" w:space="0" w:color="auto"/>
              <w:right w:val="single" w:sz="2" w:space="0" w:color="auto"/>
            </w:tcBorders>
          </w:tcPr>
          <w:p w14:paraId="49C2C079" w14:textId="77777777" w:rsidR="004A131D" w:rsidRPr="00455F7E" w:rsidRDefault="0010251A" w:rsidP="00CB0753">
            <w:pPr>
              <w:spacing w:before="80"/>
              <w:ind w:right="181"/>
              <w:jc w:val="both"/>
              <w:rPr>
                <w:rFonts w:ascii="Arial Narrow" w:hAnsi="Arial Narrow" w:cs="Arial Narrow"/>
                <w:b/>
                <w:bCs/>
                <w:sz w:val="22"/>
                <w:szCs w:val="22"/>
                <w:lang w:val="lv-LV"/>
              </w:rPr>
            </w:pPr>
            <w:r>
              <w:rPr>
                <w:rFonts w:ascii="Arial Narrow" w:hAnsi="Arial Narrow" w:cs="Arial Narrow"/>
                <w:b/>
                <w:bCs/>
                <w:sz w:val="22"/>
                <w:szCs w:val="22"/>
                <w:lang w:val="lv-LV"/>
              </w:rPr>
              <w:t>Komponisti</w:t>
            </w:r>
          </w:p>
        </w:tc>
        <w:tc>
          <w:tcPr>
            <w:tcW w:w="1813" w:type="dxa"/>
            <w:gridSpan w:val="5"/>
            <w:tcBorders>
              <w:top w:val="single" w:sz="2" w:space="0" w:color="auto"/>
              <w:left w:val="single" w:sz="2" w:space="0" w:color="auto"/>
              <w:bottom w:val="single" w:sz="2" w:space="0" w:color="auto"/>
              <w:right w:val="single" w:sz="2" w:space="0" w:color="auto"/>
            </w:tcBorders>
          </w:tcPr>
          <w:p w14:paraId="4F5ECD54" w14:textId="77777777" w:rsidR="004A131D" w:rsidRPr="00455F7E" w:rsidRDefault="004A131D" w:rsidP="00CB0753">
            <w:pPr>
              <w:spacing w:before="80"/>
              <w:ind w:right="181"/>
              <w:jc w:val="both"/>
              <w:rPr>
                <w:rFonts w:ascii="Arial Narrow" w:hAnsi="Arial Narrow" w:cs="Arial Narrow"/>
                <w:b/>
                <w:bCs/>
                <w:sz w:val="22"/>
                <w:szCs w:val="22"/>
                <w:lang w:val="lv-LV"/>
              </w:rPr>
            </w:pPr>
          </w:p>
        </w:tc>
        <w:tc>
          <w:tcPr>
            <w:tcW w:w="1275" w:type="dxa"/>
            <w:gridSpan w:val="4"/>
            <w:vMerge w:val="restart"/>
            <w:tcBorders>
              <w:top w:val="single" w:sz="2" w:space="0" w:color="auto"/>
              <w:left w:val="single" w:sz="2" w:space="0" w:color="auto"/>
              <w:right w:val="single" w:sz="2" w:space="0" w:color="auto"/>
            </w:tcBorders>
          </w:tcPr>
          <w:p w14:paraId="02F7F486" w14:textId="77777777" w:rsidR="004A131D" w:rsidRPr="00455F7E" w:rsidRDefault="004A131D" w:rsidP="00CB0753">
            <w:pPr>
              <w:spacing w:before="80"/>
              <w:ind w:right="181"/>
              <w:jc w:val="both"/>
              <w:rPr>
                <w:rFonts w:ascii="Arial Narrow" w:hAnsi="Arial Narrow" w:cs="Arial Narrow"/>
                <w:b/>
                <w:bCs/>
                <w:sz w:val="22"/>
                <w:szCs w:val="22"/>
                <w:lang w:val="lv-LV"/>
              </w:rPr>
            </w:pPr>
            <w:r w:rsidRPr="00455F7E">
              <w:rPr>
                <w:rFonts w:ascii="Arial Narrow" w:hAnsi="Arial Narrow" w:cs="Arial Narrow"/>
                <w:b/>
                <w:bCs/>
                <w:sz w:val="22"/>
                <w:szCs w:val="22"/>
                <w:lang w:val="lv-LV"/>
              </w:rPr>
              <w:t>Citi</w:t>
            </w:r>
          </w:p>
        </w:tc>
        <w:tc>
          <w:tcPr>
            <w:tcW w:w="1879" w:type="dxa"/>
            <w:gridSpan w:val="4"/>
            <w:vMerge w:val="restart"/>
            <w:tcBorders>
              <w:top w:val="single" w:sz="2" w:space="0" w:color="auto"/>
              <w:left w:val="single" w:sz="2" w:space="0" w:color="auto"/>
              <w:right w:val="single" w:sz="2" w:space="0" w:color="auto"/>
            </w:tcBorders>
          </w:tcPr>
          <w:p w14:paraId="7D6C6675" w14:textId="77777777" w:rsidR="004A131D" w:rsidRPr="00455F7E" w:rsidRDefault="004A131D" w:rsidP="00CB0753">
            <w:pPr>
              <w:spacing w:before="80"/>
              <w:ind w:right="181"/>
              <w:jc w:val="both"/>
              <w:rPr>
                <w:rFonts w:ascii="Arial Narrow" w:hAnsi="Arial Narrow" w:cs="Arial Narrow"/>
                <w:b/>
                <w:bCs/>
                <w:sz w:val="22"/>
                <w:szCs w:val="22"/>
                <w:lang w:val="lv-LV"/>
              </w:rPr>
            </w:pPr>
          </w:p>
        </w:tc>
      </w:tr>
      <w:tr w:rsidR="004A131D" w:rsidRPr="00455F7E" w14:paraId="15C78085" w14:textId="77777777" w:rsidTr="00C16349">
        <w:trPr>
          <w:gridAfter w:val="1"/>
          <w:wAfter w:w="313" w:type="dxa"/>
        </w:trPr>
        <w:tc>
          <w:tcPr>
            <w:tcW w:w="1418" w:type="dxa"/>
            <w:gridSpan w:val="2"/>
            <w:tcBorders>
              <w:top w:val="single" w:sz="2" w:space="0" w:color="auto"/>
              <w:left w:val="single" w:sz="2" w:space="0" w:color="auto"/>
              <w:bottom w:val="single" w:sz="2" w:space="0" w:color="auto"/>
              <w:right w:val="single" w:sz="2" w:space="0" w:color="auto"/>
            </w:tcBorders>
          </w:tcPr>
          <w:p w14:paraId="18BFA7AC" w14:textId="77777777" w:rsidR="004A131D" w:rsidRPr="00455F7E" w:rsidRDefault="0010251A" w:rsidP="00CB0753">
            <w:pPr>
              <w:spacing w:before="80"/>
              <w:ind w:right="181"/>
              <w:jc w:val="both"/>
              <w:rPr>
                <w:rFonts w:ascii="Arial Narrow" w:hAnsi="Arial Narrow" w:cs="Arial Narrow"/>
                <w:b/>
                <w:bCs/>
                <w:sz w:val="22"/>
                <w:szCs w:val="22"/>
                <w:lang w:val="lv-LV"/>
              </w:rPr>
            </w:pPr>
            <w:r>
              <w:rPr>
                <w:rFonts w:ascii="Arial Narrow" w:hAnsi="Arial Narrow" w:cs="Arial Narrow"/>
                <w:b/>
                <w:bCs/>
                <w:sz w:val="22"/>
                <w:szCs w:val="22"/>
                <w:lang w:val="lv-LV"/>
              </w:rPr>
              <w:t>Montāžas režisori</w:t>
            </w:r>
          </w:p>
        </w:tc>
        <w:tc>
          <w:tcPr>
            <w:tcW w:w="2098" w:type="dxa"/>
            <w:gridSpan w:val="3"/>
            <w:tcBorders>
              <w:top w:val="single" w:sz="2" w:space="0" w:color="auto"/>
              <w:left w:val="single" w:sz="2" w:space="0" w:color="auto"/>
              <w:bottom w:val="single" w:sz="2" w:space="0" w:color="auto"/>
              <w:right w:val="single" w:sz="2" w:space="0" w:color="auto"/>
            </w:tcBorders>
          </w:tcPr>
          <w:p w14:paraId="0B902124" w14:textId="77777777" w:rsidR="004A131D" w:rsidRPr="00455F7E" w:rsidRDefault="004A131D" w:rsidP="00CB0753">
            <w:pPr>
              <w:spacing w:before="80"/>
              <w:ind w:right="181"/>
              <w:jc w:val="both"/>
              <w:rPr>
                <w:rFonts w:ascii="Arial Narrow" w:hAnsi="Arial Narrow" w:cs="Arial Narrow"/>
                <w:b/>
                <w:bCs/>
                <w:sz w:val="22"/>
                <w:szCs w:val="22"/>
                <w:lang w:val="lv-LV"/>
              </w:rPr>
            </w:pPr>
          </w:p>
        </w:tc>
        <w:tc>
          <w:tcPr>
            <w:tcW w:w="1440" w:type="dxa"/>
            <w:gridSpan w:val="4"/>
            <w:tcBorders>
              <w:top w:val="single" w:sz="2" w:space="0" w:color="auto"/>
              <w:left w:val="single" w:sz="2" w:space="0" w:color="auto"/>
              <w:bottom w:val="single" w:sz="2" w:space="0" w:color="auto"/>
              <w:right w:val="single" w:sz="2" w:space="0" w:color="auto"/>
            </w:tcBorders>
          </w:tcPr>
          <w:p w14:paraId="335429A3" w14:textId="77777777" w:rsidR="004A131D" w:rsidRPr="00455F7E" w:rsidRDefault="0010251A" w:rsidP="00CB0753">
            <w:pPr>
              <w:spacing w:before="80"/>
              <w:ind w:right="181"/>
              <w:jc w:val="both"/>
              <w:rPr>
                <w:rFonts w:ascii="Arial Narrow" w:hAnsi="Arial Narrow" w:cs="Arial Narrow"/>
                <w:b/>
                <w:bCs/>
                <w:sz w:val="22"/>
                <w:szCs w:val="22"/>
                <w:lang w:val="lv-LV"/>
              </w:rPr>
            </w:pPr>
            <w:r>
              <w:rPr>
                <w:rFonts w:ascii="Arial Narrow" w:hAnsi="Arial Narrow" w:cs="Arial Narrow"/>
                <w:b/>
                <w:bCs/>
                <w:sz w:val="22"/>
                <w:szCs w:val="22"/>
                <w:lang w:val="lv-LV"/>
              </w:rPr>
              <w:t>Skaņu režisori</w:t>
            </w:r>
          </w:p>
        </w:tc>
        <w:tc>
          <w:tcPr>
            <w:tcW w:w="1813" w:type="dxa"/>
            <w:gridSpan w:val="5"/>
            <w:tcBorders>
              <w:top w:val="single" w:sz="2" w:space="0" w:color="auto"/>
              <w:left w:val="single" w:sz="2" w:space="0" w:color="auto"/>
              <w:bottom w:val="single" w:sz="2" w:space="0" w:color="auto"/>
              <w:right w:val="single" w:sz="2" w:space="0" w:color="auto"/>
            </w:tcBorders>
          </w:tcPr>
          <w:p w14:paraId="3ECE1799" w14:textId="77777777" w:rsidR="004A131D" w:rsidRPr="00455F7E" w:rsidRDefault="004A131D" w:rsidP="00CB0753">
            <w:pPr>
              <w:spacing w:before="80"/>
              <w:ind w:right="181"/>
              <w:jc w:val="both"/>
              <w:rPr>
                <w:rFonts w:ascii="Arial Narrow" w:hAnsi="Arial Narrow" w:cs="Arial Narrow"/>
                <w:b/>
                <w:bCs/>
                <w:sz w:val="22"/>
                <w:szCs w:val="22"/>
                <w:lang w:val="lv-LV"/>
              </w:rPr>
            </w:pPr>
          </w:p>
        </w:tc>
        <w:tc>
          <w:tcPr>
            <w:tcW w:w="1275" w:type="dxa"/>
            <w:gridSpan w:val="4"/>
            <w:vMerge/>
            <w:tcBorders>
              <w:left w:val="single" w:sz="2" w:space="0" w:color="auto"/>
              <w:bottom w:val="single" w:sz="2" w:space="0" w:color="auto"/>
              <w:right w:val="single" w:sz="2" w:space="0" w:color="auto"/>
            </w:tcBorders>
          </w:tcPr>
          <w:p w14:paraId="036C2A11" w14:textId="77777777" w:rsidR="004A131D" w:rsidRPr="00455F7E" w:rsidRDefault="004A131D" w:rsidP="00CB0753">
            <w:pPr>
              <w:spacing w:before="80"/>
              <w:ind w:right="181"/>
              <w:jc w:val="both"/>
              <w:rPr>
                <w:rFonts w:ascii="Arial Narrow" w:hAnsi="Arial Narrow" w:cs="Arial Narrow"/>
                <w:b/>
                <w:bCs/>
                <w:sz w:val="22"/>
                <w:szCs w:val="22"/>
                <w:lang w:val="lv-LV"/>
              </w:rPr>
            </w:pPr>
          </w:p>
        </w:tc>
        <w:tc>
          <w:tcPr>
            <w:tcW w:w="1879" w:type="dxa"/>
            <w:gridSpan w:val="4"/>
            <w:vMerge/>
            <w:tcBorders>
              <w:left w:val="single" w:sz="2" w:space="0" w:color="auto"/>
              <w:bottom w:val="single" w:sz="2" w:space="0" w:color="auto"/>
              <w:right w:val="single" w:sz="2" w:space="0" w:color="auto"/>
            </w:tcBorders>
          </w:tcPr>
          <w:p w14:paraId="67968DB6" w14:textId="77777777" w:rsidR="004A131D" w:rsidRPr="00455F7E" w:rsidRDefault="004A131D" w:rsidP="00CB0753">
            <w:pPr>
              <w:spacing w:before="80"/>
              <w:ind w:right="181"/>
              <w:jc w:val="both"/>
              <w:rPr>
                <w:rFonts w:ascii="Arial Narrow" w:hAnsi="Arial Narrow" w:cs="Arial Narrow"/>
                <w:b/>
                <w:bCs/>
                <w:sz w:val="22"/>
                <w:szCs w:val="22"/>
                <w:lang w:val="lv-LV"/>
              </w:rPr>
            </w:pPr>
          </w:p>
        </w:tc>
      </w:tr>
    </w:tbl>
    <w:p w14:paraId="219A3C65" w14:textId="77777777" w:rsidR="004A131D" w:rsidRDefault="004A131D" w:rsidP="004A131D">
      <w:pPr>
        <w:jc w:val="both"/>
        <w:rPr>
          <w:rFonts w:ascii="Arial Narrow" w:hAnsi="Arial Narrow" w:cs="Arial Narrow"/>
          <w:b/>
          <w:bCs/>
          <w:sz w:val="14"/>
          <w:szCs w:val="14"/>
          <w:lang w:val="lv-LV"/>
        </w:rPr>
      </w:pPr>
    </w:p>
    <w:p w14:paraId="350BAC82" w14:textId="77777777" w:rsidR="0010251A" w:rsidRDefault="0010251A" w:rsidP="004A131D">
      <w:pPr>
        <w:jc w:val="both"/>
        <w:rPr>
          <w:rFonts w:ascii="Arial Narrow" w:hAnsi="Arial Narrow" w:cs="Arial Narrow"/>
          <w:b/>
          <w:bCs/>
          <w:sz w:val="14"/>
          <w:szCs w:val="14"/>
          <w:lang w:val="lv-LV"/>
        </w:rPr>
      </w:pPr>
    </w:p>
    <w:tbl>
      <w:tblPr>
        <w:tblW w:w="8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2354"/>
        <w:gridCol w:w="703"/>
        <w:gridCol w:w="1080"/>
        <w:gridCol w:w="2753"/>
      </w:tblGrid>
      <w:tr w:rsidR="0010251A" w:rsidRPr="001B48DB" w14:paraId="6AAD3A6B" w14:textId="77777777" w:rsidTr="00E31A73">
        <w:tc>
          <w:tcPr>
            <w:tcW w:w="3539" w:type="dxa"/>
            <w:gridSpan w:val="2"/>
            <w:tcBorders>
              <w:top w:val="single" w:sz="4" w:space="0" w:color="auto"/>
              <w:left w:val="single" w:sz="4" w:space="0" w:color="auto"/>
              <w:bottom w:val="single" w:sz="4" w:space="0" w:color="auto"/>
              <w:right w:val="single" w:sz="4" w:space="0" w:color="auto"/>
            </w:tcBorders>
            <w:shd w:val="clear" w:color="auto" w:fill="F3F3F3"/>
          </w:tcPr>
          <w:p w14:paraId="1BE5CB73" w14:textId="77777777" w:rsidR="0010251A" w:rsidRPr="001B48DB" w:rsidRDefault="0010251A" w:rsidP="00CB0753">
            <w:pPr>
              <w:spacing w:before="60" w:after="60"/>
              <w:ind w:right="-262"/>
              <w:jc w:val="both"/>
              <w:rPr>
                <w:rFonts w:ascii="Arial Narrow" w:hAnsi="Arial Narrow"/>
                <w:b/>
                <w:bCs/>
                <w:caps/>
                <w:sz w:val="22"/>
                <w:szCs w:val="22"/>
                <w:lang w:val="lv-LV"/>
              </w:rPr>
            </w:pPr>
            <w:r w:rsidRPr="001B48DB">
              <w:rPr>
                <w:rFonts w:ascii="Arial Narrow" w:hAnsi="Arial Narrow"/>
                <w:b/>
                <w:bCs/>
                <w:caps/>
                <w:sz w:val="22"/>
                <w:szCs w:val="22"/>
                <w:lang w:val="lv-LV"/>
              </w:rPr>
              <w:t xml:space="preserve">Projekta vadītājS </w:t>
            </w:r>
            <w:r w:rsidRPr="00E31A73">
              <w:rPr>
                <w:rFonts w:ascii="Arial Narrow" w:hAnsi="Arial Narrow"/>
                <w:b/>
                <w:bCs/>
                <w:lang w:val="lv-LV"/>
              </w:rPr>
              <w:t>(vārds, uzvārds)</w:t>
            </w:r>
          </w:p>
        </w:tc>
        <w:tc>
          <w:tcPr>
            <w:tcW w:w="4536" w:type="dxa"/>
            <w:gridSpan w:val="3"/>
            <w:tcBorders>
              <w:top w:val="single" w:sz="4" w:space="0" w:color="auto"/>
              <w:left w:val="single" w:sz="4" w:space="0" w:color="auto"/>
            </w:tcBorders>
          </w:tcPr>
          <w:p w14:paraId="59BAB48C" w14:textId="77777777" w:rsidR="0010251A" w:rsidRPr="001B48DB" w:rsidRDefault="0010251A" w:rsidP="00CB0753">
            <w:pPr>
              <w:spacing w:before="60" w:after="60"/>
              <w:ind w:right="181"/>
              <w:jc w:val="both"/>
              <w:rPr>
                <w:rFonts w:ascii="Arial Narrow" w:hAnsi="Arial Narrow"/>
                <w:b/>
                <w:bCs/>
                <w:sz w:val="22"/>
                <w:szCs w:val="22"/>
                <w:lang w:val="lv-LV"/>
              </w:rPr>
            </w:pPr>
          </w:p>
        </w:tc>
      </w:tr>
      <w:tr w:rsidR="0010251A" w:rsidRPr="001B48DB" w14:paraId="5336E991" w14:textId="77777777" w:rsidTr="0010251A">
        <w:tc>
          <w:tcPr>
            <w:tcW w:w="1185" w:type="dxa"/>
          </w:tcPr>
          <w:p w14:paraId="12A719BA" w14:textId="77777777" w:rsidR="0010251A" w:rsidRPr="001B48DB" w:rsidRDefault="0010251A" w:rsidP="00CB0753">
            <w:pPr>
              <w:spacing w:before="60"/>
              <w:ind w:right="181"/>
              <w:jc w:val="both"/>
              <w:rPr>
                <w:rFonts w:ascii="Arial Narrow" w:hAnsi="Arial Narrow"/>
                <w:b/>
                <w:bCs/>
                <w:sz w:val="22"/>
                <w:szCs w:val="22"/>
                <w:lang w:val="lv-LV"/>
              </w:rPr>
            </w:pPr>
            <w:r w:rsidRPr="001B48DB">
              <w:rPr>
                <w:rFonts w:ascii="Arial Narrow" w:hAnsi="Arial Narrow"/>
                <w:b/>
                <w:bCs/>
                <w:sz w:val="22"/>
                <w:szCs w:val="22"/>
                <w:lang w:val="lv-LV"/>
              </w:rPr>
              <w:t xml:space="preserve">Tālrunis </w:t>
            </w:r>
          </w:p>
        </w:tc>
        <w:tc>
          <w:tcPr>
            <w:tcW w:w="3057" w:type="dxa"/>
            <w:gridSpan w:val="2"/>
          </w:tcPr>
          <w:p w14:paraId="2F92BBE7" w14:textId="77777777" w:rsidR="0010251A" w:rsidRPr="001B48DB" w:rsidRDefault="0010251A" w:rsidP="00CB0753">
            <w:pPr>
              <w:spacing w:before="60"/>
              <w:ind w:right="181"/>
              <w:jc w:val="both"/>
              <w:rPr>
                <w:rFonts w:ascii="Arial Narrow" w:hAnsi="Arial Narrow"/>
                <w:b/>
                <w:bCs/>
                <w:sz w:val="22"/>
                <w:szCs w:val="22"/>
                <w:lang w:val="lv-LV"/>
              </w:rPr>
            </w:pPr>
          </w:p>
        </w:tc>
        <w:tc>
          <w:tcPr>
            <w:tcW w:w="1080" w:type="dxa"/>
          </w:tcPr>
          <w:p w14:paraId="2B3F63C3" w14:textId="77777777" w:rsidR="0010251A" w:rsidRPr="001B48DB" w:rsidRDefault="0010251A" w:rsidP="00CB0753">
            <w:pPr>
              <w:spacing w:before="60"/>
              <w:ind w:right="181"/>
              <w:jc w:val="both"/>
              <w:rPr>
                <w:rFonts w:ascii="Arial Narrow" w:hAnsi="Arial Narrow"/>
                <w:b/>
                <w:bCs/>
                <w:sz w:val="22"/>
                <w:szCs w:val="22"/>
                <w:lang w:val="lv-LV"/>
              </w:rPr>
            </w:pPr>
            <w:r w:rsidRPr="001B48DB">
              <w:rPr>
                <w:rFonts w:ascii="Arial Narrow" w:hAnsi="Arial Narrow"/>
                <w:b/>
                <w:bCs/>
                <w:sz w:val="22"/>
                <w:szCs w:val="22"/>
                <w:lang w:val="lv-LV"/>
              </w:rPr>
              <w:t>E-pasts</w:t>
            </w:r>
          </w:p>
        </w:tc>
        <w:tc>
          <w:tcPr>
            <w:tcW w:w="2753" w:type="dxa"/>
          </w:tcPr>
          <w:p w14:paraId="39E2F752" w14:textId="77777777" w:rsidR="0010251A" w:rsidRPr="001B48DB" w:rsidRDefault="0010251A" w:rsidP="00CB0753">
            <w:pPr>
              <w:spacing w:before="60"/>
              <w:ind w:right="181"/>
              <w:jc w:val="both"/>
              <w:rPr>
                <w:rFonts w:ascii="Arial Narrow" w:hAnsi="Arial Narrow"/>
                <w:b/>
                <w:bCs/>
                <w:sz w:val="22"/>
                <w:szCs w:val="22"/>
                <w:lang w:val="lv-LV"/>
              </w:rPr>
            </w:pPr>
          </w:p>
        </w:tc>
      </w:tr>
    </w:tbl>
    <w:p w14:paraId="7CAB4546" w14:textId="77777777" w:rsidR="0010251A" w:rsidRDefault="0010251A" w:rsidP="004A131D">
      <w:pPr>
        <w:jc w:val="both"/>
        <w:rPr>
          <w:rFonts w:ascii="Arial Narrow" w:hAnsi="Arial Narrow" w:cs="Arial Narrow"/>
          <w:b/>
          <w:bCs/>
          <w:sz w:val="14"/>
          <w:szCs w:val="14"/>
          <w:lang w:val="lv-LV"/>
        </w:rPr>
      </w:pPr>
    </w:p>
    <w:p w14:paraId="518D9A52" w14:textId="77777777" w:rsidR="0010251A" w:rsidRPr="00455F7E" w:rsidRDefault="0010251A" w:rsidP="004A131D">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A131D" w:rsidRPr="0059096E" w14:paraId="21BEF112" w14:textId="77777777" w:rsidTr="00CB0753">
        <w:tc>
          <w:tcPr>
            <w:tcW w:w="10080" w:type="dxa"/>
            <w:tcBorders>
              <w:top w:val="nil"/>
              <w:left w:val="nil"/>
              <w:bottom w:val="single" w:sz="4" w:space="0" w:color="auto"/>
              <w:right w:val="nil"/>
            </w:tcBorders>
          </w:tcPr>
          <w:p w14:paraId="40661A6C" w14:textId="77777777" w:rsidR="004A131D" w:rsidRPr="00455F7E" w:rsidRDefault="004A131D" w:rsidP="00CB0753">
            <w:pPr>
              <w:ind w:right="-285"/>
              <w:jc w:val="both"/>
              <w:rPr>
                <w:rFonts w:ascii="Arial Narrow" w:hAnsi="Arial Narrow" w:cs="Arial Narrow"/>
                <w:b/>
                <w:bCs/>
                <w:lang w:val="lv-LV"/>
              </w:rPr>
            </w:pPr>
            <w:r w:rsidRPr="00455F7E">
              <w:rPr>
                <w:rFonts w:ascii="Arial Narrow" w:hAnsi="Arial Narrow" w:cs="Arial Narrow"/>
                <w:b/>
                <w:bCs/>
                <w:lang w:val="lv-LV"/>
              </w:rPr>
              <w:t xml:space="preserve">Piekrītu visām projektu konkursa nolikumā noteiktajām prasībām un ar parakstu apliecinu, ka: </w:t>
            </w:r>
          </w:p>
          <w:p w14:paraId="28108AE3" w14:textId="77777777" w:rsidR="004A131D" w:rsidRPr="00455F7E" w:rsidRDefault="004A131D" w:rsidP="00CB0753">
            <w:pPr>
              <w:ind w:right="-285"/>
              <w:rPr>
                <w:rFonts w:ascii="Arial Narrow" w:hAnsi="Arial Narrow" w:cs="Arial Narrow"/>
                <w:b/>
                <w:bCs/>
                <w:lang w:val="lv-LV"/>
              </w:rPr>
            </w:pPr>
            <w:r w:rsidRPr="00455F7E">
              <w:rPr>
                <w:rFonts w:ascii="Arial Narrow" w:hAnsi="Arial Narrow" w:cs="Arial Narrow"/>
                <w:b/>
                <w:bCs/>
                <w:lang w:val="lv-LV"/>
              </w:rPr>
              <w:t>1) ir ievērotas Latvijas Republikas normatīvo aktu (t.sk., Autortiesību likuma) prasības;</w:t>
            </w:r>
          </w:p>
          <w:p w14:paraId="1DACDE4A" w14:textId="77777777" w:rsidR="004A131D" w:rsidRPr="00455F7E" w:rsidRDefault="004A131D" w:rsidP="00CB0753">
            <w:pPr>
              <w:ind w:right="-285"/>
              <w:rPr>
                <w:rFonts w:ascii="Arial Narrow" w:hAnsi="Arial Narrow" w:cs="Arial Narrow"/>
                <w:b/>
                <w:bCs/>
                <w:lang w:val="lv-LV"/>
              </w:rPr>
            </w:pPr>
            <w:r w:rsidRPr="00455F7E">
              <w:rPr>
                <w:rFonts w:ascii="Arial Narrow" w:hAnsi="Arial Narrow" w:cs="Arial Narrow"/>
                <w:b/>
                <w:bCs/>
                <w:lang w:val="lv-LV"/>
              </w:rPr>
              <w:t>2) šajā veidlapā un iesniegtajā projektā norādītās ziņas ir patiesas;</w:t>
            </w:r>
          </w:p>
          <w:p w14:paraId="0BD87CBA" w14:textId="77777777" w:rsidR="004A131D" w:rsidRPr="00455F7E" w:rsidRDefault="004A131D" w:rsidP="00CB0753">
            <w:pPr>
              <w:ind w:right="-285"/>
              <w:rPr>
                <w:rFonts w:ascii="Arial Narrow" w:hAnsi="Arial Narrow" w:cs="Arial Narrow"/>
                <w:b/>
                <w:bCs/>
                <w:lang w:val="lv-LV"/>
              </w:rPr>
            </w:pPr>
            <w:r w:rsidRPr="00455F7E">
              <w:rPr>
                <w:rFonts w:ascii="Arial Narrow" w:hAnsi="Arial Narrow" w:cs="Arial Narrow"/>
                <w:b/>
                <w:bCs/>
                <w:lang w:val="lv-LV"/>
              </w:rPr>
              <w:t>3) projekta iesniedzējam projekta iesniegšanas dienā nav nodokļu un valsts sociālās apdrošināšanas obligāto iemaksu parādu;</w:t>
            </w:r>
          </w:p>
          <w:p w14:paraId="0B3595C2" w14:textId="77777777" w:rsidR="0010251A" w:rsidRPr="00455F7E" w:rsidRDefault="0010251A" w:rsidP="00C16349">
            <w:pPr>
              <w:ind w:right="-285"/>
              <w:rPr>
                <w:rFonts w:ascii="Arial Narrow" w:hAnsi="Arial Narrow" w:cs="Arial Narrow"/>
                <w:b/>
                <w:bCs/>
                <w:sz w:val="22"/>
                <w:szCs w:val="22"/>
                <w:lang w:val="lv-LV"/>
              </w:rPr>
            </w:pPr>
          </w:p>
        </w:tc>
      </w:tr>
    </w:tbl>
    <w:p w14:paraId="3532FEDB" w14:textId="77777777" w:rsidR="004A131D" w:rsidRPr="00455F7E" w:rsidRDefault="004A131D" w:rsidP="004A131D">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4A131D" w:rsidRPr="0059096E" w14:paraId="5FF2070C" w14:textId="77777777" w:rsidTr="00CB0753">
        <w:trPr>
          <w:trHeight w:val="698"/>
        </w:trPr>
        <w:tc>
          <w:tcPr>
            <w:tcW w:w="961" w:type="dxa"/>
            <w:tcBorders>
              <w:top w:val="single" w:sz="4" w:space="0" w:color="auto"/>
              <w:left w:val="single" w:sz="4" w:space="0" w:color="auto"/>
              <w:bottom w:val="single" w:sz="4" w:space="0" w:color="auto"/>
              <w:right w:val="single" w:sz="4" w:space="0" w:color="auto"/>
            </w:tcBorders>
            <w:vAlign w:val="center"/>
          </w:tcPr>
          <w:p w14:paraId="0067DDB2" w14:textId="77777777" w:rsidR="004A131D" w:rsidRPr="00455F7E" w:rsidRDefault="004A131D" w:rsidP="00CB0753">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14:paraId="2BB0A9BE" w14:textId="77777777" w:rsidR="004A131D" w:rsidRPr="00455F7E" w:rsidRDefault="004A131D" w:rsidP="00CB0753">
            <w:pPr>
              <w:pStyle w:val="Pamatteksts2"/>
              <w:spacing w:before="120" w:after="120"/>
              <w:ind w:right="-285"/>
              <w:jc w:val="both"/>
              <w:rPr>
                <w:rFonts w:ascii="Arial Narrow" w:hAnsi="Arial Narrow" w:cs="Arial Narrow"/>
                <w:b/>
                <w:bCs/>
                <w:lang w:val="lv-LV"/>
              </w:rPr>
            </w:pPr>
          </w:p>
        </w:tc>
        <w:tc>
          <w:tcPr>
            <w:tcW w:w="886" w:type="dxa"/>
            <w:tcBorders>
              <w:top w:val="single" w:sz="4" w:space="0" w:color="auto"/>
              <w:left w:val="single" w:sz="4" w:space="0" w:color="auto"/>
              <w:bottom w:val="single" w:sz="4" w:space="0" w:color="auto"/>
              <w:right w:val="single" w:sz="4" w:space="0" w:color="auto"/>
            </w:tcBorders>
            <w:vAlign w:val="center"/>
          </w:tcPr>
          <w:p w14:paraId="336C9AB8" w14:textId="77777777" w:rsidR="004A131D" w:rsidRPr="00455F7E" w:rsidRDefault="004A131D" w:rsidP="00CB0753">
            <w:pPr>
              <w:pStyle w:val="Pamatteksts2"/>
              <w:spacing w:before="120" w:after="120"/>
              <w:ind w:right="-285"/>
              <w:jc w:val="both"/>
              <w:rPr>
                <w:rFonts w:ascii="Arial Narrow" w:hAnsi="Arial Narrow" w:cs="Arial Narrow"/>
                <w:b/>
                <w:bCs/>
                <w:lang w:val="lv-LV"/>
              </w:rPr>
            </w:pPr>
          </w:p>
        </w:tc>
        <w:tc>
          <w:tcPr>
            <w:tcW w:w="236" w:type="dxa"/>
            <w:tcBorders>
              <w:top w:val="nil"/>
              <w:left w:val="single" w:sz="4" w:space="0" w:color="auto"/>
              <w:bottom w:val="nil"/>
              <w:right w:val="single" w:sz="4" w:space="0" w:color="auto"/>
            </w:tcBorders>
            <w:vAlign w:val="center"/>
          </w:tcPr>
          <w:p w14:paraId="68784BA6" w14:textId="77777777" w:rsidR="004A131D" w:rsidRPr="00455F7E" w:rsidRDefault="004A131D" w:rsidP="00CB0753">
            <w:pPr>
              <w:pStyle w:val="Pamatteksts2"/>
              <w:spacing w:before="120" w:after="120"/>
              <w:ind w:right="-285"/>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vAlign w:val="center"/>
          </w:tcPr>
          <w:p w14:paraId="69FB1218" w14:textId="77777777" w:rsidR="004A131D" w:rsidRPr="00455F7E" w:rsidRDefault="004A131D" w:rsidP="00CB0753">
            <w:pPr>
              <w:pStyle w:val="Pamatteksts2"/>
              <w:spacing w:before="120" w:after="120"/>
              <w:ind w:right="-285"/>
              <w:jc w:val="both"/>
              <w:rPr>
                <w:rFonts w:ascii="Arial Narrow" w:hAnsi="Arial Narrow" w:cs="Arial Narrow"/>
                <w:b/>
                <w:bCs/>
                <w:lang w:val="lv-LV"/>
              </w:rPr>
            </w:pPr>
          </w:p>
        </w:tc>
      </w:tr>
      <w:tr w:rsidR="004A131D" w:rsidRPr="0059096E" w14:paraId="214FD7B5" w14:textId="77777777" w:rsidTr="00CB0753">
        <w:trPr>
          <w:trHeight w:val="333"/>
        </w:trPr>
        <w:tc>
          <w:tcPr>
            <w:tcW w:w="961" w:type="dxa"/>
            <w:tcBorders>
              <w:top w:val="single" w:sz="4" w:space="0" w:color="auto"/>
              <w:left w:val="single" w:sz="4" w:space="0" w:color="auto"/>
              <w:bottom w:val="single" w:sz="4" w:space="0" w:color="auto"/>
              <w:right w:val="single" w:sz="4" w:space="0" w:color="auto"/>
            </w:tcBorders>
            <w:shd w:val="clear" w:color="auto" w:fill="F2F2F2"/>
          </w:tcPr>
          <w:p w14:paraId="63053983" w14:textId="77777777" w:rsidR="004A131D" w:rsidRPr="00455F7E" w:rsidRDefault="004A131D" w:rsidP="00CB0753">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F2F2F2"/>
          </w:tcPr>
          <w:p w14:paraId="5A7C54D8" w14:textId="77777777" w:rsidR="004A131D" w:rsidRPr="00455F7E" w:rsidRDefault="004A131D" w:rsidP="00CB0753">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F2F2F2"/>
          </w:tcPr>
          <w:p w14:paraId="6ECFBEC7" w14:textId="77777777" w:rsidR="004A131D" w:rsidRPr="00455F7E" w:rsidRDefault="004A131D" w:rsidP="00CB0753">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14:paraId="32D6D01B" w14:textId="77777777" w:rsidR="004A131D" w:rsidRPr="00455F7E" w:rsidRDefault="004A131D" w:rsidP="00CB0753">
            <w:pPr>
              <w:tabs>
                <w:tab w:val="left" w:pos="4820"/>
              </w:tabs>
              <w:spacing w:before="60"/>
              <w:ind w:left="17" w:right="-170"/>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shd w:val="clear" w:color="auto" w:fill="F2F2F2"/>
          </w:tcPr>
          <w:p w14:paraId="75FA605D" w14:textId="77777777" w:rsidR="004A131D" w:rsidRPr="00455F7E" w:rsidRDefault="004A131D" w:rsidP="00CB0753">
            <w:pPr>
              <w:tabs>
                <w:tab w:val="left" w:pos="4820"/>
              </w:tabs>
              <w:spacing w:before="60"/>
              <w:ind w:right="-170"/>
              <w:jc w:val="center"/>
              <w:rPr>
                <w:rFonts w:ascii="Arial Narrow" w:hAnsi="Arial Narrow" w:cs="Arial Narrow"/>
                <w:b/>
                <w:bCs/>
                <w:lang w:val="lv-LV"/>
              </w:rPr>
            </w:pPr>
            <w:r w:rsidRPr="00455F7E">
              <w:rPr>
                <w:rFonts w:ascii="Arial Narrow" w:hAnsi="Arial Narrow"/>
                <w:b/>
                <w:bCs/>
                <w:lang w:val="lv-LV"/>
              </w:rPr>
              <w:t>Projekta iesniedzēja vadītāja vārds, uzvārds un paraksts</w:t>
            </w:r>
          </w:p>
        </w:tc>
      </w:tr>
    </w:tbl>
    <w:p w14:paraId="0F13016A" w14:textId="77777777" w:rsidR="004A131D" w:rsidRPr="00455F7E" w:rsidRDefault="004A131D" w:rsidP="004A131D">
      <w:pPr>
        <w:pStyle w:val="Pamatteksts"/>
        <w:spacing w:after="0"/>
        <w:jc w:val="right"/>
        <w:rPr>
          <w:rFonts w:ascii="Arial Narrow" w:hAnsi="Arial Narrow"/>
          <w:b/>
          <w:bCs/>
          <w:lang w:val="lv-LV"/>
        </w:rPr>
      </w:pPr>
    </w:p>
    <w:p w14:paraId="6729FDFF" w14:textId="77777777" w:rsidR="004A131D" w:rsidRDefault="004A131D" w:rsidP="004A131D">
      <w:pPr>
        <w:pStyle w:val="Pamatteksts"/>
        <w:spacing w:after="0"/>
        <w:jc w:val="right"/>
        <w:rPr>
          <w:rFonts w:ascii="Arial Narrow" w:hAnsi="Arial Narrow"/>
          <w:b/>
          <w:bCs/>
          <w:lang w:val="lv-LV"/>
        </w:rPr>
      </w:pPr>
    </w:p>
    <w:p w14:paraId="51020C35" w14:textId="77777777" w:rsidR="0010251A" w:rsidRDefault="0010251A" w:rsidP="004A131D">
      <w:pPr>
        <w:pStyle w:val="Pamatteksts"/>
        <w:spacing w:after="0"/>
        <w:jc w:val="right"/>
        <w:rPr>
          <w:rFonts w:ascii="Arial Narrow" w:hAnsi="Arial Narrow"/>
          <w:b/>
          <w:bCs/>
          <w:lang w:val="lv-LV"/>
        </w:rPr>
      </w:pPr>
    </w:p>
    <w:p w14:paraId="569B2EA9" w14:textId="77777777" w:rsidR="0010251A" w:rsidRDefault="0010251A" w:rsidP="004A131D">
      <w:pPr>
        <w:pStyle w:val="Pamatteksts"/>
        <w:spacing w:after="0"/>
        <w:jc w:val="right"/>
        <w:rPr>
          <w:rFonts w:ascii="Arial Narrow" w:hAnsi="Arial Narrow"/>
          <w:b/>
          <w:bCs/>
          <w:lang w:val="lv-LV"/>
        </w:rPr>
      </w:pPr>
    </w:p>
    <w:p w14:paraId="1A59E855" w14:textId="77777777" w:rsidR="0010251A" w:rsidRDefault="0010251A" w:rsidP="004A131D">
      <w:pPr>
        <w:pStyle w:val="Pamatteksts"/>
        <w:spacing w:after="0"/>
        <w:jc w:val="right"/>
        <w:rPr>
          <w:rFonts w:ascii="Arial Narrow" w:hAnsi="Arial Narrow"/>
          <w:b/>
          <w:bCs/>
          <w:lang w:val="lv-LV"/>
        </w:rPr>
      </w:pPr>
    </w:p>
    <w:p w14:paraId="0632BDAE" w14:textId="77777777" w:rsidR="00EE563C" w:rsidRDefault="00EE563C" w:rsidP="004A131D">
      <w:pPr>
        <w:pStyle w:val="Pamatteksts"/>
        <w:spacing w:after="0"/>
        <w:jc w:val="right"/>
        <w:rPr>
          <w:rFonts w:ascii="Arial Narrow" w:hAnsi="Arial Narrow"/>
          <w:b/>
          <w:bCs/>
          <w:lang w:val="lv-LV"/>
        </w:rPr>
      </w:pPr>
    </w:p>
    <w:p w14:paraId="63A3638C" w14:textId="77777777" w:rsidR="00EE563C" w:rsidRDefault="00EE563C" w:rsidP="004A131D">
      <w:pPr>
        <w:pStyle w:val="Pamatteksts"/>
        <w:spacing w:after="0"/>
        <w:jc w:val="right"/>
        <w:rPr>
          <w:rFonts w:ascii="Arial Narrow" w:hAnsi="Arial Narrow"/>
          <w:b/>
          <w:bCs/>
          <w:lang w:val="lv-LV"/>
        </w:rPr>
      </w:pPr>
    </w:p>
    <w:p w14:paraId="0E2ED990" w14:textId="77777777" w:rsidR="00827F52" w:rsidRDefault="00827F52" w:rsidP="004A131D">
      <w:pPr>
        <w:pStyle w:val="Pamatteksts"/>
        <w:spacing w:after="0"/>
        <w:jc w:val="right"/>
        <w:rPr>
          <w:rFonts w:ascii="Arial Narrow" w:hAnsi="Arial Narrow"/>
          <w:b/>
          <w:bCs/>
          <w:lang w:val="lv-LV"/>
        </w:rPr>
      </w:pPr>
    </w:p>
    <w:p w14:paraId="365D2BC6" w14:textId="77777777" w:rsidR="004A131D" w:rsidRDefault="004A131D" w:rsidP="00BA063E">
      <w:pPr>
        <w:pStyle w:val="Pamatteksts"/>
        <w:spacing w:after="0"/>
        <w:rPr>
          <w:rFonts w:ascii="Arial Narrow" w:hAnsi="Arial Narrow"/>
          <w:b/>
          <w:bCs/>
          <w:lang w:val="lv-LV"/>
        </w:rPr>
      </w:pPr>
    </w:p>
    <w:p w14:paraId="2F652931" w14:textId="77777777" w:rsidR="004A131D" w:rsidRPr="00455F7E" w:rsidRDefault="004A131D" w:rsidP="004A131D">
      <w:pPr>
        <w:pStyle w:val="Pamatteksts"/>
        <w:spacing w:after="0"/>
        <w:jc w:val="right"/>
        <w:rPr>
          <w:rFonts w:ascii="Arial Narrow" w:hAnsi="Arial Narrow"/>
          <w:bCs/>
          <w:lang w:val="lv-LV"/>
        </w:rPr>
      </w:pPr>
      <w:r w:rsidRPr="00455F7E">
        <w:rPr>
          <w:rFonts w:ascii="Arial Narrow" w:hAnsi="Arial Narrow"/>
          <w:b/>
          <w:bCs/>
          <w:lang w:val="lv-LV"/>
        </w:rPr>
        <w:t>2.PIELIKUMS</w:t>
      </w:r>
    </w:p>
    <w:p w14:paraId="56EA039B" w14:textId="77777777" w:rsidR="004A131D" w:rsidRPr="00455F7E" w:rsidRDefault="004A131D" w:rsidP="004A131D">
      <w:pPr>
        <w:jc w:val="center"/>
        <w:rPr>
          <w:rFonts w:ascii="Arial Narrow" w:hAnsi="Arial Narrow"/>
          <w:b/>
          <w:bCs/>
          <w:sz w:val="24"/>
          <w:szCs w:val="24"/>
          <w:lang w:val="lv-LV"/>
        </w:rPr>
      </w:pPr>
    </w:p>
    <w:p w14:paraId="6A994419" w14:textId="77777777" w:rsidR="005A14D2" w:rsidRDefault="005A14D2" w:rsidP="004A131D">
      <w:pPr>
        <w:jc w:val="center"/>
        <w:rPr>
          <w:rFonts w:ascii="Arial Narrow" w:hAnsi="Arial Narrow"/>
          <w:b/>
          <w:bCs/>
          <w:sz w:val="28"/>
          <w:szCs w:val="28"/>
          <w:lang w:val="lv-LV"/>
        </w:rPr>
      </w:pPr>
    </w:p>
    <w:p w14:paraId="14D6576A" w14:textId="77777777" w:rsidR="005A14D2" w:rsidRDefault="005A14D2" w:rsidP="004A131D">
      <w:pPr>
        <w:jc w:val="center"/>
        <w:rPr>
          <w:rFonts w:ascii="Arial Narrow" w:hAnsi="Arial Narrow"/>
          <w:b/>
          <w:bCs/>
          <w:sz w:val="28"/>
          <w:szCs w:val="28"/>
          <w:lang w:val="lv-LV"/>
        </w:rPr>
      </w:pPr>
    </w:p>
    <w:p w14:paraId="7DE4394C" w14:textId="77777777" w:rsidR="004A131D" w:rsidRPr="00036762" w:rsidRDefault="004A131D" w:rsidP="004A131D">
      <w:pPr>
        <w:jc w:val="center"/>
        <w:rPr>
          <w:rFonts w:ascii="Arial Narrow" w:hAnsi="Arial Narrow"/>
          <w:b/>
          <w:bCs/>
          <w:sz w:val="28"/>
          <w:szCs w:val="28"/>
          <w:lang w:val="lv-LV"/>
        </w:rPr>
      </w:pPr>
      <w:r w:rsidRPr="00036762">
        <w:rPr>
          <w:rFonts w:ascii="Arial Narrow" w:hAnsi="Arial Narrow"/>
          <w:b/>
          <w:bCs/>
          <w:sz w:val="28"/>
          <w:szCs w:val="28"/>
          <w:lang w:val="lv-LV"/>
        </w:rPr>
        <w:t>Projekta saturs (dokumenti iesniedzami norādītajā secībā)</w:t>
      </w:r>
    </w:p>
    <w:p w14:paraId="377716DD" w14:textId="77777777" w:rsidR="004A131D" w:rsidRPr="00455F7E" w:rsidRDefault="004A131D" w:rsidP="004A131D">
      <w:pPr>
        <w:jc w:val="center"/>
        <w:rPr>
          <w:rFonts w:ascii="Arial Narrow" w:hAnsi="Arial Narrow"/>
          <w:b/>
          <w:bCs/>
          <w:sz w:val="24"/>
          <w:szCs w:val="24"/>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7392"/>
        <w:gridCol w:w="3099"/>
      </w:tblGrid>
      <w:tr w:rsidR="004A131D" w:rsidRPr="00455F7E" w14:paraId="42D97C48" w14:textId="77777777" w:rsidTr="00CB0753">
        <w:trPr>
          <w:trHeight w:val="289"/>
          <w:tblCellSpacing w:w="20" w:type="dxa"/>
        </w:trPr>
        <w:tc>
          <w:tcPr>
            <w:tcW w:w="7332" w:type="dxa"/>
          </w:tcPr>
          <w:p w14:paraId="6EB4F8AB" w14:textId="77777777" w:rsidR="004A131D" w:rsidRPr="00455F7E" w:rsidRDefault="004A131D" w:rsidP="00250D01">
            <w:pPr>
              <w:spacing w:afterLines="60" w:after="144"/>
              <w:jc w:val="center"/>
              <w:rPr>
                <w:rFonts w:ascii="Arial Narrow" w:hAnsi="Arial Narrow"/>
                <w:b/>
                <w:sz w:val="22"/>
                <w:szCs w:val="22"/>
                <w:lang w:val="lv-LV"/>
              </w:rPr>
            </w:pPr>
            <w:r w:rsidRPr="00455F7E">
              <w:rPr>
                <w:rFonts w:ascii="Arial Narrow" w:hAnsi="Arial Narrow"/>
                <w:b/>
                <w:sz w:val="22"/>
                <w:szCs w:val="22"/>
                <w:lang w:val="lv-LV"/>
              </w:rPr>
              <w:t>Saturs</w:t>
            </w:r>
          </w:p>
        </w:tc>
        <w:tc>
          <w:tcPr>
            <w:tcW w:w="3039" w:type="dxa"/>
          </w:tcPr>
          <w:p w14:paraId="2FB4B6E7" w14:textId="77777777" w:rsidR="004A131D" w:rsidRPr="00455F7E" w:rsidRDefault="004A131D" w:rsidP="00CB0753">
            <w:pPr>
              <w:spacing w:after="120"/>
              <w:ind w:left="570" w:hanging="570"/>
              <w:jc w:val="center"/>
              <w:rPr>
                <w:rFonts w:ascii="Arial Narrow" w:hAnsi="Arial Narrow"/>
                <w:b/>
                <w:sz w:val="22"/>
                <w:szCs w:val="22"/>
                <w:lang w:val="lv-LV"/>
              </w:rPr>
            </w:pPr>
            <w:r w:rsidRPr="00455F7E">
              <w:rPr>
                <w:rFonts w:ascii="Arial Narrow" w:hAnsi="Arial Narrow"/>
                <w:b/>
                <w:sz w:val="22"/>
                <w:szCs w:val="22"/>
                <w:lang w:val="lv-LV"/>
              </w:rPr>
              <w:t>Piezīmes</w:t>
            </w:r>
          </w:p>
        </w:tc>
      </w:tr>
      <w:tr w:rsidR="004A131D" w:rsidRPr="00455F7E" w14:paraId="46F83373" w14:textId="77777777" w:rsidTr="00CB0753">
        <w:trPr>
          <w:tblCellSpacing w:w="20" w:type="dxa"/>
        </w:trPr>
        <w:tc>
          <w:tcPr>
            <w:tcW w:w="7332" w:type="dxa"/>
          </w:tcPr>
          <w:p w14:paraId="2C81B11F" w14:textId="77777777" w:rsidR="004A131D" w:rsidRPr="00455F7E" w:rsidRDefault="004A131D" w:rsidP="00250D01">
            <w:pPr>
              <w:numPr>
                <w:ilvl w:val="0"/>
                <w:numId w:val="12"/>
              </w:numPr>
              <w:spacing w:afterLines="60" w:after="144"/>
              <w:rPr>
                <w:rFonts w:ascii="Arial Narrow" w:hAnsi="Arial Narrow"/>
                <w:b/>
                <w:sz w:val="22"/>
                <w:szCs w:val="22"/>
                <w:lang w:val="lv-LV"/>
              </w:rPr>
            </w:pPr>
            <w:r w:rsidRPr="00451017">
              <w:rPr>
                <w:rFonts w:ascii="Arial Narrow" w:hAnsi="Arial Narrow"/>
                <w:b/>
                <w:sz w:val="22"/>
                <w:szCs w:val="24"/>
              </w:rPr>
              <w:t>Projekta iesnieguma veidlapa</w:t>
            </w:r>
            <w:r w:rsidRPr="00451017">
              <w:rPr>
                <w:rFonts w:ascii="Arial Narrow" w:hAnsi="Arial Narrow"/>
                <w:sz w:val="22"/>
                <w:szCs w:val="24"/>
              </w:rPr>
              <w:t xml:space="preserve"> </w:t>
            </w:r>
            <w:r w:rsidRPr="00455F7E">
              <w:rPr>
                <w:rFonts w:ascii="Arial Narrow" w:hAnsi="Arial Narrow"/>
                <w:szCs w:val="24"/>
              </w:rPr>
              <w:t>(šī nolikuma 1.pielikums)</w:t>
            </w:r>
          </w:p>
        </w:tc>
        <w:tc>
          <w:tcPr>
            <w:tcW w:w="3039" w:type="dxa"/>
          </w:tcPr>
          <w:p w14:paraId="0674B95F" w14:textId="77777777" w:rsidR="004A131D" w:rsidRPr="000B3A76" w:rsidRDefault="004A131D" w:rsidP="00CB0753">
            <w:pPr>
              <w:spacing w:after="120"/>
              <w:ind w:left="570" w:hanging="570"/>
              <w:rPr>
                <w:rFonts w:ascii="Arial Narrow" w:hAnsi="Arial Narrow"/>
                <w:sz w:val="22"/>
                <w:szCs w:val="22"/>
                <w:lang w:val="lv-LV"/>
              </w:rPr>
            </w:pPr>
            <w:r w:rsidRPr="000B3A76">
              <w:rPr>
                <w:rFonts w:ascii="Arial Narrow" w:hAnsi="Arial Narrow"/>
                <w:sz w:val="22"/>
                <w:szCs w:val="22"/>
                <w:lang w:val="lv-LV"/>
              </w:rPr>
              <w:t>parakstīta</w:t>
            </w:r>
          </w:p>
        </w:tc>
      </w:tr>
      <w:tr w:rsidR="004A131D" w:rsidRPr="00455F7E" w14:paraId="6AFB13AC" w14:textId="77777777" w:rsidTr="00CB0753">
        <w:trPr>
          <w:tblCellSpacing w:w="20" w:type="dxa"/>
        </w:trPr>
        <w:tc>
          <w:tcPr>
            <w:tcW w:w="7332" w:type="dxa"/>
          </w:tcPr>
          <w:p w14:paraId="3ADA969F" w14:textId="77777777" w:rsidR="004A131D" w:rsidRPr="00455F7E" w:rsidRDefault="004A131D" w:rsidP="00250D01">
            <w:pPr>
              <w:numPr>
                <w:ilvl w:val="0"/>
                <w:numId w:val="12"/>
              </w:numPr>
              <w:spacing w:afterLines="60" w:after="144"/>
              <w:rPr>
                <w:rFonts w:ascii="Arial Narrow" w:hAnsi="Arial Narrow"/>
                <w:b/>
                <w:sz w:val="22"/>
                <w:szCs w:val="22"/>
                <w:lang w:val="lv-LV"/>
              </w:rPr>
            </w:pPr>
            <w:r w:rsidRPr="00455F7E">
              <w:rPr>
                <w:rFonts w:ascii="Arial Narrow" w:hAnsi="Arial Narrow"/>
                <w:b/>
                <w:sz w:val="22"/>
                <w:szCs w:val="22"/>
                <w:lang w:val="lv-LV"/>
              </w:rPr>
              <w:t>Projekta satura rādītājs</w:t>
            </w:r>
          </w:p>
        </w:tc>
        <w:tc>
          <w:tcPr>
            <w:tcW w:w="3039" w:type="dxa"/>
          </w:tcPr>
          <w:p w14:paraId="6ED1356A" w14:textId="77777777" w:rsidR="004A131D" w:rsidRPr="00455F7E" w:rsidRDefault="004A131D" w:rsidP="00CB0753">
            <w:pPr>
              <w:spacing w:after="120"/>
              <w:ind w:left="570" w:hanging="570"/>
              <w:rPr>
                <w:rFonts w:ascii="Arial Narrow" w:hAnsi="Arial Narrow"/>
                <w:sz w:val="22"/>
                <w:szCs w:val="22"/>
                <w:highlight w:val="yellow"/>
                <w:lang w:val="lv-LV"/>
              </w:rPr>
            </w:pPr>
          </w:p>
        </w:tc>
      </w:tr>
      <w:tr w:rsidR="004A131D" w:rsidRPr="0059096E" w14:paraId="447B5C86" w14:textId="77777777" w:rsidTr="00CB0753">
        <w:trPr>
          <w:tblCellSpacing w:w="20" w:type="dxa"/>
        </w:trPr>
        <w:tc>
          <w:tcPr>
            <w:tcW w:w="7332" w:type="dxa"/>
          </w:tcPr>
          <w:p w14:paraId="3D2EAA8A" w14:textId="77777777" w:rsidR="004A131D" w:rsidRPr="00455F7E" w:rsidRDefault="00C64F47" w:rsidP="00250D01">
            <w:pPr>
              <w:numPr>
                <w:ilvl w:val="0"/>
                <w:numId w:val="12"/>
              </w:numPr>
              <w:spacing w:afterLines="60" w:after="144"/>
              <w:rPr>
                <w:rFonts w:ascii="Arial Narrow" w:hAnsi="Arial Narrow"/>
                <w:b/>
                <w:sz w:val="22"/>
                <w:szCs w:val="22"/>
                <w:lang w:val="lv-LV"/>
              </w:rPr>
            </w:pPr>
            <w:r w:rsidRPr="008A45B1">
              <w:rPr>
                <w:rFonts w:ascii="Arial Narrow" w:hAnsi="Arial Narrow"/>
                <w:b/>
                <w:sz w:val="22"/>
                <w:szCs w:val="22"/>
                <w:lang w:val="lv-LV"/>
              </w:rPr>
              <w:t xml:space="preserve">Detalizēti paskaidrojumi par </w:t>
            </w:r>
            <w:r w:rsidR="00827F52" w:rsidRPr="008A45B1">
              <w:rPr>
                <w:rFonts w:ascii="Arial Narrow" w:hAnsi="Arial Narrow"/>
                <w:b/>
                <w:sz w:val="22"/>
                <w:szCs w:val="22"/>
              </w:rPr>
              <w:t>visu trīs pr</w:t>
            </w:r>
            <w:r w:rsidR="00C71764" w:rsidRPr="008A45B1">
              <w:rPr>
                <w:rFonts w:ascii="Arial Narrow" w:hAnsi="Arial Narrow"/>
                <w:b/>
                <w:sz w:val="22"/>
                <w:szCs w:val="22"/>
              </w:rPr>
              <w:t xml:space="preserve">ojekta </w:t>
            </w:r>
            <w:r w:rsidR="000C5978" w:rsidRPr="008A45B1">
              <w:rPr>
                <w:rFonts w:ascii="Arial Narrow" w:hAnsi="Arial Narrow"/>
                <w:b/>
                <w:sz w:val="22"/>
                <w:szCs w:val="22"/>
              </w:rPr>
              <w:t>audiovizuālo daļu (</w:t>
            </w:r>
            <w:r w:rsidR="00BA063E" w:rsidRPr="008A45B1">
              <w:rPr>
                <w:rFonts w:ascii="Arial Narrow" w:hAnsi="Arial Narrow"/>
                <w:b/>
                <w:sz w:val="22"/>
                <w:szCs w:val="22"/>
              </w:rPr>
              <w:t>īs</w:t>
            </w:r>
            <w:r w:rsidR="000C5978" w:rsidRPr="008A45B1">
              <w:rPr>
                <w:rFonts w:ascii="Arial Narrow" w:hAnsi="Arial Narrow"/>
                <w:b/>
                <w:sz w:val="22"/>
                <w:szCs w:val="22"/>
              </w:rPr>
              <w:t>filmu</w:t>
            </w:r>
            <w:r w:rsidR="00C71764" w:rsidRPr="008A45B1">
              <w:rPr>
                <w:rFonts w:ascii="Arial Narrow" w:hAnsi="Arial Narrow"/>
                <w:b/>
                <w:sz w:val="22"/>
                <w:szCs w:val="22"/>
              </w:rPr>
              <w:t xml:space="preserve">, </w:t>
            </w:r>
            <w:r w:rsidRPr="008A45B1">
              <w:rPr>
                <w:rFonts w:ascii="Arial Narrow" w:hAnsi="Arial Narrow"/>
                <w:b/>
                <w:sz w:val="22"/>
                <w:szCs w:val="22"/>
              </w:rPr>
              <w:t>interneta epizožu</w:t>
            </w:r>
            <w:r w:rsidR="00827F52" w:rsidRPr="008A45B1">
              <w:rPr>
                <w:rFonts w:ascii="Arial Narrow" w:hAnsi="Arial Narrow"/>
                <w:b/>
                <w:sz w:val="22"/>
                <w:szCs w:val="22"/>
              </w:rPr>
              <w:t xml:space="preserve"> un pilnmetrāžas dokumentālā</w:t>
            </w:r>
            <w:r w:rsidR="00C71764" w:rsidRPr="008A45B1">
              <w:rPr>
                <w:rFonts w:ascii="Arial Narrow" w:hAnsi="Arial Narrow"/>
                <w:b/>
                <w:sz w:val="22"/>
                <w:szCs w:val="22"/>
              </w:rPr>
              <w:t>s</w:t>
            </w:r>
            <w:r w:rsidR="00827F52" w:rsidRPr="008A45B1">
              <w:rPr>
                <w:rFonts w:ascii="Arial Narrow" w:hAnsi="Arial Narrow"/>
                <w:b/>
                <w:sz w:val="22"/>
                <w:szCs w:val="22"/>
              </w:rPr>
              <w:t xml:space="preserve"> filma</w:t>
            </w:r>
            <w:r w:rsidR="00C71764" w:rsidRPr="008A45B1">
              <w:rPr>
                <w:rFonts w:ascii="Arial Narrow" w:hAnsi="Arial Narrow"/>
                <w:b/>
                <w:sz w:val="22"/>
                <w:szCs w:val="22"/>
              </w:rPr>
              <w:t>s</w:t>
            </w:r>
            <w:r w:rsidR="00827F52" w:rsidRPr="008A45B1">
              <w:rPr>
                <w:rFonts w:ascii="Arial Narrow" w:hAnsi="Arial Narrow"/>
                <w:b/>
                <w:sz w:val="22"/>
                <w:szCs w:val="22"/>
              </w:rPr>
              <w:t xml:space="preserve">) </w:t>
            </w:r>
            <w:r w:rsidRPr="008A45B1">
              <w:rPr>
                <w:rFonts w:ascii="Arial Narrow" w:hAnsi="Arial Narrow"/>
                <w:b/>
                <w:sz w:val="22"/>
                <w:szCs w:val="22"/>
                <w:lang w:val="lv-LV"/>
              </w:rPr>
              <w:t xml:space="preserve">plānoto </w:t>
            </w:r>
            <w:r w:rsidRPr="008A45B1">
              <w:rPr>
                <w:rFonts w:ascii="Arial Narrow" w:hAnsi="Arial Narrow"/>
                <w:b/>
                <w:sz w:val="22"/>
                <w:szCs w:val="22"/>
              </w:rPr>
              <w:t xml:space="preserve">kopējo </w:t>
            </w:r>
            <w:r w:rsidRPr="008A45B1">
              <w:rPr>
                <w:rFonts w:ascii="Arial Narrow" w:hAnsi="Arial Narrow"/>
                <w:b/>
                <w:sz w:val="22"/>
                <w:szCs w:val="22"/>
                <w:lang w:val="lv-LV"/>
              </w:rPr>
              <w:t>struktūru un dramaturģisko risinājumu, kā arī katras atsevišķās projekta daļas uzbūve</w:t>
            </w:r>
          </w:p>
        </w:tc>
        <w:tc>
          <w:tcPr>
            <w:tcW w:w="3039" w:type="dxa"/>
            <w:vMerge w:val="restart"/>
            <w:vAlign w:val="center"/>
          </w:tcPr>
          <w:p w14:paraId="4251501E" w14:textId="77777777" w:rsidR="004A131D" w:rsidRPr="00455F7E" w:rsidRDefault="004A131D" w:rsidP="00CB0753">
            <w:pPr>
              <w:rPr>
                <w:rFonts w:ascii="Arial Narrow" w:hAnsi="Arial Narrow"/>
                <w:highlight w:val="yellow"/>
                <w:lang w:val="lv-LV"/>
              </w:rPr>
            </w:pPr>
            <w:r w:rsidRPr="00455F7E">
              <w:rPr>
                <w:rFonts w:ascii="Arial Narrow" w:hAnsi="Arial Narrow"/>
                <w:lang w:val="lv-LV"/>
              </w:rPr>
              <w:t xml:space="preserve">iesniedzams arī elektroniski VIENĀ PDF DOKUMENTĀ, nosūtot uz e-pasta adresi </w:t>
            </w:r>
            <w:hyperlink r:id="rId11" w:history="1">
              <w:r w:rsidRPr="00455F7E">
                <w:rPr>
                  <w:rStyle w:val="Hipersaite"/>
                  <w:rFonts w:ascii="Arial Narrow" w:hAnsi="Arial Narrow"/>
                  <w:lang w:val="lv-LV"/>
                </w:rPr>
                <w:t>atbalsts@nkc.gov.lv</w:t>
              </w:r>
            </w:hyperlink>
            <w:r w:rsidRPr="00455F7E">
              <w:rPr>
                <w:rFonts w:ascii="Arial Narrow" w:hAnsi="Arial Narrow"/>
                <w:lang w:val="lv-LV"/>
              </w:rPr>
              <w:t xml:space="preserve"> </w:t>
            </w:r>
          </w:p>
        </w:tc>
      </w:tr>
      <w:tr w:rsidR="00C71764" w:rsidRPr="0059096E" w14:paraId="2C99DE3E" w14:textId="77777777" w:rsidTr="00CB0753">
        <w:trPr>
          <w:tblCellSpacing w:w="20" w:type="dxa"/>
        </w:trPr>
        <w:tc>
          <w:tcPr>
            <w:tcW w:w="7332" w:type="dxa"/>
          </w:tcPr>
          <w:p w14:paraId="4B996169" w14:textId="77777777" w:rsidR="00C71764" w:rsidRPr="00827F52" w:rsidRDefault="00C64F47" w:rsidP="00250D01">
            <w:pPr>
              <w:numPr>
                <w:ilvl w:val="0"/>
                <w:numId w:val="12"/>
              </w:numPr>
              <w:spacing w:afterLines="60" w:after="144"/>
              <w:rPr>
                <w:rFonts w:ascii="Arial Narrow" w:hAnsi="Arial Narrow"/>
                <w:b/>
                <w:sz w:val="22"/>
                <w:szCs w:val="22"/>
                <w:lang w:val="lv-LV"/>
              </w:rPr>
            </w:pPr>
            <w:r w:rsidRPr="00827F52">
              <w:rPr>
                <w:rFonts w:ascii="Arial Narrow" w:hAnsi="Arial Narrow"/>
                <w:b/>
                <w:sz w:val="22"/>
                <w:szCs w:val="22"/>
                <w:lang w:val="lv-LV"/>
              </w:rPr>
              <w:t xml:space="preserve">Detalizēts </w:t>
            </w:r>
            <w:r w:rsidR="00C71764">
              <w:rPr>
                <w:rFonts w:ascii="Arial Narrow" w:hAnsi="Arial Narrow"/>
                <w:b/>
                <w:sz w:val="22"/>
                <w:szCs w:val="22"/>
                <w:lang w:val="lv-LV"/>
              </w:rPr>
              <w:t xml:space="preserve">katras projekta daļas </w:t>
            </w:r>
            <w:r w:rsidRPr="00827F52">
              <w:rPr>
                <w:rFonts w:ascii="Arial Narrow" w:hAnsi="Arial Narrow"/>
                <w:b/>
                <w:sz w:val="22"/>
                <w:szCs w:val="22"/>
                <w:lang w:val="lv-LV"/>
              </w:rPr>
              <w:t>sižeta izklāsts vai scenārijs</w:t>
            </w:r>
            <w:r>
              <w:rPr>
                <w:rFonts w:ascii="Arial Narrow" w:hAnsi="Arial Narrow"/>
                <w:b/>
                <w:sz w:val="22"/>
                <w:szCs w:val="22"/>
                <w:lang w:val="lv-LV"/>
              </w:rPr>
              <w:t>,</w:t>
            </w:r>
            <w:r w:rsidRPr="00827F52">
              <w:rPr>
                <w:rFonts w:ascii="Arial Narrow" w:hAnsi="Arial Narrow"/>
                <w:b/>
                <w:sz w:val="22"/>
                <w:szCs w:val="22"/>
                <w:lang w:val="lv-LV"/>
              </w:rPr>
              <w:t xml:space="preserve"> ievērojot</w:t>
            </w:r>
            <w:r>
              <w:rPr>
                <w:rFonts w:ascii="Arial Narrow" w:hAnsi="Arial Narrow"/>
                <w:b/>
                <w:sz w:val="22"/>
                <w:szCs w:val="22"/>
                <w:lang w:val="lv-LV"/>
              </w:rPr>
              <w:t xml:space="preserve"> nolikuma 6.1.punktā noteikto</w:t>
            </w:r>
          </w:p>
        </w:tc>
        <w:tc>
          <w:tcPr>
            <w:tcW w:w="3039" w:type="dxa"/>
            <w:vMerge/>
            <w:vAlign w:val="center"/>
          </w:tcPr>
          <w:p w14:paraId="563AE617" w14:textId="77777777" w:rsidR="00C71764" w:rsidRPr="00455F7E" w:rsidRDefault="00C71764" w:rsidP="00CB0753">
            <w:pPr>
              <w:rPr>
                <w:rFonts w:ascii="Arial Narrow" w:hAnsi="Arial Narrow"/>
                <w:lang w:val="lv-LV"/>
              </w:rPr>
            </w:pPr>
          </w:p>
        </w:tc>
      </w:tr>
      <w:tr w:rsidR="004A131D" w:rsidRPr="0059096E" w14:paraId="48F47987" w14:textId="77777777" w:rsidTr="00CB0753">
        <w:trPr>
          <w:cantSplit/>
          <w:tblCellSpacing w:w="20" w:type="dxa"/>
        </w:trPr>
        <w:tc>
          <w:tcPr>
            <w:tcW w:w="7332" w:type="dxa"/>
          </w:tcPr>
          <w:p w14:paraId="25EFBADB" w14:textId="77777777" w:rsidR="004A131D" w:rsidRPr="00455F7E" w:rsidRDefault="000764D8" w:rsidP="00250D01">
            <w:pPr>
              <w:numPr>
                <w:ilvl w:val="0"/>
                <w:numId w:val="12"/>
              </w:numPr>
              <w:spacing w:afterLines="60" w:after="144"/>
              <w:rPr>
                <w:rFonts w:ascii="Arial Narrow" w:hAnsi="Arial Narrow"/>
                <w:b/>
                <w:sz w:val="22"/>
                <w:szCs w:val="22"/>
                <w:lang w:val="lv-LV"/>
              </w:rPr>
            </w:pPr>
            <w:r w:rsidRPr="008A45B1">
              <w:rPr>
                <w:rFonts w:ascii="Arial Narrow" w:hAnsi="Arial Narrow"/>
                <w:b/>
                <w:sz w:val="22"/>
                <w:szCs w:val="22"/>
                <w:lang w:val="lv-LV"/>
              </w:rPr>
              <w:t>D</w:t>
            </w:r>
            <w:r w:rsidR="004A131D" w:rsidRPr="008A45B1">
              <w:rPr>
                <w:rFonts w:ascii="Arial Narrow" w:hAnsi="Arial Narrow"/>
                <w:b/>
                <w:sz w:val="22"/>
                <w:szCs w:val="22"/>
                <w:lang w:val="lv-LV"/>
              </w:rPr>
              <w:t>et</w:t>
            </w:r>
            <w:r w:rsidRPr="008A45B1">
              <w:rPr>
                <w:rFonts w:ascii="Arial Narrow" w:hAnsi="Arial Narrow"/>
                <w:b/>
                <w:sz w:val="22"/>
                <w:szCs w:val="22"/>
                <w:lang w:val="lv-LV"/>
              </w:rPr>
              <w:t xml:space="preserve">alizēti paskaidrojumi par projekta </w:t>
            </w:r>
            <w:r w:rsidRPr="008A45B1">
              <w:rPr>
                <w:rFonts w:ascii="Arial Narrow" w:hAnsi="Arial Narrow"/>
                <w:b/>
                <w:sz w:val="22"/>
                <w:szCs w:val="22"/>
                <w:u w:val="single"/>
                <w:lang w:val="lv-LV"/>
              </w:rPr>
              <w:t>kopējo</w:t>
            </w:r>
            <w:r w:rsidR="004A131D" w:rsidRPr="008A45B1">
              <w:rPr>
                <w:rFonts w:ascii="Arial Narrow" w:hAnsi="Arial Narrow"/>
                <w:b/>
                <w:sz w:val="22"/>
                <w:szCs w:val="22"/>
                <w:u w:val="single"/>
                <w:lang w:val="lv-LV"/>
              </w:rPr>
              <w:t xml:space="preserve"> radošo un vizuā</w:t>
            </w:r>
            <w:r w:rsidRPr="008A45B1">
              <w:rPr>
                <w:rFonts w:ascii="Arial Narrow" w:hAnsi="Arial Narrow"/>
                <w:b/>
                <w:sz w:val="22"/>
                <w:szCs w:val="22"/>
                <w:u w:val="single"/>
                <w:lang w:val="lv-LV"/>
              </w:rPr>
              <w:t>lo risinājumu</w:t>
            </w:r>
            <w:r w:rsidRPr="008A45B1">
              <w:rPr>
                <w:rFonts w:ascii="Arial Narrow" w:hAnsi="Arial Narrow"/>
                <w:b/>
                <w:sz w:val="22"/>
                <w:szCs w:val="22"/>
                <w:lang w:val="lv-LV"/>
              </w:rPr>
              <w:t xml:space="preserve">, kā arī paskaidrojumi par šiem risinājumiem </w:t>
            </w:r>
            <w:r w:rsidRPr="008A45B1">
              <w:rPr>
                <w:rFonts w:ascii="Arial Narrow" w:hAnsi="Arial Narrow"/>
                <w:b/>
                <w:sz w:val="22"/>
                <w:szCs w:val="22"/>
                <w:u w:val="single"/>
                <w:lang w:val="lv-LV"/>
              </w:rPr>
              <w:t>katrai no projekta audiovizuālajām daļām atsevišķi</w:t>
            </w:r>
          </w:p>
        </w:tc>
        <w:tc>
          <w:tcPr>
            <w:tcW w:w="3039" w:type="dxa"/>
            <w:vMerge/>
          </w:tcPr>
          <w:p w14:paraId="78E01E39" w14:textId="77777777" w:rsidR="004A131D" w:rsidRPr="00455F7E" w:rsidRDefault="004A131D" w:rsidP="00CB0753">
            <w:pPr>
              <w:spacing w:after="120"/>
              <w:ind w:left="72"/>
              <w:rPr>
                <w:rFonts w:ascii="Arial Narrow" w:hAnsi="Arial Narrow"/>
                <w:highlight w:val="yellow"/>
                <w:lang w:val="lv-LV"/>
              </w:rPr>
            </w:pPr>
          </w:p>
        </w:tc>
      </w:tr>
      <w:tr w:rsidR="004A131D" w:rsidRPr="0059096E" w14:paraId="0F095341" w14:textId="77777777" w:rsidTr="00CB0753">
        <w:trPr>
          <w:tblCellSpacing w:w="20" w:type="dxa"/>
        </w:trPr>
        <w:tc>
          <w:tcPr>
            <w:tcW w:w="7332" w:type="dxa"/>
          </w:tcPr>
          <w:p w14:paraId="65E6FD97" w14:textId="77777777" w:rsidR="004A131D" w:rsidRPr="003A7722" w:rsidRDefault="00127503" w:rsidP="00250D01">
            <w:pPr>
              <w:numPr>
                <w:ilvl w:val="0"/>
                <w:numId w:val="12"/>
              </w:numPr>
              <w:spacing w:afterLines="60" w:after="144"/>
              <w:rPr>
                <w:rFonts w:ascii="Arial Narrow" w:hAnsi="Arial Narrow"/>
                <w:b/>
                <w:sz w:val="22"/>
                <w:szCs w:val="22"/>
                <w:lang w:val="lv-LV"/>
              </w:rPr>
            </w:pPr>
            <w:r>
              <w:rPr>
                <w:rFonts w:ascii="Arial Narrow" w:hAnsi="Arial Narrow" w:cs="Arial"/>
                <w:b/>
                <w:sz w:val="22"/>
                <w:szCs w:val="22"/>
                <w:lang w:val="lv-LV"/>
              </w:rPr>
              <w:t>Projekta g</w:t>
            </w:r>
            <w:r w:rsidR="004A131D" w:rsidRPr="003A7722">
              <w:rPr>
                <w:rFonts w:ascii="Arial Narrow" w:hAnsi="Arial Narrow" w:cs="Arial"/>
                <w:b/>
                <w:sz w:val="22"/>
                <w:szCs w:val="22"/>
                <w:lang w:val="lv-LV"/>
              </w:rPr>
              <w:t xml:space="preserve">alvenā </w:t>
            </w:r>
            <w:r w:rsidR="000764D8">
              <w:rPr>
                <w:rFonts w:ascii="Arial Narrow" w:hAnsi="Arial Narrow" w:cs="Arial"/>
                <w:b/>
                <w:sz w:val="22"/>
                <w:szCs w:val="22"/>
                <w:lang w:val="lv-LV"/>
              </w:rPr>
              <w:t>radošā personāla</w:t>
            </w:r>
            <w:r w:rsidR="0017216C">
              <w:rPr>
                <w:rFonts w:ascii="Arial Narrow" w:hAnsi="Arial Narrow" w:cs="Arial"/>
                <w:b/>
                <w:sz w:val="22"/>
                <w:szCs w:val="22"/>
                <w:lang w:val="lv-LV"/>
              </w:rPr>
              <w:t xml:space="preserve"> (scenāristu, režisoru, operatoru, montāžas režisoru u.c.), kā arī producenta</w:t>
            </w:r>
            <w:r w:rsidR="000764D8">
              <w:rPr>
                <w:rFonts w:ascii="Arial Narrow" w:hAnsi="Arial Narrow" w:cs="Arial"/>
                <w:b/>
                <w:sz w:val="22"/>
                <w:szCs w:val="22"/>
                <w:lang w:val="lv-LV"/>
              </w:rPr>
              <w:t xml:space="preserve"> filmogrāfijas</w:t>
            </w:r>
          </w:p>
        </w:tc>
        <w:tc>
          <w:tcPr>
            <w:tcW w:w="3039" w:type="dxa"/>
            <w:vMerge/>
          </w:tcPr>
          <w:p w14:paraId="699B89FB" w14:textId="77777777" w:rsidR="004A131D" w:rsidRPr="00455F7E" w:rsidRDefault="004A131D" w:rsidP="00CB0753">
            <w:pPr>
              <w:spacing w:after="120"/>
              <w:ind w:left="72"/>
              <w:rPr>
                <w:rFonts w:ascii="Arial Narrow" w:hAnsi="Arial Narrow"/>
                <w:highlight w:val="yellow"/>
                <w:lang w:val="lv-LV"/>
              </w:rPr>
            </w:pPr>
          </w:p>
        </w:tc>
      </w:tr>
      <w:tr w:rsidR="004A131D" w:rsidRPr="0059096E" w14:paraId="179B36A7" w14:textId="77777777" w:rsidTr="00CB0753">
        <w:trPr>
          <w:tblCellSpacing w:w="20" w:type="dxa"/>
        </w:trPr>
        <w:tc>
          <w:tcPr>
            <w:tcW w:w="7332" w:type="dxa"/>
          </w:tcPr>
          <w:p w14:paraId="73CB9BC2" w14:textId="77777777" w:rsidR="004A131D" w:rsidRPr="00455F7E" w:rsidRDefault="004A131D" w:rsidP="00250D01">
            <w:pPr>
              <w:numPr>
                <w:ilvl w:val="0"/>
                <w:numId w:val="12"/>
              </w:numPr>
              <w:spacing w:afterLines="60" w:after="144"/>
              <w:rPr>
                <w:rFonts w:ascii="Arial Narrow" w:hAnsi="Arial Narrow"/>
                <w:b/>
                <w:sz w:val="22"/>
                <w:szCs w:val="22"/>
                <w:lang w:val="lv-LV"/>
              </w:rPr>
            </w:pPr>
            <w:r w:rsidRPr="00455F7E">
              <w:rPr>
                <w:rFonts w:ascii="Arial Narrow" w:hAnsi="Arial Narrow" w:cs="Arial"/>
                <w:b/>
                <w:sz w:val="22"/>
                <w:szCs w:val="22"/>
                <w:lang w:val="lv-LV"/>
              </w:rPr>
              <w:t>Norāde uz elektronisko</w:t>
            </w:r>
            <w:r w:rsidR="00D65AF7">
              <w:rPr>
                <w:rFonts w:ascii="Arial Narrow" w:hAnsi="Arial Narrow" w:cs="Arial"/>
                <w:b/>
                <w:sz w:val="22"/>
                <w:szCs w:val="22"/>
                <w:lang w:val="lv-LV"/>
              </w:rPr>
              <w:t xml:space="preserve"> adresi, kurā pieejami režisoru/scenāristu pabeigtie darbi</w:t>
            </w:r>
            <w:r w:rsidRPr="00455F7E">
              <w:rPr>
                <w:rFonts w:ascii="Arial Narrow" w:hAnsi="Arial Narrow"/>
                <w:sz w:val="22"/>
                <w:szCs w:val="22"/>
                <w:lang w:val="lv-LV"/>
              </w:rPr>
              <w:t xml:space="preserve"> – </w:t>
            </w:r>
            <w:r w:rsidRPr="00455F7E">
              <w:rPr>
                <w:rFonts w:ascii="Arial Narrow" w:hAnsi="Arial Narrow" w:cs="Arial"/>
                <w:b/>
                <w:sz w:val="22"/>
                <w:szCs w:val="22"/>
                <w:lang w:val="lv-LV"/>
              </w:rPr>
              <w:t>ne vair</w:t>
            </w:r>
            <w:r w:rsidR="00D65AF7">
              <w:rPr>
                <w:rFonts w:ascii="Arial Narrow" w:hAnsi="Arial Narrow" w:cs="Arial"/>
                <w:b/>
                <w:sz w:val="22"/>
                <w:szCs w:val="22"/>
                <w:lang w:val="lv-LV"/>
              </w:rPr>
              <w:t>āk kā 2 piemēri</w:t>
            </w:r>
            <w:r>
              <w:rPr>
                <w:rFonts w:ascii="Arial Narrow" w:hAnsi="Arial Narrow" w:cs="Arial"/>
                <w:b/>
                <w:sz w:val="22"/>
                <w:szCs w:val="22"/>
                <w:lang w:val="lv-LV"/>
              </w:rPr>
              <w:t xml:space="preserve"> ar straumēšanas</w:t>
            </w:r>
            <w:r w:rsidRPr="00455F7E">
              <w:rPr>
                <w:rFonts w:ascii="Arial Narrow" w:hAnsi="Arial Narrow" w:cs="Arial"/>
                <w:b/>
                <w:sz w:val="22"/>
                <w:szCs w:val="22"/>
                <w:lang w:val="lv-LV"/>
              </w:rPr>
              <w:t xml:space="preserve"> funkcionalitāti</w:t>
            </w:r>
          </w:p>
        </w:tc>
        <w:tc>
          <w:tcPr>
            <w:tcW w:w="3039" w:type="dxa"/>
            <w:vMerge/>
          </w:tcPr>
          <w:p w14:paraId="652355B0" w14:textId="77777777" w:rsidR="004A131D" w:rsidRPr="00455F7E" w:rsidRDefault="004A131D" w:rsidP="00CB0753">
            <w:pPr>
              <w:ind w:left="72"/>
              <w:rPr>
                <w:rFonts w:ascii="Arial Narrow" w:hAnsi="Arial Narrow"/>
                <w:highlight w:val="yellow"/>
                <w:lang w:val="lv-LV"/>
              </w:rPr>
            </w:pPr>
          </w:p>
        </w:tc>
      </w:tr>
      <w:tr w:rsidR="004A131D" w:rsidRPr="0059096E" w14:paraId="2A09C4EB" w14:textId="77777777" w:rsidTr="00CB0753">
        <w:trPr>
          <w:tblCellSpacing w:w="20" w:type="dxa"/>
        </w:trPr>
        <w:tc>
          <w:tcPr>
            <w:tcW w:w="7332" w:type="dxa"/>
          </w:tcPr>
          <w:p w14:paraId="388C65DB" w14:textId="77777777" w:rsidR="004A131D" w:rsidRPr="00455F7E" w:rsidRDefault="000764D8" w:rsidP="00250D01">
            <w:pPr>
              <w:numPr>
                <w:ilvl w:val="0"/>
                <w:numId w:val="12"/>
              </w:numPr>
              <w:spacing w:afterLines="60" w:after="144"/>
              <w:rPr>
                <w:rFonts w:ascii="Arial Narrow" w:hAnsi="Arial Narrow" w:cs="Arial"/>
                <w:b/>
                <w:sz w:val="22"/>
                <w:szCs w:val="22"/>
                <w:lang w:val="lv-LV"/>
              </w:rPr>
            </w:pPr>
            <w:r>
              <w:rPr>
                <w:rFonts w:ascii="Arial Narrow" w:hAnsi="Arial Narrow" w:cs="Arial"/>
                <w:b/>
                <w:sz w:val="22"/>
                <w:szCs w:val="22"/>
                <w:lang w:val="lv-LV"/>
              </w:rPr>
              <w:t xml:space="preserve">Detalizēts visa projekta </w:t>
            </w:r>
            <w:r w:rsidR="004A131D">
              <w:rPr>
                <w:rFonts w:ascii="Arial Narrow" w:hAnsi="Arial Narrow" w:cs="Arial"/>
                <w:b/>
                <w:sz w:val="22"/>
                <w:szCs w:val="22"/>
                <w:lang w:val="lv-LV"/>
              </w:rPr>
              <w:t>ražošanas plāns</w:t>
            </w:r>
            <w:r>
              <w:rPr>
                <w:rFonts w:ascii="Arial Narrow" w:hAnsi="Arial Narrow" w:cs="Arial"/>
                <w:b/>
                <w:sz w:val="22"/>
                <w:szCs w:val="22"/>
                <w:lang w:val="lv-LV"/>
              </w:rPr>
              <w:t xml:space="preserve"> ar producenta paskaidrojumu par šī plāna īstenošanu saskaņā ar Konkursā noteiktajiem projekta pabeigšanas termiņiem</w:t>
            </w:r>
          </w:p>
        </w:tc>
        <w:tc>
          <w:tcPr>
            <w:tcW w:w="3039" w:type="dxa"/>
            <w:vMerge/>
          </w:tcPr>
          <w:p w14:paraId="7D2C5D71" w14:textId="77777777" w:rsidR="004A131D" w:rsidRPr="00455F7E" w:rsidRDefault="004A131D" w:rsidP="00CB0753">
            <w:pPr>
              <w:ind w:left="72"/>
              <w:rPr>
                <w:rFonts w:ascii="Arial Narrow" w:hAnsi="Arial Narrow"/>
                <w:highlight w:val="yellow"/>
                <w:lang w:val="lv-LV"/>
              </w:rPr>
            </w:pPr>
          </w:p>
        </w:tc>
      </w:tr>
      <w:tr w:rsidR="004A131D" w:rsidRPr="0059096E" w14:paraId="7C34101F" w14:textId="77777777" w:rsidTr="00CB0753">
        <w:trPr>
          <w:cantSplit/>
          <w:tblCellSpacing w:w="20" w:type="dxa"/>
        </w:trPr>
        <w:tc>
          <w:tcPr>
            <w:tcW w:w="7332" w:type="dxa"/>
          </w:tcPr>
          <w:p w14:paraId="53D4316E" w14:textId="77777777" w:rsidR="004A131D" w:rsidRPr="00D913BD" w:rsidRDefault="000764D8" w:rsidP="00250D01">
            <w:pPr>
              <w:numPr>
                <w:ilvl w:val="0"/>
                <w:numId w:val="12"/>
              </w:numPr>
              <w:spacing w:afterLines="60" w:after="144"/>
              <w:rPr>
                <w:rFonts w:ascii="Arial Narrow" w:hAnsi="Arial Narrow"/>
                <w:b/>
                <w:sz w:val="22"/>
                <w:szCs w:val="22"/>
                <w:lang w:val="lv-LV"/>
              </w:rPr>
            </w:pPr>
            <w:r>
              <w:rPr>
                <w:rFonts w:ascii="Arial Narrow" w:hAnsi="Arial Narrow" w:cs="Arial"/>
                <w:b/>
                <w:sz w:val="22"/>
                <w:szCs w:val="22"/>
                <w:lang w:val="lv-LV"/>
              </w:rPr>
              <w:t>Detalizēta projekta</w:t>
            </w:r>
            <w:r w:rsidR="004A131D" w:rsidRPr="00D913BD">
              <w:rPr>
                <w:rFonts w:ascii="Arial Narrow" w:hAnsi="Arial Narrow" w:cs="Arial"/>
                <w:b/>
                <w:sz w:val="22"/>
                <w:szCs w:val="22"/>
                <w:lang w:val="lv-LV"/>
              </w:rPr>
              <w:t xml:space="preserve"> kopējā izdevumu tāme </w:t>
            </w:r>
            <w:r w:rsidR="004A131D" w:rsidRPr="00D913BD">
              <w:rPr>
                <w:rFonts w:ascii="Arial Narrow" w:hAnsi="Arial Narrow" w:cs="Arial"/>
                <w:i/>
                <w:sz w:val="22"/>
                <w:szCs w:val="22"/>
                <w:lang w:val="lv-LV"/>
              </w:rPr>
              <w:t>euro</w:t>
            </w:r>
            <w:r w:rsidR="004A131D" w:rsidRPr="00D913BD">
              <w:rPr>
                <w:rFonts w:ascii="Arial Narrow" w:hAnsi="Arial Narrow" w:cs="Arial"/>
                <w:b/>
                <w:sz w:val="22"/>
                <w:szCs w:val="22"/>
                <w:lang w:val="lv-LV"/>
              </w:rPr>
              <w:t>, kurā atsevišķā ailē ir no</w:t>
            </w:r>
            <w:r w:rsidR="002C10D5">
              <w:rPr>
                <w:rFonts w:ascii="Arial Narrow" w:hAnsi="Arial Narrow" w:cs="Arial"/>
                <w:b/>
                <w:sz w:val="22"/>
                <w:szCs w:val="22"/>
                <w:lang w:val="lv-LV"/>
              </w:rPr>
              <w:t xml:space="preserve">rādīts </w:t>
            </w:r>
            <w:r w:rsidR="004A131D" w:rsidRPr="00D913BD">
              <w:rPr>
                <w:rFonts w:ascii="Arial Narrow" w:hAnsi="Arial Narrow"/>
                <w:b/>
                <w:sz w:val="22"/>
                <w:szCs w:val="22"/>
                <w:lang w:val="lv-LV"/>
              </w:rPr>
              <w:t xml:space="preserve">Konkursā pieprasītais finansējums, </w:t>
            </w:r>
            <w:r w:rsidR="004A131D" w:rsidRPr="00D913BD">
              <w:rPr>
                <w:rFonts w:ascii="Arial Narrow" w:hAnsi="Arial Narrow"/>
                <w:sz w:val="22"/>
                <w:szCs w:val="22"/>
                <w:u w:val="single"/>
                <w:lang w:val="lv-LV"/>
              </w:rPr>
              <w:t xml:space="preserve">kurā </w:t>
            </w:r>
            <w:r w:rsidR="004A131D" w:rsidRPr="00D913BD">
              <w:rPr>
                <w:rFonts w:ascii="Arial Narrow" w:hAnsi="Arial Narrow" w:cs="Arial"/>
                <w:sz w:val="22"/>
                <w:szCs w:val="22"/>
                <w:u w:val="single"/>
                <w:lang w:val="lv-LV"/>
              </w:rPr>
              <w:t>iekļaujamas</w:t>
            </w:r>
            <w:r w:rsidR="004A131D" w:rsidRPr="00D913BD">
              <w:rPr>
                <w:rFonts w:ascii="Arial Narrow" w:hAnsi="Arial Narrow" w:cs="Arial"/>
                <w:color w:val="000000"/>
                <w:sz w:val="22"/>
                <w:szCs w:val="22"/>
                <w:u w:val="single"/>
                <w:lang w:val="lv-LV"/>
              </w:rPr>
              <w:t xml:space="preserve"> arī zvērināta rev</w:t>
            </w:r>
            <w:r w:rsidR="002C10D5">
              <w:rPr>
                <w:rFonts w:ascii="Arial Narrow" w:hAnsi="Arial Narrow" w:cs="Arial"/>
                <w:color w:val="000000"/>
                <w:sz w:val="22"/>
                <w:szCs w:val="22"/>
                <w:u w:val="single"/>
                <w:lang w:val="lv-LV"/>
              </w:rPr>
              <w:t>identa izmaksas</w:t>
            </w:r>
          </w:p>
          <w:p w14:paraId="0E791C6F" w14:textId="77777777" w:rsidR="004A131D" w:rsidRPr="00175062" w:rsidRDefault="004A131D" w:rsidP="00250D01">
            <w:pPr>
              <w:spacing w:afterLines="60" w:after="144"/>
              <w:rPr>
                <w:rFonts w:ascii="Arial Narrow" w:hAnsi="Arial Narrow"/>
                <w:b/>
                <w:sz w:val="22"/>
                <w:szCs w:val="22"/>
                <w:lang w:val="lv-LV"/>
              </w:rPr>
            </w:pPr>
          </w:p>
        </w:tc>
        <w:tc>
          <w:tcPr>
            <w:tcW w:w="3039" w:type="dxa"/>
          </w:tcPr>
          <w:p w14:paraId="57448F23" w14:textId="77777777" w:rsidR="004A131D" w:rsidRPr="00455F7E" w:rsidRDefault="004A131D" w:rsidP="00CB0753">
            <w:pPr>
              <w:spacing w:after="120"/>
              <w:rPr>
                <w:rFonts w:ascii="Arial Narrow" w:hAnsi="Arial Narrow"/>
                <w:highlight w:val="yellow"/>
                <w:lang w:val="lv-LV"/>
              </w:rPr>
            </w:pPr>
            <w:r w:rsidRPr="00175062">
              <w:rPr>
                <w:rFonts w:ascii="Arial Narrow" w:hAnsi="Arial Narrow"/>
                <w:lang w:val="lv-LV"/>
              </w:rPr>
              <w:t>pieteikuma</w:t>
            </w:r>
            <w:r w:rsidRPr="00175062">
              <w:rPr>
                <w:rFonts w:ascii="Arial Narrow" w:hAnsi="Arial Narrow" w:cs="Arial"/>
                <w:lang w:val="lv-LV"/>
              </w:rPr>
              <w:t xml:space="preserve"> tāmē neparedzētiem izdevumiem var tikt rezervēti ne vairāk kā 7% un netiešām izmaksām (administratīviem izdevumiem</w:t>
            </w:r>
            <w:r>
              <w:rPr>
                <w:rFonts w:ascii="Arial Narrow" w:hAnsi="Arial Narrow" w:cs="Arial"/>
                <w:lang w:val="lv-LV"/>
              </w:rPr>
              <w:t>) ne vairāk kā 7% no pieprasītā finansējuma;</w:t>
            </w:r>
            <w:r w:rsidRPr="00175062">
              <w:rPr>
                <w:rFonts w:ascii="Arial Narrow" w:hAnsi="Arial Narrow" w:cs="Arial"/>
                <w:color w:val="000000"/>
                <w:lang w:val="lv-LV"/>
              </w:rPr>
              <w:t xml:space="preserve"> producēšanas (studijas) maksa</w:t>
            </w:r>
            <w:r>
              <w:rPr>
                <w:rFonts w:ascii="Arial Narrow" w:hAnsi="Arial Narrow" w:cs="Arial"/>
                <w:color w:val="000000"/>
                <w:lang w:val="lv-LV"/>
              </w:rPr>
              <w:t xml:space="preserve"> netiek finansēta</w:t>
            </w:r>
          </w:p>
        </w:tc>
      </w:tr>
      <w:tr w:rsidR="004A131D" w:rsidRPr="00455F7E" w14:paraId="637461B0" w14:textId="77777777" w:rsidTr="00CB0753">
        <w:trPr>
          <w:tblCellSpacing w:w="20" w:type="dxa"/>
        </w:trPr>
        <w:tc>
          <w:tcPr>
            <w:tcW w:w="7332" w:type="dxa"/>
          </w:tcPr>
          <w:p w14:paraId="745B705E" w14:textId="3133C37E" w:rsidR="004A131D" w:rsidRPr="003A7722" w:rsidRDefault="0017216C" w:rsidP="00250D01">
            <w:pPr>
              <w:numPr>
                <w:ilvl w:val="0"/>
                <w:numId w:val="12"/>
              </w:numPr>
              <w:spacing w:afterLines="60" w:after="144"/>
              <w:rPr>
                <w:rFonts w:ascii="Arial Narrow" w:hAnsi="Arial Narrow"/>
                <w:b/>
                <w:sz w:val="22"/>
                <w:szCs w:val="22"/>
                <w:lang w:val="lv-LV"/>
              </w:rPr>
            </w:pPr>
            <w:r>
              <w:rPr>
                <w:rFonts w:ascii="Arial Narrow" w:hAnsi="Arial Narrow"/>
                <w:b/>
                <w:sz w:val="22"/>
                <w:szCs w:val="22"/>
                <w:lang w:val="lv-LV"/>
              </w:rPr>
              <w:t>Ziņas par projekta iesniedzēja (juridiska</w:t>
            </w:r>
            <w:r w:rsidR="004A131D" w:rsidRPr="003A7722">
              <w:rPr>
                <w:rFonts w:ascii="Arial Narrow" w:hAnsi="Arial Narrow"/>
                <w:b/>
                <w:sz w:val="22"/>
                <w:szCs w:val="22"/>
                <w:lang w:val="lv-LV"/>
              </w:rPr>
              <w:t xml:space="preserve"> persona) iepriekšējo pieredzi līdzvērtīg</w:t>
            </w:r>
            <w:r>
              <w:rPr>
                <w:rFonts w:ascii="Arial Narrow" w:hAnsi="Arial Narrow"/>
                <w:b/>
                <w:sz w:val="22"/>
                <w:szCs w:val="22"/>
                <w:lang w:val="lv-LV"/>
              </w:rPr>
              <w:t xml:space="preserve">u </w:t>
            </w:r>
            <w:r w:rsidR="004A131D" w:rsidRPr="00D913BD">
              <w:rPr>
                <w:rFonts w:ascii="Arial Narrow" w:hAnsi="Arial Narrow"/>
                <w:b/>
                <w:sz w:val="22"/>
                <w:szCs w:val="22"/>
                <w:lang w:val="lv-LV"/>
              </w:rPr>
              <w:t>projektu veidošanā</w:t>
            </w:r>
            <w:r w:rsidR="004A131D" w:rsidRPr="003A7722">
              <w:rPr>
                <w:rFonts w:ascii="Arial Narrow" w:hAnsi="Arial Narrow"/>
                <w:b/>
                <w:sz w:val="22"/>
                <w:szCs w:val="22"/>
                <w:lang w:val="lv-LV"/>
              </w:rPr>
              <w:t xml:space="preserve"> </w:t>
            </w:r>
            <w:r>
              <w:rPr>
                <w:rFonts w:ascii="Arial Narrow" w:hAnsi="Arial Narrow"/>
                <w:b/>
                <w:sz w:val="22"/>
                <w:szCs w:val="22"/>
                <w:lang w:val="lv-LV"/>
              </w:rPr>
              <w:t xml:space="preserve">– </w:t>
            </w:r>
            <w:r w:rsidRPr="0017216C">
              <w:rPr>
                <w:rFonts w:ascii="Arial Narrow" w:hAnsi="Arial Narrow"/>
                <w:b/>
                <w:sz w:val="22"/>
                <w:szCs w:val="22"/>
                <w:lang w:val="lv-LV"/>
              </w:rPr>
              <w:t xml:space="preserve">televīzijas un/ </w:t>
            </w:r>
            <w:r>
              <w:rPr>
                <w:rFonts w:ascii="Arial Narrow" w:hAnsi="Arial Narrow"/>
                <w:b/>
                <w:sz w:val="22"/>
                <w:szCs w:val="22"/>
                <w:lang w:val="lv-LV"/>
              </w:rPr>
              <w:t>vai interneta kanāliem paredzētā audiovizuālā satura izveidē</w:t>
            </w:r>
          </w:p>
        </w:tc>
        <w:tc>
          <w:tcPr>
            <w:tcW w:w="3039" w:type="dxa"/>
          </w:tcPr>
          <w:p w14:paraId="72F2B0C5" w14:textId="77777777" w:rsidR="004A131D" w:rsidRPr="003A7722" w:rsidRDefault="0017216C" w:rsidP="00CB0753">
            <w:pPr>
              <w:spacing w:after="120"/>
              <w:ind w:left="-21"/>
              <w:rPr>
                <w:rFonts w:ascii="Arial Narrow" w:hAnsi="Arial Narrow"/>
                <w:lang w:val="lv-LV"/>
              </w:rPr>
            </w:pPr>
            <w:r>
              <w:rPr>
                <w:rFonts w:ascii="Arial Narrow" w:hAnsi="Arial Narrow"/>
                <w:lang w:val="lv-LV"/>
              </w:rPr>
              <w:t>jāizmanto Pielikumā Nr.5</w:t>
            </w:r>
            <w:r w:rsidR="004A131D" w:rsidRPr="003A7722">
              <w:rPr>
                <w:rFonts w:ascii="Arial Narrow" w:hAnsi="Arial Narrow"/>
                <w:lang w:val="lv-LV"/>
              </w:rPr>
              <w:t xml:space="preserve"> pievienotā veidlapa</w:t>
            </w:r>
          </w:p>
        </w:tc>
      </w:tr>
    </w:tbl>
    <w:p w14:paraId="02D47AFA" w14:textId="77777777" w:rsidR="004A131D" w:rsidRPr="00455F7E" w:rsidRDefault="004A131D" w:rsidP="004A131D">
      <w:pPr>
        <w:rPr>
          <w:rFonts w:ascii="Arial Narrow" w:hAnsi="Arial Narrow"/>
          <w:b/>
          <w:bCs/>
          <w:lang w:val="lv-LV"/>
        </w:rPr>
      </w:pPr>
    </w:p>
    <w:p w14:paraId="2C7E7AB9" w14:textId="77777777" w:rsidR="009E3B36" w:rsidRDefault="009E3B36" w:rsidP="00660EBD">
      <w:pPr>
        <w:jc w:val="right"/>
        <w:rPr>
          <w:rFonts w:ascii="Arial Narrow" w:hAnsi="Arial Narrow"/>
          <w:b/>
          <w:bCs/>
          <w:lang w:val="lv-LV"/>
        </w:rPr>
      </w:pPr>
    </w:p>
    <w:p w14:paraId="0B36E401" w14:textId="77777777" w:rsidR="009E3B36" w:rsidRDefault="009E3B36" w:rsidP="00660EBD">
      <w:pPr>
        <w:jc w:val="right"/>
        <w:rPr>
          <w:rFonts w:ascii="Arial Narrow" w:hAnsi="Arial Narrow"/>
          <w:b/>
          <w:bCs/>
          <w:lang w:val="lv-LV"/>
        </w:rPr>
      </w:pPr>
    </w:p>
    <w:p w14:paraId="53D5A7D8" w14:textId="77777777" w:rsidR="009E3B36" w:rsidRDefault="009E3B36" w:rsidP="00660EBD">
      <w:pPr>
        <w:jc w:val="right"/>
        <w:rPr>
          <w:rFonts w:ascii="Arial Narrow" w:hAnsi="Arial Narrow"/>
          <w:b/>
          <w:bCs/>
          <w:lang w:val="lv-LV"/>
        </w:rPr>
      </w:pPr>
    </w:p>
    <w:p w14:paraId="4694ED20" w14:textId="77777777" w:rsidR="009E3B36" w:rsidRDefault="009E3B36" w:rsidP="00660EBD">
      <w:pPr>
        <w:jc w:val="right"/>
        <w:rPr>
          <w:rFonts w:ascii="Arial Narrow" w:hAnsi="Arial Narrow"/>
          <w:b/>
          <w:bCs/>
          <w:lang w:val="lv-LV"/>
        </w:rPr>
      </w:pPr>
    </w:p>
    <w:p w14:paraId="5A59AE6E" w14:textId="77777777" w:rsidR="009E3B36" w:rsidRDefault="009E3B36" w:rsidP="00660EBD">
      <w:pPr>
        <w:jc w:val="right"/>
        <w:rPr>
          <w:rFonts w:ascii="Arial Narrow" w:hAnsi="Arial Narrow"/>
          <w:b/>
          <w:bCs/>
          <w:lang w:val="lv-LV"/>
        </w:rPr>
      </w:pPr>
    </w:p>
    <w:p w14:paraId="3D858894" w14:textId="77777777" w:rsidR="009E3B36" w:rsidRDefault="009E3B36" w:rsidP="00660EBD">
      <w:pPr>
        <w:jc w:val="right"/>
        <w:rPr>
          <w:rFonts w:ascii="Arial Narrow" w:hAnsi="Arial Narrow"/>
          <w:b/>
          <w:bCs/>
          <w:lang w:val="lv-LV"/>
        </w:rPr>
      </w:pPr>
    </w:p>
    <w:p w14:paraId="46D56EB5" w14:textId="77777777" w:rsidR="002C10D5" w:rsidRDefault="002C10D5" w:rsidP="00660EBD">
      <w:pPr>
        <w:jc w:val="right"/>
        <w:rPr>
          <w:rFonts w:ascii="Arial Narrow" w:hAnsi="Arial Narrow"/>
          <w:b/>
          <w:bCs/>
          <w:lang w:val="lv-LV"/>
        </w:rPr>
      </w:pPr>
    </w:p>
    <w:p w14:paraId="0504E089" w14:textId="77777777" w:rsidR="005A14D2" w:rsidRDefault="005A14D2" w:rsidP="00660EBD">
      <w:pPr>
        <w:jc w:val="right"/>
        <w:rPr>
          <w:rFonts w:ascii="Arial Narrow" w:hAnsi="Arial Narrow"/>
          <w:b/>
          <w:bCs/>
          <w:lang w:val="lv-LV"/>
        </w:rPr>
      </w:pPr>
    </w:p>
    <w:p w14:paraId="2726A5E3" w14:textId="77777777" w:rsidR="005A14D2" w:rsidRDefault="005A14D2" w:rsidP="00660EBD">
      <w:pPr>
        <w:jc w:val="right"/>
        <w:rPr>
          <w:rFonts w:ascii="Arial Narrow" w:hAnsi="Arial Narrow"/>
          <w:b/>
          <w:bCs/>
          <w:lang w:val="lv-LV"/>
        </w:rPr>
      </w:pPr>
    </w:p>
    <w:p w14:paraId="10B6BF33" w14:textId="77777777" w:rsidR="005A14D2" w:rsidRDefault="005A14D2" w:rsidP="00660EBD">
      <w:pPr>
        <w:jc w:val="right"/>
        <w:rPr>
          <w:rFonts w:ascii="Arial Narrow" w:hAnsi="Arial Narrow"/>
          <w:b/>
          <w:bCs/>
          <w:lang w:val="lv-LV"/>
        </w:rPr>
      </w:pPr>
    </w:p>
    <w:p w14:paraId="4DD1B0D0" w14:textId="77777777" w:rsidR="005A14D2" w:rsidRDefault="005A14D2" w:rsidP="00660EBD">
      <w:pPr>
        <w:jc w:val="right"/>
        <w:rPr>
          <w:rFonts w:ascii="Arial Narrow" w:hAnsi="Arial Narrow"/>
          <w:b/>
          <w:bCs/>
          <w:lang w:val="lv-LV"/>
        </w:rPr>
      </w:pPr>
    </w:p>
    <w:p w14:paraId="0078F8A1" w14:textId="77777777" w:rsidR="005A14D2" w:rsidRDefault="005A14D2" w:rsidP="00660EBD">
      <w:pPr>
        <w:jc w:val="right"/>
        <w:rPr>
          <w:rFonts w:ascii="Arial Narrow" w:hAnsi="Arial Narrow"/>
          <w:b/>
          <w:bCs/>
          <w:lang w:val="lv-LV"/>
        </w:rPr>
      </w:pPr>
    </w:p>
    <w:p w14:paraId="3BE6DC88" w14:textId="77777777" w:rsidR="005A14D2" w:rsidRDefault="005A14D2" w:rsidP="00EE563C">
      <w:pPr>
        <w:rPr>
          <w:rFonts w:ascii="Arial Narrow" w:hAnsi="Arial Narrow"/>
          <w:b/>
          <w:bCs/>
          <w:lang w:val="lv-LV"/>
        </w:rPr>
      </w:pPr>
    </w:p>
    <w:p w14:paraId="22A70F0C" w14:textId="77777777" w:rsidR="009E3B36" w:rsidRDefault="009E3B36" w:rsidP="00C71764">
      <w:pPr>
        <w:rPr>
          <w:rFonts w:ascii="Arial Narrow" w:hAnsi="Arial Narrow"/>
          <w:b/>
          <w:bCs/>
          <w:lang w:val="lv-LV"/>
        </w:rPr>
      </w:pPr>
    </w:p>
    <w:p w14:paraId="7DF902CB" w14:textId="77777777" w:rsidR="009E3B36" w:rsidRDefault="009E3B36" w:rsidP="00660EBD">
      <w:pPr>
        <w:jc w:val="right"/>
        <w:rPr>
          <w:rFonts w:ascii="Arial Narrow" w:hAnsi="Arial Narrow"/>
          <w:b/>
          <w:bCs/>
          <w:lang w:val="lv-LV"/>
        </w:rPr>
      </w:pPr>
    </w:p>
    <w:p w14:paraId="54ED11DE" w14:textId="77777777" w:rsidR="005A14D2" w:rsidRPr="00EE563C" w:rsidRDefault="002C10D5" w:rsidP="00EE563C">
      <w:pPr>
        <w:jc w:val="right"/>
        <w:rPr>
          <w:rFonts w:ascii="Arial Narrow" w:hAnsi="Arial Narrow"/>
          <w:b/>
          <w:bCs/>
          <w:lang w:val="lv-LV"/>
        </w:rPr>
      </w:pPr>
      <w:r>
        <w:rPr>
          <w:rFonts w:ascii="Arial Narrow" w:hAnsi="Arial Narrow"/>
          <w:b/>
          <w:bCs/>
          <w:lang w:val="lv-LV"/>
        </w:rPr>
        <w:t>3</w:t>
      </w:r>
      <w:r w:rsidR="003B5D27" w:rsidRPr="001B48DB">
        <w:rPr>
          <w:rFonts w:ascii="Arial Narrow" w:hAnsi="Arial Narrow"/>
          <w:b/>
          <w:bCs/>
          <w:lang w:val="lv-LV"/>
        </w:rPr>
        <w:t>.PIELIKUMS</w:t>
      </w:r>
      <w:r w:rsidR="006820BF" w:rsidRPr="001B48DB">
        <w:rPr>
          <w:rFonts w:ascii="Arial Narrow" w:hAnsi="Arial Narrow"/>
          <w:b/>
          <w:bCs/>
          <w:lang w:val="lv-LV"/>
        </w:rPr>
        <w:t xml:space="preserve"> </w:t>
      </w:r>
    </w:p>
    <w:p w14:paraId="25D34FAF" w14:textId="77777777" w:rsidR="003C467E" w:rsidRPr="007855F2" w:rsidRDefault="003C467E" w:rsidP="003C467E">
      <w:pPr>
        <w:pStyle w:val="Virsraksts4"/>
        <w:jc w:val="center"/>
        <w:rPr>
          <w:rFonts w:ascii="Arial Narrow" w:hAnsi="Arial Narrow"/>
          <w:lang w:val="lv-LV"/>
        </w:rPr>
      </w:pPr>
      <w:r w:rsidRPr="007855F2">
        <w:rPr>
          <w:rFonts w:ascii="Arial Narrow" w:hAnsi="Arial Narrow"/>
          <w:lang w:val="lv-LV"/>
        </w:rPr>
        <w:t>Administratīvās atbilstības vērtēšanas kritēriji</w:t>
      </w:r>
    </w:p>
    <w:p w14:paraId="36A4C4D7" w14:textId="77777777" w:rsidR="003C467E" w:rsidRPr="001B48DB" w:rsidRDefault="003C467E" w:rsidP="003C467E">
      <w:pPr>
        <w:pStyle w:val="Paraststmeklis"/>
        <w:jc w:val="center"/>
        <w:rPr>
          <w:rFonts w:ascii="Arial Narrow" w:hAnsi="Arial Narrow"/>
          <w:b/>
          <w:bCs/>
          <w:sz w:val="22"/>
          <w:szCs w:val="22"/>
        </w:rPr>
      </w:pPr>
      <w:r w:rsidRPr="001B48DB">
        <w:rPr>
          <w:rFonts w:ascii="Arial Narrow" w:hAnsi="Arial Narrow"/>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1B48DB" w14:paraId="4B48DFF9"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14:paraId="6A2044E5" w14:textId="77777777" w:rsidR="003C467E" w:rsidRPr="001B48DB" w:rsidRDefault="003C467E">
            <w:pPr>
              <w:pStyle w:val="Paraststmeklis"/>
              <w:jc w:val="center"/>
              <w:rPr>
                <w:rFonts w:ascii="Arial Narrow" w:hAnsi="Arial Narrow"/>
                <w:b/>
                <w:sz w:val="22"/>
                <w:szCs w:val="22"/>
              </w:rPr>
            </w:pPr>
            <w:r w:rsidRPr="001B48DB">
              <w:rPr>
                <w:rFonts w:ascii="Arial Narrow" w:hAnsi="Arial Narrow"/>
                <w:b/>
                <w:sz w:val="22"/>
                <w:szCs w:val="22"/>
              </w:rPr>
              <w:t>Nr.p.k.</w:t>
            </w:r>
          </w:p>
        </w:tc>
        <w:tc>
          <w:tcPr>
            <w:tcW w:w="3650" w:type="pct"/>
            <w:tcBorders>
              <w:top w:val="outset" w:sz="6" w:space="0" w:color="auto"/>
              <w:left w:val="outset" w:sz="6" w:space="0" w:color="auto"/>
              <w:bottom w:val="outset" w:sz="6" w:space="0" w:color="auto"/>
              <w:right w:val="outset" w:sz="6" w:space="0" w:color="auto"/>
            </w:tcBorders>
            <w:vAlign w:val="center"/>
          </w:tcPr>
          <w:p w14:paraId="72FFE865" w14:textId="77777777" w:rsidR="003C467E" w:rsidRPr="001B48DB" w:rsidRDefault="003C467E">
            <w:pPr>
              <w:pStyle w:val="Paraststmeklis"/>
              <w:jc w:val="center"/>
              <w:rPr>
                <w:rFonts w:ascii="Arial Narrow" w:hAnsi="Arial Narrow"/>
                <w:b/>
                <w:sz w:val="22"/>
                <w:szCs w:val="22"/>
              </w:rPr>
            </w:pPr>
            <w:r w:rsidRPr="001B48DB">
              <w:rPr>
                <w:rFonts w:ascii="Arial Narrow" w:hAnsi="Arial Narrow"/>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5E835769" w14:textId="77777777" w:rsidR="003C467E" w:rsidRPr="001B48DB" w:rsidRDefault="003C467E">
            <w:pPr>
              <w:pStyle w:val="Paraststmeklis"/>
              <w:jc w:val="center"/>
              <w:rPr>
                <w:rFonts w:ascii="Arial Narrow" w:hAnsi="Arial Narrow"/>
                <w:b/>
                <w:sz w:val="22"/>
                <w:szCs w:val="22"/>
              </w:rPr>
            </w:pPr>
            <w:r w:rsidRPr="001B48DB">
              <w:rPr>
                <w:rFonts w:ascii="Arial Narrow" w:hAnsi="Arial Narrow"/>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14:paraId="6FBD468F" w14:textId="77777777" w:rsidR="003C467E" w:rsidRPr="001B48DB" w:rsidRDefault="003C467E">
            <w:pPr>
              <w:pStyle w:val="Paraststmeklis"/>
              <w:jc w:val="center"/>
              <w:rPr>
                <w:rFonts w:ascii="Arial Narrow" w:hAnsi="Arial Narrow"/>
                <w:b/>
                <w:sz w:val="22"/>
                <w:szCs w:val="22"/>
              </w:rPr>
            </w:pPr>
            <w:r w:rsidRPr="001B48DB">
              <w:rPr>
                <w:rFonts w:ascii="Arial Narrow" w:hAnsi="Arial Narrow"/>
                <w:b/>
                <w:sz w:val="22"/>
                <w:szCs w:val="22"/>
              </w:rPr>
              <w:t>Nē</w:t>
            </w:r>
          </w:p>
        </w:tc>
      </w:tr>
      <w:tr w:rsidR="003C467E" w:rsidRPr="0059096E" w14:paraId="149F6C14"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45C52F65"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38B80AA9"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Projekta iesniedzējs atbilst Ministru kabineta 2010.gada 12.oktobra noteikumu Nr.975 "Kārtība, kādā Nacionālais kino centrs piešķir publisko finansējumu filmu</w:t>
            </w:r>
            <w:r w:rsidR="003E630C" w:rsidRPr="001B48DB">
              <w:rPr>
                <w:rFonts w:ascii="Arial Narrow" w:hAnsi="Arial Narrow"/>
                <w:b/>
                <w:sz w:val="22"/>
                <w:szCs w:val="22"/>
                <w:lang w:val="lv-LV"/>
              </w:rPr>
              <w:t xml:space="preserve"> nozares projektiem" (turpmāk – </w:t>
            </w:r>
            <w:r w:rsidRPr="001B48DB">
              <w:rPr>
                <w:rFonts w:ascii="Arial Narrow" w:hAnsi="Arial Narrow"/>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077DCE7D"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006743C4"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r>
      <w:tr w:rsidR="003C467E" w:rsidRPr="0059096E" w14:paraId="09939D74"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430205BF"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3FA3475C"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Projekta iesniedzējam nav nodokļu parādu un valsts sociālās apdrošināšanas obligāto iemaksu parādu</w:t>
            </w:r>
            <w:r w:rsidR="003C09DD" w:rsidRPr="001B48DB">
              <w:rPr>
                <w:rStyle w:val="Vresatsauce"/>
                <w:rFonts w:ascii="Arial Narrow" w:hAnsi="Arial Narrow"/>
                <w:b/>
                <w:sz w:val="22"/>
                <w:szCs w:val="22"/>
                <w:lang w:val="lv-LV"/>
              </w:rPr>
              <w:footnoteReference w:id="1"/>
            </w:r>
          </w:p>
        </w:tc>
        <w:tc>
          <w:tcPr>
            <w:tcW w:w="450" w:type="pct"/>
            <w:tcBorders>
              <w:top w:val="outset" w:sz="6" w:space="0" w:color="auto"/>
              <w:left w:val="outset" w:sz="6" w:space="0" w:color="auto"/>
              <w:bottom w:val="outset" w:sz="6" w:space="0" w:color="auto"/>
              <w:right w:val="outset" w:sz="6" w:space="0" w:color="auto"/>
            </w:tcBorders>
          </w:tcPr>
          <w:p w14:paraId="75F571B4"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4180C10"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r>
      <w:tr w:rsidR="003C467E" w:rsidRPr="0059096E" w14:paraId="0BB06242"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7F0C243C"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0FD6FB60"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Projekta iesniedzējs nav pasludināts par maksātnespējīgu, neatrodas likvidācijas procesā, tā saimnieciskā darbība nav apturēta vai pārtraukta, nav uzsākta tiesvedība par tā bankrotu</w:t>
            </w:r>
            <w:r w:rsidR="003C09DD" w:rsidRPr="001B48DB">
              <w:rPr>
                <w:rStyle w:val="Vresatsauce"/>
                <w:rFonts w:ascii="Arial Narrow" w:hAnsi="Arial Narrow"/>
                <w:b/>
                <w:sz w:val="22"/>
                <w:szCs w:val="22"/>
                <w:lang w:val="lv-LV"/>
              </w:rPr>
              <w:footnoteReference w:id="2"/>
            </w:r>
          </w:p>
        </w:tc>
        <w:tc>
          <w:tcPr>
            <w:tcW w:w="450" w:type="pct"/>
            <w:tcBorders>
              <w:top w:val="outset" w:sz="6" w:space="0" w:color="auto"/>
              <w:left w:val="outset" w:sz="6" w:space="0" w:color="auto"/>
              <w:bottom w:val="outset" w:sz="6" w:space="0" w:color="auto"/>
              <w:right w:val="outset" w:sz="6" w:space="0" w:color="auto"/>
            </w:tcBorders>
          </w:tcPr>
          <w:p w14:paraId="457642CE"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4EDA3C3"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r>
      <w:tr w:rsidR="003C467E" w:rsidRPr="0059096E" w14:paraId="2AF5AC68"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8B63F78"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52AD88A1"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Projekta iesniedzējs ir izpildījis saistības, kas izriet no finansēšanas līgumiem par projektu īstenošanu, kas noslēgti ar Nacionālo kino centru</w:t>
            </w:r>
          </w:p>
        </w:tc>
        <w:tc>
          <w:tcPr>
            <w:tcW w:w="450" w:type="pct"/>
            <w:tcBorders>
              <w:top w:val="outset" w:sz="6" w:space="0" w:color="auto"/>
              <w:left w:val="outset" w:sz="6" w:space="0" w:color="auto"/>
              <w:bottom w:val="outset" w:sz="6" w:space="0" w:color="auto"/>
              <w:right w:val="outset" w:sz="6" w:space="0" w:color="auto"/>
            </w:tcBorders>
          </w:tcPr>
          <w:p w14:paraId="665F5E81"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73B968C8"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r>
      <w:tr w:rsidR="003C467E" w:rsidRPr="001B48DB" w14:paraId="663D65F4"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DE3CD0D"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173E3934"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49252C53"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32223AFA"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r>
      <w:tr w:rsidR="003C467E" w:rsidRPr="0059096E" w14:paraId="0215E759"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5C7D3960"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4B0EFBC1"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18DCF9D3"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7068DDE7"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r>
    </w:tbl>
    <w:p w14:paraId="1D5901B3" w14:textId="77777777" w:rsidR="003C467E" w:rsidRPr="001B48DB" w:rsidRDefault="003C467E" w:rsidP="003C467E">
      <w:pPr>
        <w:pStyle w:val="Paraststmeklis"/>
        <w:jc w:val="center"/>
        <w:rPr>
          <w:rFonts w:ascii="Arial Narrow" w:hAnsi="Arial Narrow"/>
          <w:b/>
          <w:bCs/>
          <w:sz w:val="22"/>
          <w:szCs w:val="22"/>
        </w:rPr>
      </w:pPr>
      <w:r w:rsidRPr="001B48DB">
        <w:rPr>
          <w:rFonts w:ascii="Arial Narrow" w:hAnsi="Arial Narrow"/>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19"/>
        <w:gridCol w:w="6731"/>
        <w:gridCol w:w="1087"/>
        <w:gridCol w:w="941"/>
      </w:tblGrid>
      <w:tr w:rsidR="003C467E" w:rsidRPr="001B48DB" w14:paraId="6969BECC" w14:textId="77777777" w:rsidTr="000C5978">
        <w:trPr>
          <w:tblCellSpacing w:w="15" w:type="dxa"/>
        </w:trPr>
        <w:tc>
          <w:tcPr>
            <w:tcW w:w="453" w:type="pct"/>
            <w:tcBorders>
              <w:top w:val="outset" w:sz="6" w:space="0" w:color="auto"/>
              <w:left w:val="outset" w:sz="6" w:space="0" w:color="auto"/>
              <w:bottom w:val="outset" w:sz="6" w:space="0" w:color="auto"/>
              <w:right w:val="outset" w:sz="6" w:space="0" w:color="auto"/>
            </w:tcBorders>
            <w:vAlign w:val="center"/>
          </w:tcPr>
          <w:p w14:paraId="7AA2E4A0" w14:textId="77777777" w:rsidR="003C467E" w:rsidRPr="001B48DB" w:rsidRDefault="003C467E">
            <w:pPr>
              <w:pStyle w:val="Paraststmeklis"/>
              <w:jc w:val="center"/>
              <w:rPr>
                <w:rFonts w:ascii="Arial Narrow" w:hAnsi="Arial Narrow"/>
                <w:b/>
                <w:sz w:val="22"/>
                <w:szCs w:val="22"/>
              </w:rPr>
            </w:pPr>
            <w:r w:rsidRPr="001B48DB">
              <w:rPr>
                <w:rFonts w:ascii="Arial Narrow" w:hAnsi="Arial Narrow"/>
                <w:b/>
                <w:sz w:val="22"/>
                <w:szCs w:val="22"/>
              </w:rPr>
              <w:t>Nr.p.k.</w:t>
            </w:r>
          </w:p>
        </w:tc>
        <w:tc>
          <w:tcPr>
            <w:tcW w:w="3474" w:type="pct"/>
            <w:tcBorders>
              <w:top w:val="outset" w:sz="6" w:space="0" w:color="auto"/>
              <w:left w:val="outset" w:sz="6" w:space="0" w:color="auto"/>
              <w:bottom w:val="outset" w:sz="6" w:space="0" w:color="auto"/>
              <w:right w:val="outset" w:sz="6" w:space="0" w:color="auto"/>
            </w:tcBorders>
            <w:vAlign w:val="center"/>
          </w:tcPr>
          <w:p w14:paraId="5629D299" w14:textId="77777777" w:rsidR="003C467E" w:rsidRPr="001B48DB" w:rsidRDefault="003C467E">
            <w:pPr>
              <w:pStyle w:val="Paraststmeklis"/>
              <w:jc w:val="center"/>
              <w:rPr>
                <w:rFonts w:ascii="Arial Narrow" w:hAnsi="Arial Narrow"/>
                <w:b/>
                <w:sz w:val="22"/>
                <w:szCs w:val="22"/>
              </w:rPr>
            </w:pPr>
            <w:r w:rsidRPr="001B48DB">
              <w:rPr>
                <w:rFonts w:ascii="Arial Narrow" w:hAnsi="Arial Narrow"/>
                <w:b/>
                <w:sz w:val="22"/>
                <w:szCs w:val="22"/>
              </w:rPr>
              <w:t>Kritērijs</w:t>
            </w:r>
          </w:p>
        </w:tc>
        <w:tc>
          <w:tcPr>
            <w:tcW w:w="548" w:type="pct"/>
            <w:tcBorders>
              <w:top w:val="outset" w:sz="6" w:space="0" w:color="auto"/>
              <w:left w:val="outset" w:sz="6" w:space="0" w:color="auto"/>
              <w:bottom w:val="outset" w:sz="6" w:space="0" w:color="auto"/>
              <w:right w:val="outset" w:sz="6" w:space="0" w:color="auto"/>
            </w:tcBorders>
            <w:vAlign w:val="center"/>
          </w:tcPr>
          <w:p w14:paraId="1D8116D1" w14:textId="77777777" w:rsidR="003C467E" w:rsidRPr="001B48DB" w:rsidRDefault="003C467E">
            <w:pPr>
              <w:pStyle w:val="Paraststmeklis"/>
              <w:jc w:val="center"/>
              <w:rPr>
                <w:rFonts w:ascii="Arial Narrow" w:hAnsi="Arial Narrow"/>
                <w:b/>
                <w:sz w:val="22"/>
                <w:szCs w:val="22"/>
              </w:rPr>
            </w:pPr>
            <w:r w:rsidRPr="001B48DB">
              <w:rPr>
                <w:rFonts w:ascii="Arial Narrow" w:hAnsi="Arial Narrow"/>
                <w:b/>
                <w:sz w:val="22"/>
                <w:szCs w:val="22"/>
              </w:rPr>
              <w:t>Jā</w:t>
            </w:r>
          </w:p>
        </w:tc>
        <w:tc>
          <w:tcPr>
            <w:tcW w:w="448" w:type="pct"/>
            <w:tcBorders>
              <w:top w:val="outset" w:sz="6" w:space="0" w:color="auto"/>
              <w:left w:val="outset" w:sz="6" w:space="0" w:color="auto"/>
              <w:bottom w:val="outset" w:sz="6" w:space="0" w:color="auto"/>
              <w:right w:val="outset" w:sz="6" w:space="0" w:color="auto"/>
            </w:tcBorders>
            <w:vAlign w:val="center"/>
          </w:tcPr>
          <w:p w14:paraId="7C552497" w14:textId="77777777" w:rsidR="003C467E" w:rsidRPr="001B48DB" w:rsidRDefault="003C467E">
            <w:pPr>
              <w:pStyle w:val="Paraststmeklis"/>
              <w:jc w:val="center"/>
              <w:rPr>
                <w:rFonts w:ascii="Arial Narrow" w:hAnsi="Arial Narrow"/>
                <w:b/>
                <w:sz w:val="22"/>
                <w:szCs w:val="22"/>
              </w:rPr>
            </w:pPr>
            <w:r w:rsidRPr="001B48DB">
              <w:rPr>
                <w:rFonts w:ascii="Arial Narrow" w:hAnsi="Arial Narrow"/>
                <w:b/>
                <w:sz w:val="22"/>
                <w:szCs w:val="22"/>
              </w:rPr>
              <w:t>Nē</w:t>
            </w:r>
          </w:p>
        </w:tc>
      </w:tr>
      <w:tr w:rsidR="003C467E" w:rsidRPr="001B48DB" w14:paraId="3EF06919" w14:textId="77777777" w:rsidTr="000C5978">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8C98163"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2.1.</w:t>
            </w:r>
          </w:p>
        </w:tc>
        <w:tc>
          <w:tcPr>
            <w:tcW w:w="3474" w:type="pct"/>
            <w:tcBorders>
              <w:top w:val="outset" w:sz="6" w:space="0" w:color="auto"/>
              <w:left w:val="outset" w:sz="6" w:space="0" w:color="auto"/>
              <w:bottom w:val="outset" w:sz="6" w:space="0" w:color="auto"/>
              <w:right w:val="outset" w:sz="6" w:space="0" w:color="auto"/>
            </w:tcBorders>
            <w:vAlign w:val="center"/>
          </w:tcPr>
          <w:p w14:paraId="05756E50"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Projekts ir iesniegts noteiktajā termiņā</w:t>
            </w:r>
          </w:p>
        </w:tc>
        <w:tc>
          <w:tcPr>
            <w:tcW w:w="548" w:type="pct"/>
            <w:tcBorders>
              <w:top w:val="outset" w:sz="6" w:space="0" w:color="auto"/>
              <w:left w:val="outset" w:sz="6" w:space="0" w:color="auto"/>
              <w:bottom w:val="outset" w:sz="6" w:space="0" w:color="auto"/>
              <w:right w:val="outset" w:sz="6" w:space="0" w:color="auto"/>
            </w:tcBorders>
            <w:vAlign w:val="center"/>
          </w:tcPr>
          <w:p w14:paraId="0515A126"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c>
          <w:tcPr>
            <w:tcW w:w="448" w:type="pct"/>
            <w:tcBorders>
              <w:top w:val="outset" w:sz="6" w:space="0" w:color="auto"/>
              <w:left w:val="outset" w:sz="6" w:space="0" w:color="auto"/>
              <w:bottom w:val="outset" w:sz="6" w:space="0" w:color="auto"/>
              <w:right w:val="outset" w:sz="6" w:space="0" w:color="auto"/>
            </w:tcBorders>
            <w:vAlign w:val="center"/>
          </w:tcPr>
          <w:p w14:paraId="29D3D71E"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r>
      <w:tr w:rsidR="003C467E" w:rsidRPr="001B48DB" w14:paraId="35B2CA43" w14:textId="77777777" w:rsidTr="000C5978">
        <w:trPr>
          <w:tblCellSpacing w:w="15" w:type="dxa"/>
        </w:trPr>
        <w:tc>
          <w:tcPr>
            <w:tcW w:w="453" w:type="pct"/>
            <w:tcBorders>
              <w:top w:val="outset" w:sz="6" w:space="0" w:color="auto"/>
              <w:left w:val="outset" w:sz="6" w:space="0" w:color="auto"/>
              <w:bottom w:val="outset" w:sz="6" w:space="0" w:color="auto"/>
              <w:right w:val="outset" w:sz="6" w:space="0" w:color="auto"/>
            </w:tcBorders>
          </w:tcPr>
          <w:p w14:paraId="27FCBDB3"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2.2.</w:t>
            </w:r>
          </w:p>
        </w:tc>
        <w:tc>
          <w:tcPr>
            <w:tcW w:w="3474" w:type="pct"/>
            <w:tcBorders>
              <w:top w:val="outset" w:sz="6" w:space="0" w:color="auto"/>
              <w:left w:val="outset" w:sz="6" w:space="0" w:color="auto"/>
              <w:bottom w:val="outset" w:sz="6" w:space="0" w:color="auto"/>
              <w:right w:val="outset" w:sz="6" w:space="0" w:color="auto"/>
            </w:tcBorders>
            <w:vAlign w:val="center"/>
          </w:tcPr>
          <w:p w14:paraId="260638CC"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Projekts attiecas uz projektu konkursa mērķi saskaņā ar nolikumu</w:t>
            </w:r>
          </w:p>
        </w:tc>
        <w:tc>
          <w:tcPr>
            <w:tcW w:w="548" w:type="pct"/>
            <w:tcBorders>
              <w:top w:val="outset" w:sz="6" w:space="0" w:color="auto"/>
              <w:left w:val="outset" w:sz="6" w:space="0" w:color="auto"/>
              <w:bottom w:val="outset" w:sz="6" w:space="0" w:color="auto"/>
              <w:right w:val="outset" w:sz="6" w:space="0" w:color="auto"/>
            </w:tcBorders>
            <w:vAlign w:val="center"/>
          </w:tcPr>
          <w:p w14:paraId="57BDA97F"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c>
          <w:tcPr>
            <w:tcW w:w="448" w:type="pct"/>
            <w:tcBorders>
              <w:top w:val="outset" w:sz="6" w:space="0" w:color="auto"/>
              <w:left w:val="outset" w:sz="6" w:space="0" w:color="auto"/>
              <w:bottom w:val="outset" w:sz="6" w:space="0" w:color="auto"/>
              <w:right w:val="outset" w:sz="6" w:space="0" w:color="auto"/>
            </w:tcBorders>
            <w:vAlign w:val="center"/>
          </w:tcPr>
          <w:p w14:paraId="221C609A"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 </w:t>
            </w:r>
          </w:p>
        </w:tc>
      </w:tr>
      <w:tr w:rsidR="003E630C" w:rsidRPr="001B48DB" w14:paraId="7FDBCB7B" w14:textId="77777777" w:rsidTr="000C5978">
        <w:trPr>
          <w:tblCellSpacing w:w="15" w:type="dxa"/>
        </w:trPr>
        <w:tc>
          <w:tcPr>
            <w:tcW w:w="453" w:type="pct"/>
            <w:tcBorders>
              <w:top w:val="outset" w:sz="6" w:space="0" w:color="auto"/>
              <w:left w:val="outset" w:sz="6" w:space="0" w:color="auto"/>
              <w:bottom w:val="outset" w:sz="6" w:space="0" w:color="auto"/>
              <w:right w:val="outset" w:sz="6" w:space="0" w:color="auto"/>
            </w:tcBorders>
          </w:tcPr>
          <w:p w14:paraId="27064FC6" w14:textId="77777777" w:rsidR="003E630C" w:rsidRPr="001B48DB" w:rsidRDefault="003E630C">
            <w:pPr>
              <w:rPr>
                <w:rFonts w:ascii="Arial Narrow" w:hAnsi="Arial Narrow"/>
                <w:b/>
                <w:sz w:val="22"/>
                <w:szCs w:val="22"/>
                <w:lang w:val="lv-LV"/>
              </w:rPr>
            </w:pPr>
            <w:r w:rsidRPr="001B48DB">
              <w:rPr>
                <w:rFonts w:ascii="Arial Narrow" w:hAnsi="Arial Narrow"/>
                <w:b/>
                <w:sz w:val="22"/>
                <w:szCs w:val="22"/>
                <w:lang w:val="lv-LV"/>
              </w:rPr>
              <w:t>2.3.</w:t>
            </w:r>
          </w:p>
        </w:tc>
        <w:tc>
          <w:tcPr>
            <w:tcW w:w="3474" w:type="pct"/>
            <w:tcBorders>
              <w:top w:val="outset" w:sz="6" w:space="0" w:color="auto"/>
              <w:left w:val="outset" w:sz="6" w:space="0" w:color="auto"/>
              <w:bottom w:val="outset" w:sz="6" w:space="0" w:color="auto"/>
              <w:right w:val="outset" w:sz="6" w:space="0" w:color="auto"/>
            </w:tcBorders>
            <w:vAlign w:val="center"/>
          </w:tcPr>
          <w:p w14:paraId="382F13D4" w14:textId="77777777" w:rsidR="003E630C" w:rsidRPr="001B48DB" w:rsidRDefault="003E630C">
            <w:pPr>
              <w:rPr>
                <w:rFonts w:ascii="Arial Narrow" w:hAnsi="Arial Narrow"/>
                <w:b/>
                <w:sz w:val="22"/>
                <w:szCs w:val="22"/>
                <w:lang w:val="lv-LV"/>
              </w:rPr>
            </w:pPr>
            <w:r w:rsidRPr="001B48DB">
              <w:rPr>
                <w:rFonts w:ascii="Arial Narrow" w:hAnsi="Arial Narrow"/>
                <w:b/>
                <w:sz w:val="22"/>
                <w:szCs w:val="22"/>
                <w:lang w:val="lv-LV"/>
              </w:rPr>
              <w:t>Lat</w:t>
            </w:r>
            <w:r w:rsidR="000C5978">
              <w:rPr>
                <w:rFonts w:ascii="Arial Narrow" w:hAnsi="Arial Narrow"/>
                <w:b/>
                <w:sz w:val="22"/>
                <w:szCs w:val="22"/>
                <w:lang w:val="lv-LV"/>
              </w:rPr>
              <w:t>vijas spēlfilmas vai animācijas</w:t>
            </w:r>
            <w:r w:rsidRPr="001B48DB">
              <w:rPr>
                <w:rFonts w:ascii="Arial Narrow" w:hAnsi="Arial Narrow"/>
                <w:b/>
                <w:sz w:val="22"/>
                <w:szCs w:val="22"/>
                <w:lang w:val="lv-LV"/>
              </w:rPr>
              <w:t xml:space="preserve"> filmas veidošanas projekts atbilst noteikumu 16.punktā minētajiem nosacījumiem</w:t>
            </w:r>
          </w:p>
        </w:tc>
        <w:tc>
          <w:tcPr>
            <w:tcW w:w="1012" w:type="pct"/>
            <w:gridSpan w:val="2"/>
            <w:tcBorders>
              <w:top w:val="outset" w:sz="6" w:space="0" w:color="auto"/>
              <w:left w:val="outset" w:sz="6" w:space="0" w:color="auto"/>
              <w:bottom w:val="outset" w:sz="6" w:space="0" w:color="auto"/>
              <w:right w:val="outset" w:sz="6" w:space="0" w:color="auto"/>
            </w:tcBorders>
            <w:vAlign w:val="center"/>
          </w:tcPr>
          <w:p w14:paraId="01188F00" w14:textId="77777777" w:rsidR="003E630C" w:rsidRPr="001B48DB" w:rsidRDefault="003E630C">
            <w:pPr>
              <w:rPr>
                <w:rFonts w:ascii="Arial Narrow" w:hAnsi="Arial Narrow"/>
                <w:sz w:val="22"/>
                <w:szCs w:val="22"/>
                <w:lang w:val="lv-LV"/>
              </w:rPr>
            </w:pPr>
            <w:r w:rsidRPr="001B48DB">
              <w:rPr>
                <w:rFonts w:ascii="Arial Narrow" w:hAnsi="Arial Narrow"/>
                <w:sz w:val="22"/>
                <w:szCs w:val="22"/>
                <w:lang w:val="lv-LV"/>
              </w:rPr>
              <w:t xml:space="preserve"> Nav attiecināms </w:t>
            </w:r>
          </w:p>
          <w:p w14:paraId="2632A474" w14:textId="77777777" w:rsidR="003E630C" w:rsidRPr="001B48DB" w:rsidRDefault="003E630C">
            <w:pPr>
              <w:rPr>
                <w:rFonts w:ascii="Arial Narrow" w:hAnsi="Arial Narrow"/>
                <w:sz w:val="22"/>
                <w:szCs w:val="22"/>
                <w:lang w:val="lv-LV"/>
              </w:rPr>
            </w:pPr>
            <w:r w:rsidRPr="001B48DB">
              <w:rPr>
                <w:rFonts w:ascii="Arial Narrow" w:hAnsi="Arial Narrow"/>
                <w:sz w:val="22"/>
                <w:szCs w:val="22"/>
                <w:lang w:val="lv-LV"/>
              </w:rPr>
              <w:t> </w:t>
            </w:r>
          </w:p>
        </w:tc>
      </w:tr>
      <w:tr w:rsidR="000C5978" w:rsidRPr="001B48DB" w14:paraId="0351713C" w14:textId="77777777" w:rsidTr="000C5978">
        <w:trPr>
          <w:tblCellSpacing w:w="15" w:type="dxa"/>
        </w:trPr>
        <w:tc>
          <w:tcPr>
            <w:tcW w:w="453" w:type="pct"/>
            <w:tcBorders>
              <w:top w:val="outset" w:sz="6" w:space="0" w:color="auto"/>
              <w:left w:val="outset" w:sz="6" w:space="0" w:color="auto"/>
              <w:bottom w:val="outset" w:sz="6" w:space="0" w:color="auto"/>
              <w:right w:val="outset" w:sz="6" w:space="0" w:color="auto"/>
            </w:tcBorders>
          </w:tcPr>
          <w:p w14:paraId="2E1A351E" w14:textId="77777777" w:rsidR="000C5978" w:rsidRPr="001B48DB" w:rsidRDefault="000C5978">
            <w:pPr>
              <w:rPr>
                <w:rFonts w:ascii="Arial Narrow" w:hAnsi="Arial Narrow"/>
                <w:b/>
                <w:sz w:val="22"/>
                <w:szCs w:val="22"/>
                <w:lang w:val="lv-LV"/>
              </w:rPr>
            </w:pPr>
            <w:r w:rsidRPr="001B48DB">
              <w:rPr>
                <w:rFonts w:ascii="Arial Narrow" w:hAnsi="Arial Narrow"/>
                <w:b/>
                <w:sz w:val="22"/>
                <w:szCs w:val="22"/>
                <w:lang w:val="lv-LV"/>
              </w:rPr>
              <w:t>2.4.</w:t>
            </w:r>
          </w:p>
        </w:tc>
        <w:tc>
          <w:tcPr>
            <w:tcW w:w="3474" w:type="pct"/>
            <w:tcBorders>
              <w:top w:val="outset" w:sz="6" w:space="0" w:color="auto"/>
              <w:left w:val="outset" w:sz="6" w:space="0" w:color="auto"/>
              <w:bottom w:val="outset" w:sz="6" w:space="0" w:color="auto"/>
              <w:right w:val="outset" w:sz="6" w:space="0" w:color="auto"/>
            </w:tcBorders>
            <w:vAlign w:val="center"/>
          </w:tcPr>
          <w:p w14:paraId="3E7492B2" w14:textId="77777777" w:rsidR="000C5978" w:rsidRPr="001B48DB" w:rsidRDefault="000C5978">
            <w:pPr>
              <w:rPr>
                <w:rFonts w:ascii="Arial Narrow" w:hAnsi="Arial Narrow"/>
                <w:b/>
                <w:sz w:val="22"/>
                <w:szCs w:val="22"/>
                <w:lang w:val="lv-LV"/>
              </w:rPr>
            </w:pPr>
            <w:r w:rsidRPr="001B48DB">
              <w:rPr>
                <w:rFonts w:ascii="Arial Narrow" w:hAnsi="Arial Narrow"/>
                <w:b/>
                <w:sz w:val="22"/>
                <w:szCs w:val="22"/>
                <w:lang w:val="lv-LV"/>
              </w:rPr>
              <w:t>Projekts atbilst noteikumu 17.punktā minētajiem nosacījumiem</w:t>
            </w:r>
          </w:p>
        </w:tc>
        <w:tc>
          <w:tcPr>
            <w:tcW w:w="1012" w:type="pct"/>
            <w:gridSpan w:val="2"/>
            <w:tcBorders>
              <w:top w:val="outset" w:sz="6" w:space="0" w:color="auto"/>
              <w:left w:val="outset" w:sz="6" w:space="0" w:color="auto"/>
              <w:bottom w:val="outset" w:sz="6" w:space="0" w:color="auto"/>
              <w:right w:val="outset" w:sz="6" w:space="0" w:color="auto"/>
            </w:tcBorders>
            <w:vAlign w:val="center"/>
          </w:tcPr>
          <w:p w14:paraId="192C857E" w14:textId="77777777" w:rsidR="000C5978" w:rsidRPr="001B48DB" w:rsidRDefault="000C5978">
            <w:pPr>
              <w:rPr>
                <w:rFonts w:ascii="Arial Narrow" w:hAnsi="Arial Narrow"/>
                <w:sz w:val="22"/>
                <w:szCs w:val="22"/>
                <w:lang w:val="lv-LV"/>
              </w:rPr>
            </w:pPr>
            <w:r w:rsidRPr="001B48DB">
              <w:rPr>
                <w:rFonts w:ascii="Arial Narrow" w:hAnsi="Arial Narrow"/>
                <w:sz w:val="22"/>
                <w:szCs w:val="22"/>
                <w:lang w:val="lv-LV"/>
              </w:rPr>
              <w:t> Nav attiecināms</w:t>
            </w:r>
          </w:p>
          <w:p w14:paraId="5C09E98B" w14:textId="77777777" w:rsidR="000C5978" w:rsidRPr="001B48DB" w:rsidRDefault="000C5978">
            <w:pPr>
              <w:rPr>
                <w:rFonts w:ascii="Arial Narrow" w:hAnsi="Arial Narrow"/>
                <w:sz w:val="22"/>
                <w:szCs w:val="22"/>
                <w:lang w:val="lv-LV"/>
              </w:rPr>
            </w:pPr>
            <w:r w:rsidRPr="001B48DB">
              <w:rPr>
                <w:rFonts w:ascii="Arial Narrow" w:hAnsi="Arial Narrow"/>
                <w:sz w:val="22"/>
                <w:szCs w:val="22"/>
                <w:lang w:val="lv-LV"/>
              </w:rPr>
              <w:t> </w:t>
            </w:r>
          </w:p>
        </w:tc>
      </w:tr>
      <w:tr w:rsidR="003C467E" w:rsidRPr="0059096E" w14:paraId="392087BA" w14:textId="77777777" w:rsidTr="000C5978">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671C850"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2.5.</w:t>
            </w:r>
          </w:p>
        </w:tc>
        <w:tc>
          <w:tcPr>
            <w:tcW w:w="3474" w:type="pct"/>
            <w:tcBorders>
              <w:top w:val="outset" w:sz="6" w:space="0" w:color="auto"/>
              <w:left w:val="outset" w:sz="6" w:space="0" w:color="auto"/>
              <w:bottom w:val="outset" w:sz="6" w:space="0" w:color="auto"/>
              <w:right w:val="outset" w:sz="6" w:space="0" w:color="auto"/>
            </w:tcBorders>
            <w:vAlign w:val="center"/>
          </w:tcPr>
          <w:p w14:paraId="361E83C6"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Projekta iesnieguma veidlapa ir pilnībā aizpildīta, un to ir parakstījusi projekta iesniedzēja amatpersona vai pilnvarota persona</w:t>
            </w:r>
          </w:p>
        </w:tc>
        <w:tc>
          <w:tcPr>
            <w:tcW w:w="548" w:type="pct"/>
            <w:tcBorders>
              <w:top w:val="outset" w:sz="6" w:space="0" w:color="auto"/>
              <w:left w:val="outset" w:sz="6" w:space="0" w:color="auto"/>
              <w:bottom w:val="outset" w:sz="6" w:space="0" w:color="auto"/>
              <w:right w:val="outset" w:sz="6" w:space="0" w:color="auto"/>
            </w:tcBorders>
            <w:vAlign w:val="center"/>
          </w:tcPr>
          <w:p w14:paraId="4BB22430" w14:textId="77777777" w:rsidR="003C467E" w:rsidRPr="001B48DB" w:rsidRDefault="003C467E">
            <w:pPr>
              <w:rPr>
                <w:rFonts w:ascii="Arial Narrow" w:hAnsi="Arial Narrow"/>
                <w:sz w:val="22"/>
                <w:szCs w:val="22"/>
                <w:lang w:val="lv-LV"/>
              </w:rPr>
            </w:pPr>
            <w:r w:rsidRPr="001B48DB">
              <w:rPr>
                <w:rFonts w:ascii="Arial Narrow" w:hAnsi="Arial Narrow"/>
                <w:sz w:val="22"/>
                <w:szCs w:val="22"/>
                <w:lang w:val="lv-LV"/>
              </w:rPr>
              <w:t> </w:t>
            </w:r>
          </w:p>
        </w:tc>
        <w:tc>
          <w:tcPr>
            <w:tcW w:w="448" w:type="pct"/>
            <w:tcBorders>
              <w:top w:val="outset" w:sz="6" w:space="0" w:color="auto"/>
              <w:left w:val="outset" w:sz="6" w:space="0" w:color="auto"/>
              <w:bottom w:val="outset" w:sz="6" w:space="0" w:color="auto"/>
              <w:right w:val="outset" w:sz="6" w:space="0" w:color="auto"/>
            </w:tcBorders>
            <w:vAlign w:val="center"/>
          </w:tcPr>
          <w:p w14:paraId="0C231670" w14:textId="77777777" w:rsidR="003C467E" w:rsidRPr="001B48DB" w:rsidRDefault="003C467E">
            <w:pPr>
              <w:rPr>
                <w:rFonts w:ascii="Arial Narrow" w:hAnsi="Arial Narrow"/>
                <w:sz w:val="22"/>
                <w:szCs w:val="22"/>
                <w:lang w:val="lv-LV"/>
              </w:rPr>
            </w:pPr>
            <w:r w:rsidRPr="001B48DB">
              <w:rPr>
                <w:rFonts w:ascii="Arial Narrow" w:hAnsi="Arial Narrow"/>
                <w:sz w:val="22"/>
                <w:szCs w:val="22"/>
                <w:lang w:val="lv-LV"/>
              </w:rPr>
              <w:t> </w:t>
            </w:r>
          </w:p>
        </w:tc>
      </w:tr>
      <w:tr w:rsidR="003C467E" w:rsidRPr="0059096E" w14:paraId="7CFD33F3" w14:textId="77777777" w:rsidTr="000C5978">
        <w:trPr>
          <w:tblCellSpacing w:w="15" w:type="dxa"/>
        </w:trPr>
        <w:tc>
          <w:tcPr>
            <w:tcW w:w="453" w:type="pct"/>
            <w:tcBorders>
              <w:top w:val="outset" w:sz="6" w:space="0" w:color="auto"/>
              <w:left w:val="outset" w:sz="6" w:space="0" w:color="auto"/>
              <w:bottom w:val="outset" w:sz="6" w:space="0" w:color="auto"/>
              <w:right w:val="outset" w:sz="6" w:space="0" w:color="auto"/>
            </w:tcBorders>
          </w:tcPr>
          <w:p w14:paraId="3003B786"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2.6.</w:t>
            </w:r>
          </w:p>
        </w:tc>
        <w:tc>
          <w:tcPr>
            <w:tcW w:w="3474" w:type="pct"/>
            <w:tcBorders>
              <w:top w:val="outset" w:sz="6" w:space="0" w:color="auto"/>
              <w:left w:val="outset" w:sz="6" w:space="0" w:color="auto"/>
              <w:bottom w:val="outset" w:sz="6" w:space="0" w:color="auto"/>
              <w:right w:val="outset" w:sz="6" w:space="0" w:color="auto"/>
            </w:tcBorders>
            <w:vAlign w:val="center"/>
          </w:tcPr>
          <w:p w14:paraId="19A45810"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Ir ievērotas noteiktās prasības attiecībā uz projekta noformējumu, eksemplāru (kopiju) skaitu, iesniegšanas veidu</w:t>
            </w:r>
          </w:p>
        </w:tc>
        <w:tc>
          <w:tcPr>
            <w:tcW w:w="548" w:type="pct"/>
            <w:tcBorders>
              <w:top w:val="outset" w:sz="6" w:space="0" w:color="auto"/>
              <w:left w:val="outset" w:sz="6" w:space="0" w:color="auto"/>
              <w:bottom w:val="outset" w:sz="6" w:space="0" w:color="auto"/>
              <w:right w:val="outset" w:sz="6" w:space="0" w:color="auto"/>
            </w:tcBorders>
            <w:vAlign w:val="center"/>
          </w:tcPr>
          <w:p w14:paraId="50D3231F" w14:textId="77777777" w:rsidR="003C467E" w:rsidRPr="001B48DB" w:rsidRDefault="003C467E">
            <w:pPr>
              <w:rPr>
                <w:rFonts w:ascii="Arial Narrow" w:hAnsi="Arial Narrow"/>
                <w:sz w:val="22"/>
                <w:szCs w:val="22"/>
                <w:lang w:val="lv-LV"/>
              </w:rPr>
            </w:pPr>
            <w:r w:rsidRPr="001B48DB">
              <w:rPr>
                <w:rFonts w:ascii="Arial Narrow" w:hAnsi="Arial Narrow"/>
                <w:sz w:val="22"/>
                <w:szCs w:val="22"/>
                <w:lang w:val="lv-LV"/>
              </w:rPr>
              <w:t> </w:t>
            </w:r>
          </w:p>
        </w:tc>
        <w:tc>
          <w:tcPr>
            <w:tcW w:w="448" w:type="pct"/>
            <w:tcBorders>
              <w:top w:val="outset" w:sz="6" w:space="0" w:color="auto"/>
              <w:left w:val="outset" w:sz="6" w:space="0" w:color="auto"/>
              <w:bottom w:val="outset" w:sz="6" w:space="0" w:color="auto"/>
              <w:right w:val="outset" w:sz="6" w:space="0" w:color="auto"/>
            </w:tcBorders>
            <w:vAlign w:val="center"/>
          </w:tcPr>
          <w:p w14:paraId="4EF736C6" w14:textId="77777777" w:rsidR="003C467E" w:rsidRPr="001B48DB" w:rsidRDefault="003C467E">
            <w:pPr>
              <w:rPr>
                <w:rFonts w:ascii="Arial Narrow" w:hAnsi="Arial Narrow"/>
                <w:sz w:val="22"/>
                <w:szCs w:val="22"/>
                <w:lang w:val="lv-LV"/>
              </w:rPr>
            </w:pPr>
            <w:r w:rsidRPr="001B48DB">
              <w:rPr>
                <w:rFonts w:ascii="Arial Narrow" w:hAnsi="Arial Narrow"/>
                <w:sz w:val="22"/>
                <w:szCs w:val="22"/>
                <w:lang w:val="lv-LV"/>
              </w:rPr>
              <w:t> </w:t>
            </w:r>
          </w:p>
        </w:tc>
      </w:tr>
      <w:tr w:rsidR="003C467E" w:rsidRPr="001B48DB" w14:paraId="6BC79252" w14:textId="77777777" w:rsidTr="000C5978">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8BEF24E"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2.7.</w:t>
            </w:r>
          </w:p>
        </w:tc>
        <w:tc>
          <w:tcPr>
            <w:tcW w:w="3474" w:type="pct"/>
            <w:tcBorders>
              <w:top w:val="outset" w:sz="6" w:space="0" w:color="auto"/>
              <w:left w:val="outset" w:sz="6" w:space="0" w:color="auto"/>
              <w:bottom w:val="outset" w:sz="6" w:space="0" w:color="auto"/>
              <w:right w:val="outset" w:sz="6" w:space="0" w:color="auto"/>
            </w:tcBorders>
            <w:vAlign w:val="center"/>
          </w:tcPr>
          <w:p w14:paraId="70626C14"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Ir iesniegti visi nepieciešamie dokumenti</w:t>
            </w:r>
          </w:p>
        </w:tc>
        <w:tc>
          <w:tcPr>
            <w:tcW w:w="548" w:type="pct"/>
            <w:tcBorders>
              <w:top w:val="outset" w:sz="6" w:space="0" w:color="auto"/>
              <w:left w:val="outset" w:sz="6" w:space="0" w:color="auto"/>
              <w:bottom w:val="outset" w:sz="6" w:space="0" w:color="auto"/>
              <w:right w:val="outset" w:sz="6" w:space="0" w:color="auto"/>
            </w:tcBorders>
            <w:vAlign w:val="center"/>
          </w:tcPr>
          <w:p w14:paraId="0AD941FE" w14:textId="77777777" w:rsidR="003C467E" w:rsidRPr="001B48DB" w:rsidRDefault="003C467E">
            <w:pPr>
              <w:rPr>
                <w:rFonts w:ascii="Arial Narrow" w:hAnsi="Arial Narrow"/>
                <w:sz w:val="22"/>
                <w:szCs w:val="22"/>
                <w:lang w:val="lv-LV"/>
              </w:rPr>
            </w:pPr>
            <w:r w:rsidRPr="001B48DB">
              <w:rPr>
                <w:rFonts w:ascii="Arial Narrow" w:hAnsi="Arial Narrow"/>
                <w:sz w:val="22"/>
                <w:szCs w:val="22"/>
                <w:lang w:val="lv-LV"/>
              </w:rPr>
              <w:t> </w:t>
            </w:r>
          </w:p>
        </w:tc>
        <w:tc>
          <w:tcPr>
            <w:tcW w:w="448" w:type="pct"/>
            <w:tcBorders>
              <w:top w:val="outset" w:sz="6" w:space="0" w:color="auto"/>
              <w:left w:val="outset" w:sz="6" w:space="0" w:color="auto"/>
              <w:bottom w:val="outset" w:sz="6" w:space="0" w:color="auto"/>
              <w:right w:val="outset" w:sz="6" w:space="0" w:color="auto"/>
            </w:tcBorders>
            <w:vAlign w:val="center"/>
          </w:tcPr>
          <w:p w14:paraId="4BC5512A" w14:textId="77777777" w:rsidR="003C467E" w:rsidRPr="001B48DB" w:rsidRDefault="003C467E">
            <w:pPr>
              <w:rPr>
                <w:rFonts w:ascii="Arial Narrow" w:hAnsi="Arial Narrow"/>
                <w:sz w:val="22"/>
                <w:szCs w:val="22"/>
                <w:lang w:val="lv-LV"/>
              </w:rPr>
            </w:pPr>
            <w:r w:rsidRPr="001B48DB">
              <w:rPr>
                <w:rFonts w:ascii="Arial Narrow" w:hAnsi="Arial Narrow"/>
                <w:sz w:val="22"/>
                <w:szCs w:val="22"/>
                <w:lang w:val="lv-LV"/>
              </w:rPr>
              <w:t> </w:t>
            </w:r>
          </w:p>
        </w:tc>
      </w:tr>
      <w:tr w:rsidR="003C467E" w:rsidRPr="0059096E" w14:paraId="36E5AB26" w14:textId="77777777" w:rsidTr="000C5978">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2453A5D"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2.8.</w:t>
            </w:r>
          </w:p>
        </w:tc>
        <w:tc>
          <w:tcPr>
            <w:tcW w:w="3474" w:type="pct"/>
            <w:tcBorders>
              <w:top w:val="outset" w:sz="6" w:space="0" w:color="auto"/>
              <w:left w:val="outset" w:sz="6" w:space="0" w:color="auto"/>
              <w:bottom w:val="outset" w:sz="6" w:space="0" w:color="auto"/>
              <w:right w:val="outset" w:sz="6" w:space="0" w:color="auto"/>
            </w:tcBorders>
            <w:vAlign w:val="center"/>
          </w:tcPr>
          <w:p w14:paraId="14DCF541" w14:textId="77777777" w:rsidR="003C467E" w:rsidRPr="001B48DB" w:rsidRDefault="003C467E">
            <w:pPr>
              <w:rPr>
                <w:rFonts w:ascii="Arial Narrow" w:hAnsi="Arial Narrow"/>
                <w:b/>
                <w:sz w:val="22"/>
                <w:szCs w:val="22"/>
                <w:lang w:val="lv-LV"/>
              </w:rPr>
            </w:pPr>
            <w:r w:rsidRPr="001B48DB">
              <w:rPr>
                <w:rFonts w:ascii="Arial Narrow" w:hAnsi="Arial Narrow"/>
                <w:b/>
                <w:sz w:val="22"/>
                <w:szCs w:val="22"/>
                <w:lang w:val="lv-LV"/>
              </w:rPr>
              <w:t>Projektā pieprasītais finansējuma apmērs atbilst nolikumā noteiktajam finansējuma apmēram (ja attiecināms)</w:t>
            </w:r>
          </w:p>
        </w:tc>
        <w:tc>
          <w:tcPr>
            <w:tcW w:w="548" w:type="pct"/>
            <w:tcBorders>
              <w:top w:val="outset" w:sz="6" w:space="0" w:color="auto"/>
              <w:left w:val="outset" w:sz="6" w:space="0" w:color="auto"/>
              <w:bottom w:val="outset" w:sz="6" w:space="0" w:color="auto"/>
              <w:right w:val="outset" w:sz="6" w:space="0" w:color="auto"/>
            </w:tcBorders>
            <w:vAlign w:val="center"/>
          </w:tcPr>
          <w:p w14:paraId="7BB96E90" w14:textId="77777777" w:rsidR="003C467E" w:rsidRPr="001B48DB" w:rsidRDefault="003C467E">
            <w:pPr>
              <w:rPr>
                <w:rFonts w:ascii="Arial Narrow" w:hAnsi="Arial Narrow"/>
                <w:sz w:val="22"/>
                <w:szCs w:val="22"/>
                <w:lang w:val="lv-LV"/>
              </w:rPr>
            </w:pPr>
            <w:r w:rsidRPr="001B48DB">
              <w:rPr>
                <w:rFonts w:ascii="Arial Narrow" w:hAnsi="Arial Narrow"/>
                <w:sz w:val="22"/>
                <w:szCs w:val="22"/>
                <w:lang w:val="lv-LV"/>
              </w:rPr>
              <w:t> </w:t>
            </w:r>
          </w:p>
        </w:tc>
        <w:tc>
          <w:tcPr>
            <w:tcW w:w="448" w:type="pct"/>
            <w:tcBorders>
              <w:top w:val="outset" w:sz="6" w:space="0" w:color="auto"/>
              <w:left w:val="outset" w:sz="6" w:space="0" w:color="auto"/>
              <w:bottom w:val="outset" w:sz="6" w:space="0" w:color="auto"/>
              <w:right w:val="outset" w:sz="6" w:space="0" w:color="auto"/>
            </w:tcBorders>
            <w:vAlign w:val="center"/>
          </w:tcPr>
          <w:p w14:paraId="13D3941C" w14:textId="77777777" w:rsidR="003C467E" w:rsidRPr="001B48DB" w:rsidRDefault="003C467E">
            <w:pPr>
              <w:rPr>
                <w:rFonts w:ascii="Arial Narrow" w:hAnsi="Arial Narrow"/>
                <w:sz w:val="22"/>
                <w:szCs w:val="22"/>
                <w:lang w:val="lv-LV"/>
              </w:rPr>
            </w:pPr>
            <w:r w:rsidRPr="001B48DB">
              <w:rPr>
                <w:rFonts w:ascii="Arial Narrow" w:hAnsi="Arial Narrow"/>
                <w:sz w:val="22"/>
                <w:szCs w:val="22"/>
                <w:lang w:val="lv-LV"/>
              </w:rPr>
              <w:t> </w:t>
            </w:r>
          </w:p>
        </w:tc>
      </w:tr>
      <w:tr w:rsidR="003E630C" w:rsidRPr="001B48DB" w14:paraId="756125CF" w14:textId="77777777" w:rsidTr="000C5978">
        <w:trPr>
          <w:tblCellSpacing w:w="15" w:type="dxa"/>
        </w:trPr>
        <w:tc>
          <w:tcPr>
            <w:tcW w:w="453" w:type="pct"/>
            <w:tcBorders>
              <w:top w:val="outset" w:sz="6" w:space="0" w:color="auto"/>
              <w:left w:val="outset" w:sz="6" w:space="0" w:color="auto"/>
              <w:bottom w:val="outset" w:sz="6" w:space="0" w:color="auto"/>
              <w:right w:val="outset" w:sz="6" w:space="0" w:color="auto"/>
            </w:tcBorders>
          </w:tcPr>
          <w:p w14:paraId="23E39464" w14:textId="77777777" w:rsidR="003E630C" w:rsidRPr="001B48DB" w:rsidRDefault="003E630C">
            <w:pPr>
              <w:rPr>
                <w:rFonts w:ascii="Arial Narrow" w:hAnsi="Arial Narrow"/>
                <w:b/>
                <w:sz w:val="22"/>
                <w:szCs w:val="22"/>
                <w:lang w:val="lv-LV"/>
              </w:rPr>
            </w:pPr>
            <w:r w:rsidRPr="001B48DB">
              <w:rPr>
                <w:rFonts w:ascii="Arial Narrow" w:hAnsi="Arial Narrow"/>
                <w:b/>
                <w:sz w:val="22"/>
                <w:szCs w:val="22"/>
                <w:lang w:val="lv-LV"/>
              </w:rPr>
              <w:t>2.9.</w:t>
            </w:r>
          </w:p>
        </w:tc>
        <w:tc>
          <w:tcPr>
            <w:tcW w:w="3474" w:type="pct"/>
            <w:tcBorders>
              <w:top w:val="outset" w:sz="6" w:space="0" w:color="auto"/>
              <w:left w:val="outset" w:sz="6" w:space="0" w:color="auto"/>
              <w:bottom w:val="outset" w:sz="6" w:space="0" w:color="auto"/>
              <w:right w:val="outset" w:sz="6" w:space="0" w:color="auto"/>
            </w:tcBorders>
            <w:vAlign w:val="center"/>
          </w:tcPr>
          <w:p w14:paraId="6CC09405" w14:textId="77777777" w:rsidR="003E630C" w:rsidRPr="001B48DB" w:rsidRDefault="003E630C">
            <w:pPr>
              <w:rPr>
                <w:rFonts w:ascii="Arial Narrow" w:hAnsi="Arial Narrow"/>
                <w:b/>
                <w:sz w:val="22"/>
                <w:szCs w:val="22"/>
                <w:lang w:val="lv-LV"/>
              </w:rPr>
            </w:pPr>
            <w:r w:rsidRPr="001B48DB">
              <w:rPr>
                <w:rFonts w:ascii="Arial Narrow" w:hAnsi="Arial Narrow"/>
                <w:b/>
                <w:sz w:val="22"/>
                <w:szCs w:val="22"/>
                <w:lang w:val="lv-LV"/>
              </w:rPr>
              <w:t>Latvijas filmas veidošanas projekta atbilstība noteikumu 6.punktā minētajiem nosacījumiem</w:t>
            </w:r>
          </w:p>
        </w:tc>
        <w:tc>
          <w:tcPr>
            <w:tcW w:w="1012" w:type="pct"/>
            <w:gridSpan w:val="2"/>
            <w:tcBorders>
              <w:top w:val="outset" w:sz="6" w:space="0" w:color="auto"/>
              <w:left w:val="outset" w:sz="6" w:space="0" w:color="auto"/>
              <w:bottom w:val="outset" w:sz="6" w:space="0" w:color="auto"/>
              <w:right w:val="outset" w:sz="6" w:space="0" w:color="auto"/>
            </w:tcBorders>
            <w:vAlign w:val="center"/>
          </w:tcPr>
          <w:p w14:paraId="32FB7FE6" w14:textId="77777777" w:rsidR="003E630C" w:rsidRPr="001B48DB" w:rsidRDefault="003E630C">
            <w:pPr>
              <w:rPr>
                <w:rFonts w:ascii="Arial Narrow" w:hAnsi="Arial Narrow"/>
                <w:sz w:val="22"/>
                <w:szCs w:val="22"/>
                <w:lang w:val="lv-LV"/>
              </w:rPr>
            </w:pPr>
            <w:r w:rsidRPr="001B48DB">
              <w:rPr>
                <w:rFonts w:ascii="Arial Narrow" w:hAnsi="Arial Narrow"/>
                <w:sz w:val="22"/>
                <w:szCs w:val="22"/>
                <w:lang w:val="lv-LV"/>
              </w:rPr>
              <w:t> Nav attiecināms</w:t>
            </w:r>
          </w:p>
          <w:p w14:paraId="75666C99" w14:textId="77777777" w:rsidR="003E630C" w:rsidRPr="001B48DB" w:rsidRDefault="003E630C">
            <w:pPr>
              <w:rPr>
                <w:rFonts w:ascii="Arial Narrow" w:hAnsi="Arial Narrow"/>
                <w:sz w:val="22"/>
                <w:szCs w:val="22"/>
                <w:lang w:val="lv-LV"/>
              </w:rPr>
            </w:pPr>
            <w:r w:rsidRPr="001B48DB">
              <w:rPr>
                <w:rFonts w:ascii="Arial Narrow" w:hAnsi="Arial Narrow"/>
                <w:sz w:val="22"/>
                <w:szCs w:val="22"/>
                <w:lang w:val="lv-LV"/>
              </w:rPr>
              <w:t> </w:t>
            </w:r>
          </w:p>
        </w:tc>
      </w:tr>
      <w:tr w:rsidR="003E630C" w:rsidRPr="001B48DB" w14:paraId="65FF735A" w14:textId="77777777" w:rsidTr="000C5978">
        <w:trPr>
          <w:tblCellSpacing w:w="15" w:type="dxa"/>
        </w:trPr>
        <w:tc>
          <w:tcPr>
            <w:tcW w:w="453" w:type="pct"/>
            <w:tcBorders>
              <w:top w:val="outset" w:sz="6" w:space="0" w:color="auto"/>
              <w:left w:val="outset" w:sz="6" w:space="0" w:color="auto"/>
              <w:bottom w:val="outset" w:sz="6" w:space="0" w:color="auto"/>
              <w:right w:val="outset" w:sz="6" w:space="0" w:color="auto"/>
            </w:tcBorders>
          </w:tcPr>
          <w:p w14:paraId="2AF47CB2" w14:textId="77777777" w:rsidR="003E630C" w:rsidRPr="001B48DB" w:rsidRDefault="003E630C">
            <w:pPr>
              <w:rPr>
                <w:rFonts w:ascii="Arial Narrow" w:hAnsi="Arial Narrow"/>
                <w:b/>
                <w:sz w:val="22"/>
                <w:szCs w:val="22"/>
                <w:lang w:val="lv-LV"/>
              </w:rPr>
            </w:pPr>
            <w:r w:rsidRPr="001B48DB">
              <w:rPr>
                <w:rFonts w:ascii="Arial Narrow" w:hAnsi="Arial Narrow"/>
                <w:b/>
                <w:sz w:val="22"/>
                <w:szCs w:val="22"/>
                <w:lang w:val="lv-LV"/>
              </w:rPr>
              <w:t>2.10.</w:t>
            </w:r>
          </w:p>
        </w:tc>
        <w:tc>
          <w:tcPr>
            <w:tcW w:w="3474" w:type="pct"/>
            <w:tcBorders>
              <w:top w:val="outset" w:sz="6" w:space="0" w:color="auto"/>
              <w:left w:val="outset" w:sz="6" w:space="0" w:color="auto"/>
              <w:bottom w:val="outset" w:sz="6" w:space="0" w:color="auto"/>
              <w:right w:val="outset" w:sz="6" w:space="0" w:color="auto"/>
            </w:tcBorders>
            <w:vAlign w:val="center"/>
          </w:tcPr>
          <w:p w14:paraId="0060944E" w14:textId="77777777" w:rsidR="003E630C" w:rsidRPr="001B48DB" w:rsidRDefault="003E630C">
            <w:pPr>
              <w:rPr>
                <w:rFonts w:ascii="Arial Narrow" w:hAnsi="Arial Narrow"/>
                <w:b/>
                <w:sz w:val="22"/>
                <w:szCs w:val="22"/>
                <w:lang w:val="lv-LV"/>
              </w:rPr>
            </w:pPr>
            <w:r w:rsidRPr="001B48DB">
              <w:rPr>
                <w:rFonts w:ascii="Arial Narrow" w:hAnsi="Arial Narrow"/>
                <w:b/>
                <w:sz w:val="22"/>
                <w:szCs w:val="22"/>
                <w:lang w:val="lv-LV"/>
              </w:rPr>
              <w:t>Projektā norādītais līdzfinansējuma apmērs nav mazāks par nolikumā noteikto līdzfinansējuma apmēru (ja attiecināms)</w:t>
            </w:r>
          </w:p>
        </w:tc>
        <w:tc>
          <w:tcPr>
            <w:tcW w:w="1012" w:type="pct"/>
            <w:gridSpan w:val="2"/>
            <w:tcBorders>
              <w:top w:val="outset" w:sz="6" w:space="0" w:color="auto"/>
              <w:left w:val="outset" w:sz="6" w:space="0" w:color="auto"/>
              <w:bottom w:val="outset" w:sz="6" w:space="0" w:color="auto"/>
              <w:right w:val="outset" w:sz="6" w:space="0" w:color="auto"/>
            </w:tcBorders>
            <w:vAlign w:val="center"/>
          </w:tcPr>
          <w:p w14:paraId="14262D6F" w14:textId="77777777" w:rsidR="003E630C" w:rsidRPr="001B48DB" w:rsidRDefault="003E630C">
            <w:pPr>
              <w:rPr>
                <w:rFonts w:ascii="Arial Narrow" w:hAnsi="Arial Narrow"/>
                <w:sz w:val="22"/>
                <w:szCs w:val="22"/>
                <w:lang w:val="lv-LV"/>
              </w:rPr>
            </w:pPr>
            <w:r w:rsidRPr="001B48DB">
              <w:rPr>
                <w:rFonts w:ascii="Arial Narrow" w:hAnsi="Arial Narrow"/>
                <w:sz w:val="22"/>
                <w:szCs w:val="22"/>
                <w:lang w:val="lv-LV"/>
              </w:rPr>
              <w:t> Nav attiecināms</w:t>
            </w:r>
          </w:p>
          <w:p w14:paraId="17A9BE8A" w14:textId="77777777" w:rsidR="003E630C" w:rsidRPr="001B48DB" w:rsidRDefault="003E630C">
            <w:pPr>
              <w:rPr>
                <w:rFonts w:ascii="Arial Narrow" w:hAnsi="Arial Narrow"/>
                <w:sz w:val="22"/>
                <w:szCs w:val="22"/>
                <w:lang w:val="lv-LV"/>
              </w:rPr>
            </w:pPr>
            <w:r w:rsidRPr="001B48DB">
              <w:rPr>
                <w:rFonts w:ascii="Arial Narrow" w:hAnsi="Arial Narrow"/>
                <w:sz w:val="22"/>
                <w:szCs w:val="22"/>
                <w:lang w:val="lv-LV"/>
              </w:rPr>
              <w:t> </w:t>
            </w:r>
          </w:p>
        </w:tc>
      </w:tr>
    </w:tbl>
    <w:p w14:paraId="13F93113" w14:textId="77777777" w:rsidR="008008AA" w:rsidRPr="001B48DB" w:rsidRDefault="008008AA" w:rsidP="006953E9">
      <w:pPr>
        <w:pStyle w:val="Pamatteksts"/>
        <w:spacing w:after="0"/>
        <w:jc w:val="right"/>
        <w:rPr>
          <w:rFonts w:ascii="Arial Narrow" w:hAnsi="Arial Narrow"/>
          <w:b/>
          <w:bCs/>
          <w:lang w:val="lv-LV"/>
        </w:rPr>
      </w:pPr>
    </w:p>
    <w:p w14:paraId="59DC68BD" w14:textId="77777777" w:rsidR="00574E91" w:rsidRDefault="00574E91" w:rsidP="006953E9">
      <w:pPr>
        <w:pStyle w:val="Pamatteksts"/>
        <w:spacing w:after="0"/>
        <w:jc w:val="right"/>
        <w:rPr>
          <w:rFonts w:ascii="Arial Narrow" w:hAnsi="Arial Narrow"/>
          <w:b/>
          <w:bCs/>
          <w:lang w:val="lv-LV"/>
        </w:rPr>
      </w:pPr>
    </w:p>
    <w:p w14:paraId="77AAF565" w14:textId="77777777" w:rsidR="00574E91" w:rsidRDefault="00574E91" w:rsidP="006953E9">
      <w:pPr>
        <w:pStyle w:val="Pamatteksts"/>
        <w:spacing w:after="0"/>
        <w:jc w:val="right"/>
        <w:rPr>
          <w:rFonts w:ascii="Arial Narrow" w:hAnsi="Arial Narrow"/>
          <w:b/>
          <w:bCs/>
          <w:lang w:val="lv-LV"/>
        </w:rPr>
      </w:pPr>
    </w:p>
    <w:p w14:paraId="7495229E" w14:textId="77777777" w:rsidR="005F1A87" w:rsidRPr="001B48DB" w:rsidRDefault="002C10D5" w:rsidP="006953E9">
      <w:pPr>
        <w:pStyle w:val="Pamatteksts"/>
        <w:spacing w:after="0"/>
        <w:jc w:val="right"/>
        <w:rPr>
          <w:rFonts w:ascii="Arial Narrow" w:hAnsi="Arial Narrow"/>
          <w:b/>
          <w:bCs/>
          <w:lang w:val="lv-LV"/>
        </w:rPr>
      </w:pPr>
      <w:r>
        <w:rPr>
          <w:rFonts w:ascii="Arial Narrow" w:hAnsi="Arial Narrow"/>
          <w:b/>
          <w:bCs/>
          <w:lang w:val="lv-LV"/>
        </w:rPr>
        <w:t>4</w:t>
      </w:r>
      <w:r w:rsidR="006953E9" w:rsidRPr="001B48DB">
        <w:rPr>
          <w:rFonts w:ascii="Arial Narrow" w:hAnsi="Arial Narrow"/>
          <w:b/>
          <w:bCs/>
          <w:lang w:val="lv-LV"/>
        </w:rPr>
        <w:t xml:space="preserve">.PIELIKUMS </w:t>
      </w:r>
    </w:p>
    <w:p w14:paraId="185DFC37" w14:textId="77777777" w:rsidR="00956784" w:rsidRPr="001B48DB" w:rsidRDefault="00956784" w:rsidP="006953E9">
      <w:pPr>
        <w:rPr>
          <w:rFonts w:ascii="Arial Narrow" w:hAnsi="Arial Narrow"/>
          <w:b/>
          <w:smallCaps/>
          <w:sz w:val="28"/>
          <w:szCs w:val="28"/>
          <w:lang w:val="lv-LV"/>
        </w:rPr>
      </w:pPr>
    </w:p>
    <w:p w14:paraId="68A18459" w14:textId="77777777" w:rsidR="008008AA" w:rsidRPr="001B48DB" w:rsidRDefault="008008AA" w:rsidP="006953E9">
      <w:pPr>
        <w:jc w:val="center"/>
        <w:rPr>
          <w:rFonts w:ascii="Arial Narrow" w:hAnsi="Arial Narrow"/>
          <w:b/>
          <w:sz w:val="22"/>
          <w:szCs w:val="22"/>
          <w:lang w:val="lv-LV"/>
        </w:rPr>
      </w:pPr>
    </w:p>
    <w:p w14:paraId="175F3748" w14:textId="77777777" w:rsidR="008008AA" w:rsidRPr="001B48DB" w:rsidRDefault="008008AA" w:rsidP="006953E9">
      <w:pPr>
        <w:jc w:val="center"/>
        <w:rPr>
          <w:rFonts w:ascii="Arial Narrow" w:hAnsi="Arial Narrow"/>
          <w:b/>
          <w:sz w:val="22"/>
          <w:szCs w:val="22"/>
          <w:lang w:val="lv-LV"/>
        </w:rPr>
      </w:pPr>
    </w:p>
    <w:p w14:paraId="3AD87CAE" w14:textId="77777777" w:rsidR="00574E91" w:rsidRPr="007855F2" w:rsidRDefault="006953E9" w:rsidP="007855F2">
      <w:pPr>
        <w:jc w:val="center"/>
        <w:rPr>
          <w:rFonts w:ascii="Arial Narrow" w:hAnsi="Arial Narrow"/>
          <w:b/>
          <w:sz w:val="28"/>
          <w:szCs w:val="28"/>
          <w:lang w:val="lv-LV"/>
        </w:rPr>
      </w:pPr>
      <w:r w:rsidRPr="007855F2">
        <w:rPr>
          <w:rFonts w:ascii="Arial Narrow" w:hAnsi="Arial Narrow"/>
          <w:b/>
          <w:sz w:val="28"/>
          <w:szCs w:val="28"/>
          <w:lang w:val="lv-LV"/>
        </w:rPr>
        <w:t>Projekta kvalitātes vērtēšanas kritēriji</w:t>
      </w:r>
      <w:r w:rsidR="001A352B" w:rsidRPr="007855F2">
        <w:rPr>
          <w:rFonts w:ascii="Arial Narrow" w:hAnsi="Arial Narrow"/>
          <w:b/>
          <w:sz w:val="28"/>
          <w:szCs w:val="28"/>
          <w:lang w:val="lv-LV"/>
        </w:rPr>
        <w:t xml:space="preserve"> un vērtēšanas metodika</w:t>
      </w:r>
    </w:p>
    <w:p w14:paraId="1E33E98B" w14:textId="77777777" w:rsidR="00574E91" w:rsidRDefault="00574E91" w:rsidP="008C0186">
      <w:pPr>
        <w:pStyle w:val="Pamatteksts"/>
        <w:spacing w:after="0"/>
        <w:jc w:val="right"/>
        <w:rPr>
          <w:rFonts w:ascii="Arial Narrow" w:hAnsi="Arial Narrow"/>
          <w:b/>
          <w:bCs/>
          <w:lang w:val="lv-LV"/>
        </w:rPr>
      </w:pPr>
    </w:p>
    <w:p w14:paraId="4893342A" w14:textId="77777777" w:rsidR="00574E91" w:rsidRDefault="00574E91" w:rsidP="008C0186">
      <w:pPr>
        <w:pStyle w:val="Pamatteksts"/>
        <w:spacing w:after="0"/>
        <w:jc w:val="right"/>
        <w:rPr>
          <w:rFonts w:ascii="Arial Narrow" w:hAnsi="Arial Narrow"/>
          <w:b/>
          <w:bCs/>
          <w:lang w:val="lv-LV"/>
        </w:rPr>
      </w:pPr>
    </w:p>
    <w:tbl>
      <w:tblPr>
        <w:tblpPr w:leftFromText="180" w:rightFromText="180" w:vertAnchor="text" w:tblpY="1"/>
        <w:tblOverlap w:val="neve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544"/>
        <w:gridCol w:w="4536"/>
        <w:gridCol w:w="2598"/>
      </w:tblGrid>
      <w:tr w:rsidR="00CA684E" w:rsidRPr="009C766C" w14:paraId="0784F869" w14:textId="77777777" w:rsidTr="000C5978">
        <w:trPr>
          <w:tblCellSpacing w:w="20" w:type="dxa"/>
        </w:trPr>
        <w:tc>
          <w:tcPr>
            <w:tcW w:w="2484" w:type="dxa"/>
            <w:shd w:val="clear" w:color="auto" w:fill="F2F2F2" w:themeFill="background1" w:themeFillShade="F2"/>
            <w:vAlign w:val="center"/>
          </w:tcPr>
          <w:p w14:paraId="524511B6" w14:textId="77777777" w:rsidR="0072676B" w:rsidRPr="001C6684" w:rsidRDefault="0072676B" w:rsidP="00CA684E">
            <w:pPr>
              <w:pStyle w:val="naisf"/>
              <w:spacing w:before="60" w:after="0"/>
              <w:ind w:firstLine="0"/>
              <w:jc w:val="left"/>
              <w:rPr>
                <w:rFonts w:ascii="Arial Narrow" w:hAnsi="Arial Narrow"/>
                <w:b/>
                <w:sz w:val="22"/>
                <w:szCs w:val="22"/>
              </w:rPr>
            </w:pPr>
            <w:r w:rsidRPr="001C6684">
              <w:rPr>
                <w:rFonts w:ascii="Arial Narrow" w:hAnsi="Arial Narrow"/>
                <w:b/>
                <w:sz w:val="22"/>
                <w:szCs w:val="22"/>
              </w:rPr>
              <w:t>Kritērijs</w:t>
            </w:r>
          </w:p>
        </w:tc>
        <w:tc>
          <w:tcPr>
            <w:tcW w:w="4496" w:type="dxa"/>
            <w:shd w:val="clear" w:color="auto" w:fill="F2F2F2" w:themeFill="background1" w:themeFillShade="F2"/>
            <w:vAlign w:val="center"/>
          </w:tcPr>
          <w:p w14:paraId="3EC566E2" w14:textId="77777777" w:rsidR="0072676B" w:rsidRPr="001C6684" w:rsidRDefault="0072676B" w:rsidP="00CA684E">
            <w:pPr>
              <w:pStyle w:val="naisf"/>
              <w:spacing w:before="60" w:after="0"/>
              <w:ind w:firstLine="0"/>
              <w:rPr>
                <w:rFonts w:ascii="Arial Narrow" w:hAnsi="Arial Narrow"/>
                <w:b/>
                <w:sz w:val="22"/>
                <w:szCs w:val="22"/>
              </w:rPr>
            </w:pPr>
            <w:r w:rsidRPr="001C6684">
              <w:rPr>
                <w:rFonts w:ascii="Arial Narrow" w:hAnsi="Arial Narrow"/>
                <w:b/>
                <w:sz w:val="22"/>
                <w:szCs w:val="22"/>
              </w:rPr>
              <w:t>Tiek vērtēts</w:t>
            </w:r>
          </w:p>
        </w:tc>
        <w:tc>
          <w:tcPr>
            <w:tcW w:w="2538" w:type="dxa"/>
            <w:shd w:val="clear" w:color="auto" w:fill="F2F2F2" w:themeFill="background1" w:themeFillShade="F2"/>
          </w:tcPr>
          <w:p w14:paraId="3608B7EE" w14:textId="77777777" w:rsidR="0072676B" w:rsidRPr="00CA684E" w:rsidRDefault="0072676B" w:rsidP="00CA684E">
            <w:pPr>
              <w:pStyle w:val="naisf"/>
              <w:spacing w:before="60" w:after="0"/>
              <w:ind w:firstLine="0"/>
              <w:rPr>
                <w:rFonts w:ascii="Arial Narrow" w:hAnsi="Arial Narrow"/>
                <w:b/>
                <w:i/>
                <w:sz w:val="22"/>
                <w:szCs w:val="22"/>
              </w:rPr>
            </w:pPr>
            <w:r w:rsidRPr="001C6684">
              <w:rPr>
                <w:rFonts w:ascii="Arial Narrow" w:hAnsi="Arial Narrow"/>
                <w:b/>
                <w:sz w:val="22"/>
                <w:szCs w:val="22"/>
              </w:rPr>
              <w:t xml:space="preserve">Iespējamais punktu skaits </w:t>
            </w:r>
          </w:p>
        </w:tc>
      </w:tr>
      <w:tr w:rsidR="00CA684E" w:rsidRPr="007B5EA6" w14:paraId="2CF3519D" w14:textId="77777777" w:rsidTr="00983E56">
        <w:trPr>
          <w:trHeight w:val="819"/>
          <w:tblCellSpacing w:w="20" w:type="dxa"/>
        </w:trPr>
        <w:tc>
          <w:tcPr>
            <w:tcW w:w="2484" w:type="dxa"/>
            <w:vAlign w:val="center"/>
          </w:tcPr>
          <w:p w14:paraId="133A8A8C" w14:textId="77777777" w:rsidR="00CA684E" w:rsidRPr="00CA684E" w:rsidRDefault="00CA684E" w:rsidP="00983E56">
            <w:pPr>
              <w:pStyle w:val="naisf"/>
              <w:spacing w:before="60" w:after="0"/>
              <w:ind w:firstLine="0"/>
              <w:jc w:val="left"/>
              <w:rPr>
                <w:rFonts w:ascii="Arial Narrow" w:hAnsi="Arial Narrow"/>
                <w:b/>
                <w:sz w:val="22"/>
                <w:szCs w:val="22"/>
              </w:rPr>
            </w:pPr>
            <w:r w:rsidRPr="00CA684E">
              <w:rPr>
                <w:rFonts w:ascii="Arial Narrow" w:hAnsi="Arial Narrow"/>
                <w:b/>
                <w:sz w:val="22"/>
                <w:szCs w:val="22"/>
              </w:rPr>
              <w:t>Projekta nozīmīgums un aktualitāte</w:t>
            </w:r>
          </w:p>
        </w:tc>
        <w:tc>
          <w:tcPr>
            <w:tcW w:w="4496" w:type="dxa"/>
            <w:vAlign w:val="center"/>
          </w:tcPr>
          <w:p w14:paraId="47E1CB64" w14:textId="77777777" w:rsidR="00CA684E" w:rsidRPr="007855F2" w:rsidRDefault="00CA684E" w:rsidP="00983E56">
            <w:pPr>
              <w:pStyle w:val="naisf"/>
              <w:spacing w:before="60" w:after="0"/>
              <w:ind w:firstLine="0"/>
              <w:jc w:val="left"/>
              <w:rPr>
                <w:rFonts w:ascii="Arial Narrow" w:hAnsi="Arial Narrow"/>
                <w:b/>
                <w:sz w:val="22"/>
                <w:szCs w:val="22"/>
              </w:rPr>
            </w:pPr>
            <w:r w:rsidRPr="007855F2">
              <w:rPr>
                <w:rFonts w:ascii="Arial Narrow" w:hAnsi="Arial Narrow"/>
                <w:b/>
                <w:sz w:val="22"/>
                <w:szCs w:val="22"/>
              </w:rPr>
              <w:t>Projektā piedāvātā tēmas</w:t>
            </w:r>
            <w:r w:rsidR="007855F2" w:rsidRPr="007855F2">
              <w:rPr>
                <w:rFonts w:ascii="Arial Narrow" w:hAnsi="Arial Narrow"/>
                <w:b/>
                <w:sz w:val="22"/>
                <w:szCs w:val="22"/>
              </w:rPr>
              <w:t xml:space="preserve"> (simtgades norišu dokumentēšana)</w:t>
            </w:r>
            <w:r w:rsidRPr="007855F2">
              <w:rPr>
                <w:rFonts w:ascii="Arial Narrow" w:hAnsi="Arial Narrow"/>
                <w:b/>
                <w:sz w:val="22"/>
                <w:szCs w:val="22"/>
              </w:rPr>
              <w:t xml:space="preserve"> risinājuma oriģinalitāte un nozīmīgums Latvijas sabiedrības un skatītāju kontekstā</w:t>
            </w:r>
          </w:p>
        </w:tc>
        <w:tc>
          <w:tcPr>
            <w:tcW w:w="2538" w:type="dxa"/>
            <w:vAlign w:val="center"/>
          </w:tcPr>
          <w:p w14:paraId="3C448D73" w14:textId="77777777" w:rsidR="00CA684E" w:rsidRPr="00174115" w:rsidRDefault="00CA684E" w:rsidP="00983E56">
            <w:pPr>
              <w:pStyle w:val="naisf"/>
              <w:spacing w:before="60" w:after="0"/>
              <w:ind w:firstLine="0"/>
              <w:jc w:val="center"/>
              <w:rPr>
                <w:rFonts w:ascii="Arial Narrow" w:hAnsi="Arial Narrow"/>
                <w:b/>
              </w:rPr>
            </w:pPr>
            <w:r w:rsidRPr="00174115">
              <w:rPr>
                <w:rFonts w:ascii="Arial Narrow" w:hAnsi="Arial Narrow"/>
                <w:b/>
              </w:rPr>
              <w:t>5</w:t>
            </w:r>
          </w:p>
        </w:tc>
      </w:tr>
      <w:tr w:rsidR="00983E56" w:rsidRPr="009C766C" w14:paraId="337AB673" w14:textId="77777777" w:rsidTr="00983E56">
        <w:trPr>
          <w:trHeight w:val="819"/>
          <w:tblCellSpacing w:w="20" w:type="dxa"/>
        </w:trPr>
        <w:tc>
          <w:tcPr>
            <w:tcW w:w="2484" w:type="dxa"/>
            <w:vMerge w:val="restart"/>
            <w:vAlign w:val="center"/>
          </w:tcPr>
          <w:p w14:paraId="0D8ECFE7" w14:textId="77777777" w:rsidR="00983E56" w:rsidRPr="00CA684E" w:rsidRDefault="00983E56" w:rsidP="00983E56">
            <w:pPr>
              <w:pStyle w:val="naisf"/>
              <w:spacing w:before="60" w:after="0"/>
              <w:ind w:firstLine="0"/>
              <w:jc w:val="left"/>
              <w:rPr>
                <w:rFonts w:ascii="Arial Narrow" w:hAnsi="Arial Narrow"/>
                <w:b/>
                <w:sz w:val="22"/>
                <w:szCs w:val="22"/>
              </w:rPr>
            </w:pPr>
            <w:r w:rsidRPr="00CA684E">
              <w:rPr>
                <w:rFonts w:ascii="Arial Narrow" w:hAnsi="Arial Narrow"/>
                <w:b/>
                <w:sz w:val="22"/>
                <w:szCs w:val="22"/>
              </w:rPr>
              <w:t xml:space="preserve">Projekta mākslinieciskā kvalitāte </w:t>
            </w:r>
          </w:p>
        </w:tc>
        <w:tc>
          <w:tcPr>
            <w:tcW w:w="4496" w:type="dxa"/>
            <w:vAlign w:val="center"/>
          </w:tcPr>
          <w:p w14:paraId="3ACA788E" w14:textId="77777777" w:rsidR="00983E56" w:rsidRPr="00FC6D0F" w:rsidRDefault="00983E56" w:rsidP="00983E56">
            <w:pPr>
              <w:pStyle w:val="naisf"/>
              <w:spacing w:before="60" w:after="0"/>
              <w:ind w:firstLine="0"/>
              <w:jc w:val="left"/>
              <w:rPr>
                <w:rFonts w:ascii="Arial Narrow" w:hAnsi="Arial Narrow"/>
                <w:b/>
                <w:sz w:val="22"/>
                <w:szCs w:val="22"/>
              </w:rPr>
            </w:pPr>
            <w:r w:rsidRPr="00FC6D0F">
              <w:rPr>
                <w:rFonts w:ascii="Arial Narrow" w:hAnsi="Arial Narrow"/>
                <w:b/>
                <w:sz w:val="22"/>
                <w:szCs w:val="22"/>
              </w:rPr>
              <w:t>Projekta piedāvātais radošais un vizuālais risinājums un tā pamatojums</w:t>
            </w:r>
            <w:r>
              <w:rPr>
                <w:rFonts w:ascii="Arial Narrow" w:hAnsi="Arial Narrow"/>
                <w:b/>
                <w:sz w:val="22"/>
                <w:szCs w:val="22"/>
              </w:rPr>
              <w:t>/atbilstība konkursa mērķim</w:t>
            </w:r>
          </w:p>
        </w:tc>
        <w:tc>
          <w:tcPr>
            <w:tcW w:w="2538" w:type="dxa"/>
            <w:vAlign w:val="center"/>
          </w:tcPr>
          <w:p w14:paraId="047FBCCD" w14:textId="77777777" w:rsidR="00983E56" w:rsidRPr="00174115" w:rsidRDefault="00983E56" w:rsidP="00983E56">
            <w:pPr>
              <w:pStyle w:val="naisf"/>
              <w:spacing w:before="60" w:after="0"/>
              <w:ind w:firstLine="0"/>
              <w:jc w:val="center"/>
              <w:rPr>
                <w:rFonts w:ascii="Arial Narrow" w:hAnsi="Arial Narrow"/>
                <w:b/>
              </w:rPr>
            </w:pPr>
            <w:r>
              <w:rPr>
                <w:rFonts w:ascii="Arial Narrow" w:hAnsi="Arial Narrow"/>
                <w:b/>
              </w:rPr>
              <w:t>10</w:t>
            </w:r>
          </w:p>
        </w:tc>
      </w:tr>
      <w:tr w:rsidR="00983E56" w:rsidRPr="008B5305" w14:paraId="42D66DB4" w14:textId="77777777" w:rsidTr="00983E56">
        <w:trPr>
          <w:trHeight w:val="819"/>
          <w:tblCellSpacing w:w="20" w:type="dxa"/>
        </w:trPr>
        <w:tc>
          <w:tcPr>
            <w:tcW w:w="2484" w:type="dxa"/>
            <w:vMerge/>
            <w:vAlign w:val="center"/>
          </w:tcPr>
          <w:p w14:paraId="05B6398A" w14:textId="77777777" w:rsidR="00983E56" w:rsidRPr="00CA684E" w:rsidRDefault="00983E56" w:rsidP="00983E56">
            <w:pPr>
              <w:pStyle w:val="naisf"/>
              <w:spacing w:before="60" w:after="0"/>
              <w:ind w:firstLine="0"/>
              <w:jc w:val="left"/>
              <w:rPr>
                <w:rFonts w:ascii="Arial Narrow" w:hAnsi="Arial Narrow"/>
                <w:b/>
                <w:sz w:val="22"/>
                <w:szCs w:val="22"/>
              </w:rPr>
            </w:pPr>
          </w:p>
        </w:tc>
        <w:tc>
          <w:tcPr>
            <w:tcW w:w="4496" w:type="dxa"/>
            <w:vAlign w:val="center"/>
          </w:tcPr>
          <w:p w14:paraId="3ACA1BDB" w14:textId="5F31510F" w:rsidR="00983E56" w:rsidRDefault="00983E56" w:rsidP="00983E56">
            <w:pPr>
              <w:pStyle w:val="naisf"/>
              <w:spacing w:before="60" w:after="0"/>
              <w:ind w:firstLine="0"/>
              <w:jc w:val="left"/>
              <w:rPr>
                <w:rFonts w:ascii="Arial Narrow" w:hAnsi="Arial Narrow"/>
                <w:b/>
                <w:sz w:val="22"/>
                <w:szCs w:val="22"/>
              </w:rPr>
            </w:pPr>
            <w:r>
              <w:rPr>
                <w:rFonts w:ascii="Arial Narrow" w:hAnsi="Arial Narrow"/>
                <w:b/>
                <w:sz w:val="22"/>
                <w:szCs w:val="22"/>
              </w:rPr>
              <w:t>V</w:t>
            </w:r>
            <w:r w:rsidR="0030511C">
              <w:rPr>
                <w:rFonts w:ascii="Arial Narrow" w:hAnsi="Arial Narrow"/>
                <w:b/>
                <w:sz w:val="22"/>
                <w:szCs w:val="22"/>
              </w:rPr>
              <w:t xml:space="preserve">isu trīs projekta </w:t>
            </w:r>
            <w:r w:rsidRPr="00FC6D0F">
              <w:rPr>
                <w:rFonts w:ascii="Arial Narrow" w:hAnsi="Arial Narrow"/>
                <w:b/>
                <w:sz w:val="22"/>
                <w:szCs w:val="22"/>
              </w:rPr>
              <w:t>daļu sižeta/saturiskā kvalitāte</w:t>
            </w:r>
          </w:p>
        </w:tc>
        <w:tc>
          <w:tcPr>
            <w:tcW w:w="2538" w:type="dxa"/>
            <w:vAlign w:val="center"/>
          </w:tcPr>
          <w:p w14:paraId="769B674A" w14:textId="77777777" w:rsidR="00983E56" w:rsidRDefault="00983E56" w:rsidP="00983E56">
            <w:pPr>
              <w:pStyle w:val="naisf"/>
              <w:spacing w:before="60" w:after="0"/>
              <w:ind w:firstLine="0"/>
              <w:jc w:val="center"/>
              <w:rPr>
                <w:rFonts w:ascii="Arial Narrow" w:hAnsi="Arial Narrow"/>
                <w:b/>
              </w:rPr>
            </w:pPr>
            <w:r>
              <w:rPr>
                <w:rFonts w:ascii="Arial Narrow" w:hAnsi="Arial Narrow"/>
                <w:b/>
              </w:rPr>
              <w:t>10</w:t>
            </w:r>
          </w:p>
        </w:tc>
      </w:tr>
      <w:tr w:rsidR="0072676B" w:rsidRPr="008B5305" w14:paraId="55F2D892" w14:textId="77777777" w:rsidTr="00983E56">
        <w:trPr>
          <w:trHeight w:val="819"/>
          <w:tblCellSpacing w:w="20" w:type="dxa"/>
        </w:trPr>
        <w:tc>
          <w:tcPr>
            <w:tcW w:w="2484" w:type="dxa"/>
            <w:vAlign w:val="center"/>
          </w:tcPr>
          <w:p w14:paraId="373B7AEB" w14:textId="77777777" w:rsidR="0072676B" w:rsidRPr="00CA684E" w:rsidRDefault="00FC6D0F" w:rsidP="00983E56">
            <w:pPr>
              <w:pStyle w:val="naisf"/>
              <w:spacing w:before="60" w:after="0"/>
              <w:ind w:firstLine="0"/>
              <w:jc w:val="left"/>
              <w:rPr>
                <w:rFonts w:ascii="Arial Narrow" w:hAnsi="Arial Narrow"/>
                <w:b/>
                <w:sz w:val="22"/>
                <w:szCs w:val="22"/>
              </w:rPr>
            </w:pPr>
            <w:r w:rsidRPr="00CA684E">
              <w:rPr>
                <w:rFonts w:ascii="Arial Narrow" w:hAnsi="Arial Narrow"/>
                <w:b/>
                <w:sz w:val="22"/>
                <w:szCs w:val="22"/>
              </w:rPr>
              <w:t>Projekta profesionālā kvalitāte</w:t>
            </w:r>
            <w:r>
              <w:rPr>
                <w:rFonts w:ascii="Arial Narrow" w:hAnsi="Arial Narrow"/>
                <w:b/>
                <w:sz w:val="22"/>
                <w:szCs w:val="22"/>
              </w:rPr>
              <w:t xml:space="preserve"> – p</w:t>
            </w:r>
            <w:r w:rsidR="0072676B" w:rsidRPr="00CA684E">
              <w:rPr>
                <w:rFonts w:ascii="Arial Narrow" w:hAnsi="Arial Narrow"/>
                <w:b/>
                <w:sz w:val="22"/>
                <w:szCs w:val="22"/>
              </w:rPr>
              <w:t>rojekta finanšu, laika un darbības plāna samērojamība</w:t>
            </w:r>
          </w:p>
        </w:tc>
        <w:tc>
          <w:tcPr>
            <w:tcW w:w="4496" w:type="dxa"/>
            <w:vAlign w:val="center"/>
          </w:tcPr>
          <w:p w14:paraId="7FE74BC1" w14:textId="77777777" w:rsidR="0072676B" w:rsidRPr="00DC4195" w:rsidRDefault="00FC6D0F" w:rsidP="00983E56">
            <w:pPr>
              <w:pStyle w:val="naisf"/>
              <w:spacing w:before="60" w:after="0"/>
              <w:ind w:firstLine="0"/>
              <w:jc w:val="left"/>
              <w:rPr>
                <w:rFonts w:ascii="Arial Narrow" w:hAnsi="Arial Narrow"/>
                <w:b/>
                <w:sz w:val="22"/>
                <w:szCs w:val="22"/>
              </w:rPr>
            </w:pPr>
            <w:r>
              <w:rPr>
                <w:rFonts w:ascii="Arial Narrow" w:hAnsi="Arial Narrow"/>
                <w:b/>
                <w:sz w:val="22"/>
                <w:szCs w:val="22"/>
              </w:rPr>
              <w:t xml:space="preserve">Projekta tāmes un </w:t>
            </w:r>
            <w:r w:rsidR="0072676B" w:rsidRPr="00DC4195">
              <w:rPr>
                <w:rFonts w:ascii="Arial Narrow" w:hAnsi="Arial Narrow"/>
                <w:b/>
                <w:sz w:val="22"/>
                <w:szCs w:val="22"/>
              </w:rPr>
              <w:t xml:space="preserve">kalendārā </w:t>
            </w:r>
            <w:r w:rsidR="00CA684E" w:rsidRPr="00DC4195">
              <w:rPr>
                <w:rFonts w:ascii="Arial Narrow" w:hAnsi="Arial Narrow"/>
                <w:b/>
                <w:sz w:val="22"/>
                <w:szCs w:val="22"/>
              </w:rPr>
              <w:t xml:space="preserve">darbu </w:t>
            </w:r>
            <w:r w:rsidR="0072676B" w:rsidRPr="00DC4195">
              <w:rPr>
                <w:rFonts w:ascii="Arial Narrow" w:hAnsi="Arial Narrow"/>
                <w:b/>
                <w:sz w:val="22"/>
                <w:szCs w:val="22"/>
              </w:rPr>
              <w:t xml:space="preserve">plāna atbilstība </w:t>
            </w:r>
            <w:r w:rsidR="00DC4195" w:rsidRPr="00DC4195">
              <w:rPr>
                <w:rFonts w:ascii="Arial Narrow" w:hAnsi="Arial Narrow"/>
                <w:b/>
                <w:sz w:val="22"/>
                <w:szCs w:val="22"/>
              </w:rPr>
              <w:t>projekta specifikai</w:t>
            </w:r>
            <w:r>
              <w:rPr>
                <w:rFonts w:ascii="Arial Narrow" w:hAnsi="Arial Narrow"/>
                <w:b/>
                <w:sz w:val="22"/>
                <w:szCs w:val="22"/>
              </w:rPr>
              <w:t xml:space="preserve"> (konkursa mērķim)</w:t>
            </w:r>
            <w:r w:rsidR="00DC4195" w:rsidRPr="00DC4195">
              <w:rPr>
                <w:rFonts w:ascii="Arial Narrow" w:hAnsi="Arial Narrow"/>
                <w:b/>
                <w:sz w:val="22"/>
                <w:szCs w:val="22"/>
              </w:rPr>
              <w:t xml:space="preserve"> un noteiktajiem darbu nodošanas termiņiem</w:t>
            </w:r>
          </w:p>
        </w:tc>
        <w:tc>
          <w:tcPr>
            <w:tcW w:w="2538" w:type="dxa"/>
            <w:vAlign w:val="center"/>
          </w:tcPr>
          <w:p w14:paraId="675228C4" w14:textId="77777777" w:rsidR="0072676B" w:rsidRPr="00174115" w:rsidRDefault="00FC6D0F" w:rsidP="00983E56">
            <w:pPr>
              <w:pStyle w:val="naisf"/>
              <w:spacing w:before="60" w:after="0"/>
              <w:ind w:firstLine="0"/>
              <w:jc w:val="center"/>
              <w:rPr>
                <w:rFonts w:ascii="Arial Narrow" w:hAnsi="Arial Narrow"/>
                <w:b/>
              </w:rPr>
            </w:pPr>
            <w:r>
              <w:rPr>
                <w:rFonts w:ascii="Arial Narrow" w:hAnsi="Arial Narrow"/>
                <w:b/>
              </w:rPr>
              <w:t>10</w:t>
            </w:r>
          </w:p>
        </w:tc>
      </w:tr>
      <w:tr w:rsidR="0072676B" w:rsidRPr="009C766C" w14:paraId="47577F8B" w14:textId="77777777" w:rsidTr="00983E56">
        <w:trPr>
          <w:trHeight w:val="819"/>
          <w:tblCellSpacing w:w="20" w:type="dxa"/>
        </w:trPr>
        <w:tc>
          <w:tcPr>
            <w:tcW w:w="2484" w:type="dxa"/>
            <w:vAlign w:val="center"/>
          </w:tcPr>
          <w:p w14:paraId="606B2C0F" w14:textId="77777777" w:rsidR="0072676B" w:rsidRPr="00CA684E" w:rsidRDefault="0072676B" w:rsidP="00983E56">
            <w:pPr>
              <w:pStyle w:val="naisf"/>
              <w:spacing w:before="60" w:after="0"/>
              <w:ind w:firstLine="0"/>
              <w:jc w:val="left"/>
              <w:rPr>
                <w:rFonts w:ascii="Arial Narrow" w:hAnsi="Arial Narrow"/>
                <w:b/>
                <w:sz w:val="22"/>
                <w:szCs w:val="22"/>
              </w:rPr>
            </w:pPr>
            <w:r w:rsidRPr="00CA684E">
              <w:rPr>
                <w:rFonts w:ascii="Arial Narrow" w:hAnsi="Arial Narrow"/>
                <w:b/>
                <w:sz w:val="22"/>
                <w:szCs w:val="22"/>
              </w:rPr>
              <w:t xml:space="preserve">Projekta iesniedzēja iepriekšējā pieredze un kompetence </w:t>
            </w:r>
          </w:p>
        </w:tc>
        <w:tc>
          <w:tcPr>
            <w:tcW w:w="4496" w:type="dxa"/>
            <w:vAlign w:val="center"/>
          </w:tcPr>
          <w:p w14:paraId="0A861F2F" w14:textId="77777777" w:rsidR="0072676B" w:rsidRPr="00CA684E" w:rsidRDefault="00CA684E" w:rsidP="00983E56">
            <w:pPr>
              <w:pStyle w:val="naisf"/>
              <w:spacing w:before="60" w:after="0"/>
              <w:ind w:firstLine="0"/>
              <w:jc w:val="left"/>
              <w:rPr>
                <w:rFonts w:ascii="Arial Narrow" w:hAnsi="Arial Narrow"/>
                <w:b/>
                <w:sz w:val="22"/>
                <w:szCs w:val="22"/>
              </w:rPr>
            </w:pPr>
            <w:r w:rsidRPr="00CA684E">
              <w:rPr>
                <w:rFonts w:ascii="Arial Narrow" w:hAnsi="Arial Narrow"/>
                <w:b/>
                <w:sz w:val="22"/>
                <w:szCs w:val="22"/>
              </w:rPr>
              <w:t xml:space="preserve">Projekta iesniedzēja </w:t>
            </w:r>
            <w:r w:rsidR="0072676B" w:rsidRPr="00CA684E">
              <w:rPr>
                <w:rFonts w:ascii="Arial Narrow" w:hAnsi="Arial Narrow"/>
                <w:b/>
                <w:sz w:val="22"/>
                <w:szCs w:val="22"/>
              </w:rPr>
              <w:t>iepriek</w:t>
            </w:r>
            <w:r w:rsidR="0072676B" w:rsidRPr="00CA684E">
              <w:rPr>
                <w:rFonts w:ascii="Arial Narrow" w:hAnsi="Arial Narrow"/>
                <w:b/>
                <w:sz w:val="22"/>
                <w:szCs w:val="22"/>
              </w:rPr>
              <w:softHyphen/>
              <w:t>šējā pier</w:t>
            </w:r>
            <w:r w:rsidRPr="00CA684E">
              <w:rPr>
                <w:rFonts w:ascii="Arial Narrow" w:hAnsi="Arial Narrow"/>
                <w:b/>
                <w:sz w:val="22"/>
                <w:szCs w:val="22"/>
              </w:rPr>
              <w:t>edze līdzvērtīgu projektu īstenošanā</w:t>
            </w:r>
          </w:p>
        </w:tc>
        <w:tc>
          <w:tcPr>
            <w:tcW w:w="2538" w:type="dxa"/>
            <w:vAlign w:val="center"/>
          </w:tcPr>
          <w:p w14:paraId="5666F87C" w14:textId="77777777" w:rsidR="0072676B" w:rsidRPr="00174115" w:rsidRDefault="0072676B" w:rsidP="00983E56">
            <w:pPr>
              <w:pStyle w:val="naisf"/>
              <w:spacing w:before="60" w:after="0"/>
              <w:ind w:firstLine="0"/>
              <w:jc w:val="center"/>
              <w:rPr>
                <w:rFonts w:ascii="Arial Narrow" w:hAnsi="Arial Narrow"/>
                <w:b/>
              </w:rPr>
            </w:pPr>
            <w:r w:rsidRPr="00174115">
              <w:rPr>
                <w:rFonts w:ascii="Arial Narrow" w:hAnsi="Arial Narrow"/>
                <w:b/>
              </w:rPr>
              <w:t>5</w:t>
            </w:r>
          </w:p>
        </w:tc>
      </w:tr>
      <w:tr w:rsidR="0072676B" w:rsidRPr="009C766C" w14:paraId="225C67DE" w14:textId="77777777" w:rsidTr="00983E56">
        <w:trPr>
          <w:trHeight w:val="819"/>
          <w:tblCellSpacing w:w="20" w:type="dxa"/>
        </w:trPr>
        <w:tc>
          <w:tcPr>
            <w:tcW w:w="2484" w:type="dxa"/>
            <w:vAlign w:val="center"/>
          </w:tcPr>
          <w:p w14:paraId="02C4D0D1" w14:textId="77777777" w:rsidR="0072676B" w:rsidRPr="00CA684E" w:rsidRDefault="0072676B" w:rsidP="00983E56">
            <w:pPr>
              <w:pStyle w:val="naisf"/>
              <w:spacing w:before="60" w:after="0"/>
              <w:ind w:firstLine="0"/>
              <w:jc w:val="left"/>
              <w:rPr>
                <w:rFonts w:ascii="Arial Narrow" w:hAnsi="Arial Narrow"/>
                <w:b/>
                <w:sz w:val="22"/>
                <w:szCs w:val="22"/>
              </w:rPr>
            </w:pPr>
            <w:r w:rsidRPr="00CA684E">
              <w:rPr>
                <w:rFonts w:ascii="Arial Narrow" w:hAnsi="Arial Narrow"/>
                <w:b/>
                <w:sz w:val="22"/>
                <w:szCs w:val="22"/>
              </w:rPr>
              <w:t xml:space="preserve">Projekta autoru iepriekšējā pieredze un kompetence </w:t>
            </w:r>
          </w:p>
        </w:tc>
        <w:tc>
          <w:tcPr>
            <w:tcW w:w="4496" w:type="dxa"/>
            <w:vAlign w:val="center"/>
          </w:tcPr>
          <w:p w14:paraId="538B82D2" w14:textId="77777777" w:rsidR="0072676B" w:rsidRPr="00CA684E" w:rsidRDefault="0072676B" w:rsidP="00983E56">
            <w:pPr>
              <w:pStyle w:val="naisf"/>
              <w:spacing w:before="60" w:after="0"/>
              <w:ind w:firstLine="0"/>
              <w:jc w:val="left"/>
              <w:rPr>
                <w:rFonts w:ascii="Arial Narrow" w:hAnsi="Arial Narrow"/>
                <w:b/>
                <w:sz w:val="22"/>
                <w:szCs w:val="22"/>
              </w:rPr>
            </w:pPr>
            <w:r w:rsidRPr="00CA684E">
              <w:rPr>
                <w:rFonts w:ascii="Arial Narrow" w:hAnsi="Arial Narrow"/>
                <w:b/>
                <w:sz w:val="22"/>
                <w:szCs w:val="22"/>
              </w:rPr>
              <w:t>Projekta radošās un tehniskās komandas, tai skaitā projekta vadītāja</w:t>
            </w:r>
            <w:r w:rsidR="00CA684E" w:rsidRPr="00CA684E">
              <w:rPr>
                <w:rFonts w:ascii="Arial Narrow" w:hAnsi="Arial Narrow"/>
                <w:b/>
                <w:sz w:val="22"/>
                <w:szCs w:val="22"/>
              </w:rPr>
              <w:t xml:space="preserve"> (producenta)</w:t>
            </w:r>
            <w:r w:rsidRPr="00CA684E">
              <w:rPr>
                <w:rFonts w:ascii="Arial Narrow" w:hAnsi="Arial Narrow"/>
                <w:b/>
                <w:sz w:val="22"/>
                <w:szCs w:val="22"/>
              </w:rPr>
              <w:t>, kvalifikācija un pieredze</w:t>
            </w:r>
          </w:p>
        </w:tc>
        <w:tc>
          <w:tcPr>
            <w:tcW w:w="2538" w:type="dxa"/>
            <w:vAlign w:val="center"/>
          </w:tcPr>
          <w:p w14:paraId="2A26822B" w14:textId="77777777" w:rsidR="0072676B" w:rsidRPr="00174115" w:rsidRDefault="0072676B" w:rsidP="00983E56">
            <w:pPr>
              <w:pStyle w:val="naisf"/>
              <w:spacing w:before="60" w:after="0"/>
              <w:ind w:firstLine="0"/>
              <w:jc w:val="center"/>
              <w:rPr>
                <w:rFonts w:ascii="Arial Narrow" w:hAnsi="Arial Narrow"/>
                <w:b/>
              </w:rPr>
            </w:pPr>
            <w:r w:rsidRPr="00174115">
              <w:rPr>
                <w:rFonts w:ascii="Arial Narrow" w:hAnsi="Arial Narrow"/>
                <w:b/>
              </w:rPr>
              <w:t>10</w:t>
            </w:r>
          </w:p>
        </w:tc>
      </w:tr>
      <w:tr w:rsidR="00CA684E" w:rsidRPr="009C766C" w14:paraId="27236F48" w14:textId="77777777" w:rsidTr="00983E56">
        <w:trPr>
          <w:tblCellSpacing w:w="20" w:type="dxa"/>
        </w:trPr>
        <w:tc>
          <w:tcPr>
            <w:tcW w:w="2484" w:type="dxa"/>
            <w:shd w:val="clear" w:color="auto" w:fill="F2F2F2" w:themeFill="background1" w:themeFillShade="F2"/>
            <w:vAlign w:val="center"/>
          </w:tcPr>
          <w:p w14:paraId="4E09649F" w14:textId="77777777" w:rsidR="0072676B" w:rsidRPr="001C6684" w:rsidRDefault="0072676B" w:rsidP="00983E56">
            <w:pPr>
              <w:pStyle w:val="naisf"/>
              <w:spacing w:before="60" w:after="0"/>
              <w:ind w:firstLine="0"/>
              <w:jc w:val="left"/>
              <w:rPr>
                <w:rFonts w:ascii="Arial Narrow" w:hAnsi="Arial Narrow"/>
                <w:sz w:val="22"/>
                <w:szCs w:val="22"/>
              </w:rPr>
            </w:pPr>
          </w:p>
        </w:tc>
        <w:tc>
          <w:tcPr>
            <w:tcW w:w="4496" w:type="dxa"/>
            <w:shd w:val="clear" w:color="auto" w:fill="F2F2F2" w:themeFill="background1" w:themeFillShade="F2"/>
            <w:vAlign w:val="center"/>
          </w:tcPr>
          <w:p w14:paraId="596611B6" w14:textId="77777777" w:rsidR="0072676B" w:rsidRPr="001C6684" w:rsidRDefault="0072676B" w:rsidP="00983E56">
            <w:pPr>
              <w:pStyle w:val="naisf"/>
              <w:spacing w:before="60" w:after="0"/>
              <w:ind w:firstLine="0"/>
              <w:jc w:val="left"/>
              <w:rPr>
                <w:rFonts w:ascii="Arial Narrow" w:hAnsi="Arial Narrow"/>
                <w:b/>
                <w:sz w:val="22"/>
                <w:szCs w:val="22"/>
              </w:rPr>
            </w:pPr>
            <w:r w:rsidRPr="001C6684">
              <w:rPr>
                <w:rFonts w:ascii="Arial Narrow" w:hAnsi="Arial Narrow"/>
                <w:b/>
                <w:sz w:val="22"/>
                <w:szCs w:val="22"/>
              </w:rPr>
              <w:t>Kopējais iespējamais punktu skaits projektam</w:t>
            </w:r>
          </w:p>
        </w:tc>
        <w:tc>
          <w:tcPr>
            <w:tcW w:w="2538" w:type="dxa"/>
            <w:shd w:val="clear" w:color="auto" w:fill="F2F2F2" w:themeFill="background1" w:themeFillShade="F2"/>
            <w:vAlign w:val="center"/>
          </w:tcPr>
          <w:p w14:paraId="3BC246D0" w14:textId="77777777" w:rsidR="0072676B" w:rsidRPr="00174115" w:rsidRDefault="0072676B" w:rsidP="00983E56">
            <w:pPr>
              <w:pStyle w:val="naisf"/>
              <w:spacing w:before="60" w:after="0"/>
              <w:ind w:firstLine="0"/>
              <w:jc w:val="center"/>
              <w:rPr>
                <w:rFonts w:ascii="Arial Narrow" w:hAnsi="Arial Narrow"/>
                <w:b/>
              </w:rPr>
            </w:pPr>
            <w:r w:rsidRPr="00174115">
              <w:rPr>
                <w:rFonts w:ascii="Arial Narrow" w:hAnsi="Arial Narrow"/>
                <w:b/>
              </w:rPr>
              <w:t>50</w:t>
            </w:r>
          </w:p>
        </w:tc>
      </w:tr>
    </w:tbl>
    <w:p w14:paraId="1570EF35" w14:textId="77777777" w:rsidR="00574E91" w:rsidRDefault="00574E91" w:rsidP="008C0186">
      <w:pPr>
        <w:pStyle w:val="Pamatteksts"/>
        <w:spacing w:after="0"/>
        <w:jc w:val="right"/>
        <w:rPr>
          <w:rFonts w:ascii="Arial Narrow" w:hAnsi="Arial Narrow"/>
          <w:b/>
          <w:bCs/>
          <w:lang w:val="lv-LV"/>
        </w:rPr>
      </w:pPr>
    </w:p>
    <w:p w14:paraId="289573C3" w14:textId="77777777" w:rsidR="00574E91" w:rsidRDefault="00574E91" w:rsidP="008C0186">
      <w:pPr>
        <w:pStyle w:val="Pamatteksts"/>
        <w:spacing w:after="0"/>
        <w:jc w:val="right"/>
        <w:rPr>
          <w:rFonts w:ascii="Arial Narrow" w:hAnsi="Arial Narrow"/>
          <w:b/>
          <w:bCs/>
          <w:lang w:val="lv-LV"/>
        </w:rPr>
      </w:pPr>
    </w:p>
    <w:p w14:paraId="0886B977" w14:textId="77777777" w:rsidR="00574E91" w:rsidRDefault="00574E91" w:rsidP="008C0186">
      <w:pPr>
        <w:pStyle w:val="Pamatteksts"/>
        <w:spacing w:after="0"/>
        <w:jc w:val="right"/>
        <w:rPr>
          <w:rFonts w:ascii="Arial Narrow" w:hAnsi="Arial Narrow"/>
          <w:b/>
          <w:bCs/>
          <w:lang w:val="lv-LV"/>
        </w:rPr>
      </w:pPr>
    </w:p>
    <w:p w14:paraId="3385B17E" w14:textId="77777777" w:rsidR="00574E91" w:rsidRDefault="00574E91" w:rsidP="008C0186">
      <w:pPr>
        <w:pStyle w:val="Pamatteksts"/>
        <w:spacing w:after="0"/>
        <w:jc w:val="right"/>
        <w:rPr>
          <w:rFonts w:ascii="Arial Narrow" w:hAnsi="Arial Narrow"/>
          <w:b/>
          <w:bCs/>
          <w:lang w:val="lv-LV"/>
        </w:rPr>
      </w:pPr>
    </w:p>
    <w:p w14:paraId="2AF70F82" w14:textId="77777777" w:rsidR="00574E91" w:rsidRDefault="00574E91" w:rsidP="008C0186">
      <w:pPr>
        <w:pStyle w:val="Pamatteksts"/>
        <w:spacing w:after="0"/>
        <w:jc w:val="right"/>
        <w:rPr>
          <w:rFonts w:ascii="Arial Narrow" w:hAnsi="Arial Narrow"/>
          <w:b/>
          <w:bCs/>
          <w:lang w:val="lv-LV"/>
        </w:rPr>
      </w:pPr>
    </w:p>
    <w:p w14:paraId="631AB4CF" w14:textId="77777777" w:rsidR="00574E91" w:rsidRDefault="00574E91" w:rsidP="008C0186">
      <w:pPr>
        <w:pStyle w:val="Pamatteksts"/>
        <w:spacing w:after="0"/>
        <w:jc w:val="right"/>
        <w:rPr>
          <w:rFonts w:ascii="Arial Narrow" w:hAnsi="Arial Narrow"/>
          <w:b/>
          <w:bCs/>
          <w:lang w:val="lv-LV"/>
        </w:rPr>
      </w:pPr>
    </w:p>
    <w:p w14:paraId="12974716" w14:textId="77777777" w:rsidR="00063D6C" w:rsidRDefault="00063D6C" w:rsidP="008C0186">
      <w:pPr>
        <w:pStyle w:val="Pamatteksts"/>
        <w:spacing w:after="0"/>
        <w:jc w:val="right"/>
        <w:rPr>
          <w:rFonts w:ascii="Arial Narrow" w:hAnsi="Arial Narrow"/>
          <w:b/>
          <w:bCs/>
          <w:lang w:val="lv-LV"/>
        </w:rPr>
      </w:pPr>
    </w:p>
    <w:p w14:paraId="508EE152" w14:textId="77777777" w:rsidR="00063D6C" w:rsidRDefault="00063D6C" w:rsidP="008C0186">
      <w:pPr>
        <w:pStyle w:val="Pamatteksts"/>
        <w:spacing w:after="0"/>
        <w:jc w:val="right"/>
        <w:rPr>
          <w:rFonts w:ascii="Arial Narrow" w:hAnsi="Arial Narrow"/>
          <w:b/>
          <w:bCs/>
          <w:lang w:val="lv-LV"/>
        </w:rPr>
      </w:pPr>
    </w:p>
    <w:p w14:paraId="1466E7D3" w14:textId="77777777" w:rsidR="00063D6C" w:rsidRDefault="00063D6C" w:rsidP="008C0186">
      <w:pPr>
        <w:pStyle w:val="Pamatteksts"/>
        <w:spacing w:after="0"/>
        <w:jc w:val="right"/>
        <w:rPr>
          <w:rFonts w:ascii="Arial Narrow" w:hAnsi="Arial Narrow"/>
          <w:b/>
          <w:bCs/>
          <w:lang w:val="lv-LV"/>
        </w:rPr>
      </w:pPr>
    </w:p>
    <w:p w14:paraId="4AD845BF" w14:textId="77777777" w:rsidR="00063D6C" w:rsidRDefault="00063D6C" w:rsidP="008C0186">
      <w:pPr>
        <w:pStyle w:val="Pamatteksts"/>
        <w:spacing w:after="0"/>
        <w:jc w:val="right"/>
        <w:rPr>
          <w:rFonts w:ascii="Arial Narrow" w:hAnsi="Arial Narrow"/>
          <w:b/>
          <w:bCs/>
          <w:lang w:val="lv-LV"/>
        </w:rPr>
      </w:pPr>
    </w:p>
    <w:p w14:paraId="65F87DC9" w14:textId="77777777" w:rsidR="00063D6C" w:rsidRDefault="00063D6C" w:rsidP="008C0186">
      <w:pPr>
        <w:pStyle w:val="Pamatteksts"/>
        <w:spacing w:after="0"/>
        <w:jc w:val="right"/>
        <w:rPr>
          <w:rFonts w:ascii="Arial Narrow" w:hAnsi="Arial Narrow"/>
          <w:b/>
          <w:bCs/>
          <w:lang w:val="lv-LV"/>
        </w:rPr>
      </w:pPr>
    </w:p>
    <w:p w14:paraId="08FE7A37" w14:textId="77777777" w:rsidR="00063D6C" w:rsidRDefault="00063D6C" w:rsidP="008C0186">
      <w:pPr>
        <w:pStyle w:val="Pamatteksts"/>
        <w:spacing w:after="0"/>
        <w:jc w:val="right"/>
        <w:rPr>
          <w:rFonts w:ascii="Arial Narrow" w:hAnsi="Arial Narrow"/>
          <w:b/>
          <w:bCs/>
          <w:lang w:val="lv-LV"/>
        </w:rPr>
      </w:pPr>
    </w:p>
    <w:p w14:paraId="25A33C91" w14:textId="77777777" w:rsidR="00063D6C" w:rsidRDefault="00063D6C" w:rsidP="008C0186">
      <w:pPr>
        <w:pStyle w:val="Pamatteksts"/>
        <w:spacing w:after="0"/>
        <w:jc w:val="right"/>
        <w:rPr>
          <w:rFonts w:ascii="Arial Narrow" w:hAnsi="Arial Narrow"/>
          <w:b/>
          <w:bCs/>
          <w:lang w:val="lv-LV"/>
        </w:rPr>
      </w:pPr>
    </w:p>
    <w:p w14:paraId="02573D14" w14:textId="77777777" w:rsidR="00063D6C" w:rsidRDefault="00063D6C" w:rsidP="008C0186">
      <w:pPr>
        <w:pStyle w:val="Pamatteksts"/>
        <w:spacing w:after="0"/>
        <w:jc w:val="right"/>
        <w:rPr>
          <w:rFonts w:ascii="Arial Narrow" w:hAnsi="Arial Narrow"/>
          <w:b/>
          <w:bCs/>
          <w:lang w:val="lv-LV"/>
        </w:rPr>
      </w:pPr>
    </w:p>
    <w:p w14:paraId="67CED6CB" w14:textId="77777777" w:rsidR="00063D6C" w:rsidRDefault="00063D6C" w:rsidP="008C0186">
      <w:pPr>
        <w:pStyle w:val="Pamatteksts"/>
        <w:spacing w:after="0"/>
        <w:jc w:val="right"/>
        <w:rPr>
          <w:rFonts w:ascii="Arial Narrow" w:hAnsi="Arial Narrow"/>
          <w:b/>
          <w:bCs/>
          <w:lang w:val="lv-LV"/>
        </w:rPr>
      </w:pPr>
    </w:p>
    <w:p w14:paraId="0513223D" w14:textId="77777777" w:rsidR="00063D6C" w:rsidRDefault="00063D6C" w:rsidP="008C0186">
      <w:pPr>
        <w:pStyle w:val="Pamatteksts"/>
        <w:spacing w:after="0"/>
        <w:jc w:val="right"/>
        <w:rPr>
          <w:rFonts w:ascii="Arial Narrow" w:hAnsi="Arial Narrow"/>
          <w:b/>
          <w:bCs/>
          <w:lang w:val="lv-LV"/>
        </w:rPr>
      </w:pPr>
    </w:p>
    <w:p w14:paraId="4A152546" w14:textId="77777777" w:rsidR="00063D6C" w:rsidRDefault="00063D6C" w:rsidP="008C0186">
      <w:pPr>
        <w:pStyle w:val="Pamatteksts"/>
        <w:spacing w:after="0"/>
        <w:jc w:val="right"/>
        <w:rPr>
          <w:rFonts w:ascii="Arial Narrow" w:hAnsi="Arial Narrow"/>
          <w:b/>
          <w:bCs/>
          <w:lang w:val="lv-LV"/>
        </w:rPr>
      </w:pPr>
    </w:p>
    <w:p w14:paraId="2843C13A" w14:textId="77777777" w:rsidR="00063D6C" w:rsidRDefault="00063D6C" w:rsidP="008C0186">
      <w:pPr>
        <w:pStyle w:val="Pamatteksts"/>
        <w:spacing w:after="0"/>
        <w:jc w:val="right"/>
        <w:rPr>
          <w:rFonts w:ascii="Arial Narrow" w:hAnsi="Arial Narrow"/>
          <w:b/>
          <w:bCs/>
          <w:lang w:val="lv-LV"/>
        </w:rPr>
      </w:pPr>
    </w:p>
    <w:p w14:paraId="4A589CE5" w14:textId="77777777" w:rsidR="00063D6C" w:rsidRDefault="00063D6C" w:rsidP="008C0186">
      <w:pPr>
        <w:pStyle w:val="Pamatteksts"/>
        <w:spacing w:after="0"/>
        <w:jc w:val="right"/>
        <w:rPr>
          <w:rFonts w:ascii="Arial Narrow" w:hAnsi="Arial Narrow"/>
          <w:b/>
          <w:bCs/>
          <w:lang w:val="lv-LV"/>
        </w:rPr>
      </w:pPr>
    </w:p>
    <w:p w14:paraId="4487DA54" w14:textId="77777777" w:rsidR="00063D6C" w:rsidRDefault="00063D6C" w:rsidP="008C0186">
      <w:pPr>
        <w:pStyle w:val="Pamatteksts"/>
        <w:spacing w:after="0"/>
        <w:jc w:val="right"/>
        <w:rPr>
          <w:rFonts w:ascii="Arial Narrow" w:hAnsi="Arial Narrow"/>
          <w:b/>
          <w:bCs/>
          <w:lang w:val="lv-LV"/>
        </w:rPr>
      </w:pPr>
    </w:p>
    <w:p w14:paraId="2ACF99E4" w14:textId="77777777" w:rsidR="00827F52" w:rsidRDefault="00827F52" w:rsidP="008C0186">
      <w:pPr>
        <w:pStyle w:val="Pamatteksts"/>
        <w:spacing w:after="0"/>
        <w:jc w:val="right"/>
        <w:rPr>
          <w:rFonts w:ascii="Arial Narrow" w:hAnsi="Arial Narrow"/>
          <w:b/>
          <w:bCs/>
          <w:lang w:val="lv-LV"/>
        </w:rPr>
      </w:pPr>
    </w:p>
    <w:p w14:paraId="794F7D57" w14:textId="77777777" w:rsidR="00827F52" w:rsidRDefault="00827F52" w:rsidP="008C0186">
      <w:pPr>
        <w:pStyle w:val="Pamatteksts"/>
        <w:spacing w:after="0"/>
        <w:jc w:val="right"/>
        <w:rPr>
          <w:rFonts w:ascii="Arial Narrow" w:hAnsi="Arial Narrow"/>
          <w:b/>
          <w:bCs/>
          <w:lang w:val="lv-LV"/>
        </w:rPr>
      </w:pPr>
    </w:p>
    <w:p w14:paraId="798877AD" w14:textId="77777777" w:rsidR="00827F52" w:rsidRDefault="00827F52" w:rsidP="008C0186">
      <w:pPr>
        <w:pStyle w:val="Pamatteksts"/>
        <w:spacing w:after="0"/>
        <w:jc w:val="right"/>
        <w:rPr>
          <w:rFonts w:ascii="Arial Narrow" w:hAnsi="Arial Narrow"/>
          <w:b/>
          <w:bCs/>
          <w:lang w:val="lv-LV"/>
        </w:rPr>
      </w:pPr>
    </w:p>
    <w:p w14:paraId="03641878" w14:textId="77777777" w:rsidR="00827F52" w:rsidRDefault="00827F52" w:rsidP="008C0186">
      <w:pPr>
        <w:pStyle w:val="Pamatteksts"/>
        <w:spacing w:after="0"/>
        <w:jc w:val="right"/>
        <w:rPr>
          <w:rFonts w:ascii="Arial Narrow" w:hAnsi="Arial Narrow"/>
          <w:b/>
          <w:bCs/>
          <w:lang w:val="lv-LV"/>
        </w:rPr>
      </w:pPr>
    </w:p>
    <w:p w14:paraId="320B675F" w14:textId="77777777" w:rsidR="00827F52" w:rsidRDefault="00827F52" w:rsidP="008C0186">
      <w:pPr>
        <w:pStyle w:val="Pamatteksts"/>
        <w:spacing w:after="0"/>
        <w:jc w:val="right"/>
        <w:rPr>
          <w:rFonts w:ascii="Arial Narrow" w:hAnsi="Arial Narrow"/>
          <w:b/>
          <w:bCs/>
          <w:lang w:val="lv-LV"/>
        </w:rPr>
      </w:pPr>
    </w:p>
    <w:p w14:paraId="7A896EB1" w14:textId="77777777" w:rsidR="00827F52" w:rsidRDefault="00827F52" w:rsidP="008C0186">
      <w:pPr>
        <w:pStyle w:val="Pamatteksts"/>
        <w:spacing w:after="0"/>
        <w:jc w:val="right"/>
        <w:rPr>
          <w:rFonts w:ascii="Arial Narrow" w:hAnsi="Arial Narrow"/>
          <w:b/>
          <w:bCs/>
          <w:lang w:val="lv-LV"/>
        </w:rPr>
      </w:pPr>
    </w:p>
    <w:p w14:paraId="05686B93" w14:textId="77777777" w:rsidR="00827F52" w:rsidRDefault="00827F52" w:rsidP="008C0186">
      <w:pPr>
        <w:pStyle w:val="Pamatteksts"/>
        <w:spacing w:after="0"/>
        <w:jc w:val="right"/>
        <w:rPr>
          <w:rFonts w:ascii="Arial Narrow" w:hAnsi="Arial Narrow"/>
          <w:b/>
          <w:bCs/>
          <w:lang w:val="lv-LV"/>
        </w:rPr>
      </w:pPr>
    </w:p>
    <w:p w14:paraId="11F38FD7" w14:textId="16299F34" w:rsidR="00063D6C" w:rsidRDefault="00063D6C" w:rsidP="008C0186">
      <w:pPr>
        <w:pStyle w:val="Pamatteksts"/>
        <w:spacing w:after="0"/>
        <w:jc w:val="right"/>
        <w:rPr>
          <w:rFonts w:ascii="Arial Narrow" w:hAnsi="Arial Narrow"/>
          <w:b/>
          <w:bCs/>
          <w:lang w:val="lv-LV"/>
        </w:rPr>
      </w:pPr>
    </w:p>
    <w:p w14:paraId="427CCED6" w14:textId="5897ACCA" w:rsidR="00676CD5" w:rsidRDefault="00676CD5" w:rsidP="008C0186">
      <w:pPr>
        <w:pStyle w:val="Pamatteksts"/>
        <w:spacing w:after="0"/>
        <w:jc w:val="right"/>
        <w:rPr>
          <w:rFonts w:ascii="Arial Narrow" w:hAnsi="Arial Narrow"/>
          <w:b/>
          <w:bCs/>
          <w:lang w:val="lv-LV"/>
        </w:rPr>
      </w:pPr>
    </w:p>
    <w:p w14:paraId="47E1EFBD" w14:textId="77777777" w:rsidR="00063D6C" w:rsidRDefault="00063D6C" w:rsidP="008C0186">
      <w:pPr>
        <w:pStyle w:val="Pamatteksts"/>
        <w:spacing w:after="0"/>
        <w:jc w:val="right"/>
        <w:rPr>
          <w:rFonts w:ascii="Arial Narrow" w:hAnsi="Arial Narrow"/>
          <w:b/>
          <w:bCs/>
          <w:lang w:val="lv-LV"/>
        </w:rPr>
      </w:pPr>
    </w:p>
    <w:p w14:paraId="41B70E2F" w14:textId="77777777" w:rsidR="00574E91" w:rsidRDefault="00574E91" w:rsidP="008C0186">
      <w:pPr>
        <w:pStyle w:val="Pamatteksts"/>
        <w:spacing w:after="0"/>
        <w:jc w:val="right"/>
        <w:rPr>
          <w:rFonts w:ascii="Arial Narrow" w:hAnsi="Arial Narrow"/>
          <w:b/>
          <w:bCs/>
          <w:lang w:val="lv-LV"/>
        </w:rPr>
      </w:pPr>
    </w:p>
    <w:p w14:paraId="26A809D3" w14:textId="77777777" w:rsidR="00063D6C" w:rsidRPr="001B48DB" w:rsidRDefault="00063D6C" w:rsidP="00063D6C">
      <w:pPr>
        <w:jc w:val="right"/>
        <w:rPr>
          <w:rFonts w:ascii="Arial Narrow" w:hAnsi="Arial Narrow"/>
          <w:b/>
          <w:bCs/>
          <w:lang w:val="lv-LV"/>
        </w:rPr>
      </w:pPr>
      <w:r>
        <w:rPr>
          <w:rFonts w:ascii="Arial Narrow" w:hAnsi="Arial Narrow"/>
          <w:b/>
          <w:bCs/>
          <w:lang w:val="lv-LV"/>
        </w:rPr>
        <w:t>5</w:t>
      </w:r>
      <w:r w:rsidRPr="001B48DB">
        <w:rPr>
          <w:rFonts w:ascii="Arial Narrow" w:hAnsi="Arial Narrow"/>
          <w:b/>
          <w:bCs/>
          <w:lang w:val="lv-LV"/>
        </w:rPr>
        <w:t xml:space="preserve">.PIELIKUMS </w:t>
      </w:r>
    </w:p>
    <w:p w14:paraId="178DBAF2" w14:textId="77777777" w:rsidR="00574E91" w:rsidRDefault="00574E91" w:rsidP="008C0186">
      <w:pPr>
        <w:pStyle w:val="Pamatteksts"/>
        <w:spacing w:after="0"/>
        <w:jc w:val="right"/>
        <w:rPr>
          <w:rFonts w:ascii="Arial Narrow" w:hAnsi="Arial Narrow"/>
          <w:b/>
          <w:bCs/>
          <w:lang w:val="lv-LV"/>
        </w:rPr>
      </w:pPr>
    </w:p>
    <w:p w14:paraId="3349A0D8" w14:textId="77777777" w:rsidR="00574E91" w:rsidRDefault="00574E91" w:rsidP="008C0186">
      <w:pPr>
        <w:pStyle w:val="Pamatteksts"/>
        <w:spacing w:after="0"/>
        <w:jc w:val="right"/>
        <w:rPr>
          <w:rFonts w:ascii="Arial Narrow" w:hAnsi="Arial Narrow"/>
          <w:b/>
          <w:bCs/>
          <w:lang w:val="lv-LV"/>
        </w:rPr>
      </w:pPr>
    </w:p>
    <w:p w14:paraId="2AAC4A86" w14:textId="77777777" w:rsidR="00574E91" w:rsidRDefault="00574E91" w:rsidP="008C0186">
      <w:pPr>
        <w:pStyle w:val="Pamatteksts"/>
        <w:spacing w:after="0"/>
        <w:jc w:val="right"/>
        <w:rPr>
          <w:rFonts w:ascii="Arial Narrow" w:hAnsi="Arial Narrow"/>
          <w:b/>
          <w:bCs/>
          <w:lang w:val="lv-LV"/>
        </w:rPr>
      </w:pPr>
    </w:p>
    <w:p w14:paraId="2EB3B82B" w14:textId="77777777" w:rsidR="00574E91" w:rsidRDefault="00574E91" w:rsidP="008C0186">
      <w:pPr>
        <w:pStyle w:val="Pamatteksts"/>
        <w:spacing w:after="0"/>
        <w:jc w:val="right"/>
        <w:rPr>
          <w:rFonts w:ascii="Arial Narrow" w:hAnsi="Arial Narrow"/>
          <w:b/>
          <w:bCs/>
          <w:lang w:val="lv-LV"/>
        </w:rPr>
      </w:pPr>
    </w:p>
    <w:p w14:paraId="3FAD1A05" w14:textId="77777777" w:rsidR="00063D6C" w:rsidRDefault="00063D6C" w:rsidP="00063D6C">
      <w:pPr>
        <w:jc w:val="both"/>
        <w:rPr>
          <w:rFonts w:ascii="Arial Narrow" w:hAnsi="Arial Narrow"/>
          <w:b/>
          <w:sz w:val="24"/>
          <w:szCs w:val="24"/>
          <w:lang w:val="lv-LV"/>
        </w:rPr>
      </w:pPr>
      <w:r>
        <w:rPr>
          <w:rFonts w:ascii="Arial Narrow" w:hAnsi="Arial Narrow"/>
          <w:b/>
          <w:sz w:val="24"/>
          <w:szCs w:val="24"/>
          <w:lang w:val="lv-LV"/>
        </w:rPr>
        <w:t>Projekta iesniedzēja (juridiska persona</w:t>
      </w:r>
      <w:r w:rsidRPr="00455F7E">
        <w:rPr>
          <w:rFonts w:ascii="Arial Narrow" w:hAnsi="Arial Narrow"/>
          <w:b/>
          <w:sz w:val="24"/>
          <w:szCs w:val="24"/>
          <w:lang w:val="lv-LV"/>
        </w:rPr>
        <w:t xml:space="preserve">) iepriekšējā pieredze līdzvērtīgu </w:t>
      </w:r>
      <w:r>
        <w:rPr>
          <w:rFonts w:ascii="Arial Narrow" w:hAnsi="Arial Narrow"/>
          <w:b/>
          <w:sz w:val="24"/>
          <w:szCs w:val="24"/>
          <w:lang w:val="lv-LV"/>
        </w:rPr>
        <w:t>projektu v</w:t>
      </w:r>
      <w:r w:rsidRPr="00455F7E">
        <w:rPr>
          <w:rFonts w:ascii="Arial Narrow" w:hAnsi="Arial Narrow"/>
          <w:b/>
          <w:sz w:val="24"/>
          <w:szCs w:val="24"/>
          <w:lang w:val="lv-LV"/>
        </w:rPr>
        <w:t>eidošanā</w:t>
      </w:r>
    </w:p>
    <w:p w14:paraId="6ECC07D5" w14:textId="77777777" w:rsidR="000C5978" w:rsidRDefault="000C5978" w:rsidP="00063D6C">
      <w:pPr>
        <w:jc w:val="both"/>
        <w:rPr>
          <w:rFonts w:ascii="Arial Narrow" w:hAnsi="Arial Narrow"/>
          <w:b/>
          <w:sz w:val="24"/>
          <w:szCs w:val="24"/>
          <w:lang w:val="lv-LV"/>
        </w:rPr>
      </w:pPr>
    </w:p>
    <w:p w14:paraId="2455644D" w14:textId="3C3941C6" w:rsidR="00063D6C" w:rsidRPr="000C5978" w:rsidRDefault="00274B83" w:rsidP="00063D6C">
      <w:pPr>
        <w:jc w:val="both"/>
        <w:rPr>
          <w:rFonts w:ascii="Arial Narrow" w:hAnsi="Arial Narrow"/>
          <w:b/>
          <w:sz w:val="24"/>
          <w:szCs w:val="24"/>
          <w:lang w:val="lv-LV"/>
        </w:rPr>
      </w:pPr>
      <w:r>
        <w:rPr>
          <w:rFonts w:ascii="Arial Narrow" w:hAnsi="Arial Narrow"/>
          <w:b/>
          <w:sz w:val="24"/>
          <w:szCs w:val="24"/>
          <w:lang w:val="lv-LV"/>
        </w:rPr>
        <w:t xml:space="preserve"> – </w:t>
      </w:r>
      <w:r w:rsidR="00063D6C" w:rsidRPr="000C5978">
        <w:rPr>
          <w:rFonts w:ascii="Arial Narrow" w:hAnsi="Arial Narrow"/>
          <w:b/>
          <w:sz w:val="24"/>
          <w:szCs w:val="24"/>
          <w:lang w:val="lv-LV"/>
        </w:rPr>
        <w:t>televīzijas un/ vai interneta kanāliem paredzētā audiovizuālā satura izveidē</w:t>
      </w:r>
    </w:p>
    <w:p w14:paraId="7AF5A36E" w14:textId="77777777" w:rsidR="00063D6C" w:rsidRPr="00455F7E" w:rsidRDefault="00063D6C" w:rsidP="00063D6C">
      <w:pPr>
        <w:jc w:val="both"/>
        <w:rPr>
          <w:rFonts w:ascii="Arial Narrow" w:hAnsi="Arial Narrow"/>
          <w:sz w:val="22"/>
          <w:szCs w:val="22"/>
          <w:lang w:val="lv-LV"/>
        </w:rPr>
      </w:pPr>
    </w:p>
    <w:p w14:paraId="3C8B9B69" w14:textId="77777777" w:rsidR="00063D6C" w:rsidRPr="00455F7E" w:rsidRDefault="00063D6C" w:rsidP="00063D6C">
      <w:pPr>
        <w:jc w:val="both"/>
        <w:rPr>
          <w:rFonts w:ascii="Arial Narrow" w:hAnsi="Arial Narrow"/>
          <w:sz w:val="22"/>
          <w:szCs w:val="22"/>
          <w:lang w:val="lv-LV"/>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515"/>
        <w:gridCol w:w="5983"/>
      </w:tblGrid>
      <w:tr w:rsidR="00063D6C" w:rsidRPr="00455F7E" w14:paraId="138C0EEE" w14:textId="77777777" w:rsidTr="00063D6C">
        <w:trPr>
          <w:trHeight w:val="397"/>
          <w:tblCellSpacing w:w="20" w:type="dxa"/>
        </w:trPr>
        <w:tc>
          <w:tcPr>
            <w:tcW w:w="3455" w:type="dxa"/>
            <w:shd w:val="clear" w:color="auto" w:fill="auto"/>
            <w:vAlign w:val="center"/>
          </w:tcPr>
          <w:p w14:paraId="52D5ED13" w14:textId="77777777" w:rsidR="00063D6C" w:rsidRPr="00455F7E" w:rsidRDefault="00063D6C" w:rsidP="00CB0753">
            <w:pPr>
              <w:rPr>
                <w:rFonts w:ascii="Arial Narrow" w:hAnsi="Arial Narrow"/>
                <w:b/>
                <w:sz w:val="24"/>
                <w:szCs w:val="24"/>
                <w:lang w:val="lv-LV"/>
              </w:rPr>
            </w:pPr>
            <w:r>
              <w:rPr>
                <w:rFonts w:ascii="Arial Narrow" w:hAnsi="Arial Narrow"/>
                <w:b/>
                <w:sz w:val="24"/>
                <w:szCs w:val="24"/>
                <w:lang w:val="lv-LV"/>
              </w:rPr>
              <w:t>Projekta iesniedzēja</w:t>
            </w:r>
            <w:r w:rsidRPr="00455F7E">
              <w:rPr>
                <w:rFonts w:ascii="Arial Narrow" w:hAnsi="Arial Narrow"/>
                <w:b/>
                <w:sz w:val="24"/>
                <w:szCs w:val="24"/>
                <w:lang w:val="lv-LV"/>
              </w:rPr>
              <w:t xml:space="preserve"> nosaukums</w:t>
            </w:r>
          </w:p>
        </w:tc>
        <w:tc>
          <w:tcPr>
            <w:tcW w:w="5923" w:type="dxa"/>
            <w:shd w:val="clear" w:color="auto" w:fill="auto"/>
            <w:vAlign w:val="center"/>
          </w:tcPr>
          <w:p w14:paraId="73F4DB40" w14:textId="77777777" w:rsidR="00063D6C" w:rsidRPr="00455F7E" w:rsidRDefault="00063D6C" w:rsidP="00CB0753">
            <w:pPr>
              <w:rPr>
                <w:rFonts w:ascii="Arial Narrow" w:hAnsi="Arial Narrow"/>
                <w:b/>
                <w:sz w:val="28"/>
                <w:szCs w:val="28"/>
                <w:lang w:val="lv-LV"/>
              </w:rPr>
            </w:pPr>
          </w:p>
        </w:tc>
      </w:tr>
    </w:tbl>
    <w:p w14:paraId="7F256A7E" w14:textId="77777777" w:rsidR="00063D6C" w:rsidRPr="00455F7E" w:rsidRDefault="00063D6C" w:rsidP="00063D6C">
      <w:pPr>
        <w:jc w:val="both"/>
        <w:rPr>
          <w:rFonts w:ascii="Arial Narrow" w:hAnsi="Arial Narrow"/>
          <w:b/>
          <w:lang w:val="lv-LV"/>
        </w:rPr>
      </w:pPr>
    </w:p>
    <w:p w14:paraId="59736027" w14:textId="77777777" w:rsidR="00063D6C" w:rsidRPr="00455F7E" w:rsidRDefault="00063D6C" w:rsidP="00063D6C">
      <w:pPr>
        <w:jc w:val="both"/>
        <w:rPr>
          <w:rFonts w:ascii="Arial Narrow" w:hAnsi="Arial Narrow"/>
          <w:b/>
          <w:lang w:val="lv-LV"/>
        </w:rPr>
      </w:pPr>
    </w:p>
    <w:tbl>
      <w:tblPr>
        <w:tblW w:w="946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090"/>
        <w:gridCol w:w="1021"/>
        <w:gridCol w:w="2948"/>
        <w:gridCol w:w="2409"/>
      </w:tblGrid>
      <w:tr w:rsidR="00063D6C" w:rsidRPr="00455F7E" w14:paraId="6C27C738" w14:textId="77777777" w:rsidTr="00D816A4">
        <w:trPr>
          <w:trHeight w:val="397"/>
          <w:tblCellSpacing w:w="20" w:type="dxa"/>
        </w:trPr>
        <w:tc>
          <w:tcPr>
            <w:tcW w:w="3030" w:type="dxa"/>
            <w:shd w:val="clear" w:color="auto" w:fill="auto"/>
            <w:vAlign w:val="center"/>
          </w:tcPr>
          <w:p w14:paraId="3A3CA617" w14:textId="77777777" w:rsidR="00063D6C" w:rsidRPr="00455F7E" w:rsidRDefault="00063D6C" w:rsidP="00CB0753">
            <w:pPr>
              <w:jc w:val="both"/>
              <w:rPr>
                <w:rFonts w:ascii="Arial Narrow" w:hAnsi="Arial Narrow"/>
                <w:b/>
                <w:sz w:val="22"/>
                <w:szCs w:val="22"/>
                <w:lang w:val="lv-LV"/>
              </w:rPr>
            </w:pPr>
            <w:r>
              <w:rPr>
                <w:rFonts w:ascii="Arial Narrow" w:hAnsi="Arial Narrow"/>
                <w:b/>
                <w:sz w:val="22"/>
                <w:szCs w:val="22"/>
                <w:lang w:val="lv-LV"/>
              </w:rPr>
              <w:t>Projekta</w:t>
            </w:r>
            <w:r w:rsidRPr="00455F7E">
              <w:rPr>
                <w:rFonts w:ascii="Arial Narrow" w:hAnsi="Arial Narrow"/>
                <w:b/>
                <w:sz w:val="22"/>
                <w:szCs w:val="22"/>
                <w:lang w:val="lv-LV"/>
              </w:rPr>
              <w:t xml:space="preserve"> nosaukums</w:t>
            </w:r>
          </w:p>
        </w:tc>
        <w:tc>
          <w:tcPr>
            <w:tcW w:w="981" w:type="dxa"/>
            <w:shd w:val="clear" w:color="auto" w:fill="auto"/>
            <w:vAlign w:val="center"/>
          </w:tcPr>
          <w:p w14:paraId="43BC85BD" w14:textId="77777777" w:rsidR="00063D6C" w:rsidRPr="00455F7E" w:rsidRDefault="00063D6C" w:rsidP="00CB0753">
            <w:pPr>
              <w:jc w:val="both"/>
              <w:rPr>
                <w:rFonts w:ascii="Arial Narrow" w:hAnsi="Arial Narrow"/>
                <w:b/>
                <w:sz w:val="22"/>
                <w:szCs w:val="22"/>
                <w:lang w:val="lv-LV"/>
              </w:rPr>
            </w:pPr>
            <w:r w:rsidRPr="00455F7E">
              <w:rPr>
                <w:rFonts w:ascii="Arial Narrow" w:hAnsi="Arial Narrow"/>
                <w:b/>
                <w:sz w:val="22"/>
                <w:szCs w:val="22"/>
                <w:lang w:val="lv-LV"/>
              </w:rPr>
              <w:t>Gads</w:t>
            </w:r>
          </w:p>
        </w:tc>
        <w:tc>
          <w:tcPr>
            <w:tcW w:w="2908" w:type="dxa"/>
            <w:shd w:val="clear" w:color="auto" w:fill="auto"/>
            <w:vAlign w:val="center"/>
          </w:tcPr>
          <w:p w14:paraId="32638525" w14:textId="77777777" w:rsidR="00063D6C" w:rsidRPr="00455F7E" w:rsidRDefault="00063D6C" w:rsidP="00CB0753">
            <w:pPr>
              <w:jc w:val="both"/>
              <w:rPr>
                <w:rFonts w:ascii="Arial Narrow" w:hAnsi="Arial Narrow"/>
                <w:b/>
                <w:sz w:val="22"/>
                <w:szCs w:val="22"/>
                <w:lang w:val="lv-LV"/>
              </w:rPr>
            </w:pPr>
            <w:r>
              <w:rPr>
                <w:rFonts w:ascii="Arial Narrow" w:hAnsi="Arial Narrow"/>
                <w:b/>
                <w:sz w:val="22"/>
                <w:szCs w:val="22"/>
                <w:lang w:val="lv-LV"/>
              </w:rPr>
              <w:t>Formāts (garums, daļas)</w:t>
            </w:r>
          </w:p>
        </w:tc>
        <w:tc>
          <w:tcPr>
            <w:tcW w:w="2349" w:type="dxa"/>
            <w:shd w:val="clear" w:color="auto" w:fill="auto"/>
            <w:vAlign w:val="center"/>
          </w:tcPr>
          <w:p w14:paraId="2EF79BFB" w14:textId="77777777" w:rsidR="00063D6C" w:rsidRPr="00D816A4" w:rsidRDefault="00063D6C" w:rsidP="00CB0753">
            <w:pPr>
              <w:rPr>
                <w:rFonts w:ascii="Arial Narrow" w:hAnsi="Arial Narrow"/>
                <w:b/>
                <w:sz w:val="22"/>
                <w:szCs w:val="22"/>
                <w:lang w:val="lv-LV"/>
              </w:rPr>
            </w:pPr>
            <w:r w:rsidRPr="00D816A4">
              <w:rPr>
                <w:rFonts w:ascii="Arial Narrow" w:hAnsi="Arial Narrow"/>
                <w:b/>
                <w:sz w:val="22"/>
                <w:szCs w:val="22"/>
                <w:lang w:val="fr-FR"/>
              </w:rPr>
              <w:t>Norāde par projektu interneta vidē</w:t>
            </w:r>
          </w:p>
        </w:tc>
      </w:tr>
      <w:tr w:rsidR="00063D6C" w:rsidRPr="00455F7E" w14:paraId="3A169A7B" w14:textId="77777777" w:rsidTr="00D816A4">
        <w:trPr>
          <w:trHeight w:val="397"/>
          <w:tblCellSpacing w:w="20" w:type="dxa"/>
        </w:trPr>
        <w:tc>
          <w:tcPr>
            <w:tcW w:w="3030" w:type="dxa"/>
            <w:shd w:val="clear" w:color="auto" w:fill="auto"/>
            <w:vAlign w:val="center"/>
          </w:tcPr>
          <w:p w14:paraId="4D12A3C8" w14:textId="77777777" w:rsidR="00063D6C" w:rsidRPr="00455F7E" w:rsidRDefault="00063D6C" w:rsidP="00CB0753">
            <w:pPr>
              <w:jc w:val="both"/>
              <w:rPr>
                <w:rFonts w:ascii="Arial Narrow" w:hAnsi="Arial Narrow"/>
                <w:b/>
                <w:sz w:val="24"/>
                <w:szCs w:val="24"/>
                <w:lang w:val="lv-LV"/>
              </w:rPr>
            </w:pPr>
          </w:p>
          <w:p w14:paraId="5F2213FC" w14:textId="77777777" w:rsidR="00063D6C" w:rsidRPr="00455F7E" w:rsidRDefault="00063D6C" w:rsidP="00CB0753">
            <w:pPr>
              <w:jc w:val="both"/>
              <w:rPr>
                <w:rFonts w:ascii="Arial Narrow" w:hAnsi="Arial Narrow"/>
                <w:b/>
                <w:sz w:val="24"/>
                <w:szCs w:val="24"/>
                <w:lang w:val="lv-LV"/>
              </w:rPr>
            </w:pPr>
          </w:p>
          <w:p w14:paraId="39658CB4" w14:textId="77777777" w:rsidR="00063D6C" w:rsidRPr="00455F7E" w:rsidRDefault="00063D6C" w:rsidP="00CB0753">
            <w:pPr>
              <w:jc w:val="both"/>
              <w:rPr>
                <w:rFonts w:ascii="Arial Narrow" w:hAnsi="Arial Narrow"/>
                <w:b/>
                <w:sz w:val="24"/>
                <w:szCs w:val="24"/>
                <w:lang w:val="lv-LV"/>
              </w:rPr>
            </w:pPr>
          </w:p>
        </w:tc>
        <w:tc>
          <w:tcPr>
            <w:tcW w:w="981" w:type="dxa"/>
            <w:shd w:val="clear" w:color="auto" w:fill="auto"/>
            <w:vAlign w:val="center"/>
          </w:tcPr>
          <w:p w14:paraId="07D3AD49" w14:textId="77777777" w:rsidR="00063D6C" w:rsidRPr="00455F7E" w:rsidRDefault="00063D6C" w:rsidP="00CB0753">
            <w:pPr>
              <w:jc w:val="both"/>
              <w:rPr>
                <w:rFonts w:ascii="Arial Narrow" w:hAnsi="Arial Narrow"/>
                <w:b/>
                <w:sz w:val="24"/>
                <w:szCs w:val="24"/>
                <w:lang w:val="lv-LV"/>
              </w:rPr>
            </w:pPr>
          </w:p>
        </w:tc>
        <w:tc>
          <w:tcPr>
            <w:tcW w:w="2908" w:type="dxa"/>
            <w:shd w:val="clear" w:color="auto" w:fill="auto"/>
            <w:vAlign w:val="center"/>
          </w:tcPr>
          <w:p w14:paraId="5EAB7F77" w14:textId="77777777" w:rsidR="00063D6C" w:rsidRPr="00455F7E" w:rsidRDefault="00063D6C" w:rsidP="00CB0753">
            <w:pPr>
              <w:jc w:val="both"/>
              <w:rPr>
                <w:rFonts w:ascii="Arial Narrow" w:hAnsi="Arial Narrow"/>
                <w:b/>
                <w:sz w:val="24"/>
                <w:szCs w:val="24"/>
                <w:lang w:val="lv-LV"/>
              </w:rPr>
            </w:pPr>
          </w:p>
        </w:tc>
        <w:tc>
          <w:tcPr>
            <w:tcW w:w="2349" w:type="dxa"/>
            <w:shd w:val="clear" w:color="auto" w:fill="auto"/>
            <w:vAlign w:val="center"/>
          </w:tcPr>
          <w:p w14:paraId="7445F00A" w14:textId="77777777" w:rsidR="00063D6C" w:rsidRPr="00455F7E" w:rsidRDefault="00063D6C" w:rsidP="00CB0753">
            <w:pPr>
              <w:jc w:val="both"/>
              <w:rPr>
                <w:rFonts w:ascii="Arial Narrow" w:hAnsi="Arial Narrow"/>
                <w:b/>
                <w:sz w:val="24"/>
                <w:szCs w:val="24"/>
                <w:lang w:val="lv-LV"/>
              </w:rPr>
            </w:pPr>
          </w:p>
        </w:tc>
      </w:tr>
      <w:tr w:rsidR="00063D6C" w:rsidRPr="00455F7E" w14:paraId="34C5A130" w14:textId="77777777" w:rsidTr="00D816A4">
        <w:trPr>
          <w:trHeight w:val="397"/>
          <w:tblCellSpacing w:w="20" w:type="dxa"/>
        </w:trPr>
        <w:tc>
          <w:tcPr>
            <w:tcW w:w="3030" w:type="dxa"/>
            <w:shd w:val="clear" w:color="auto" w:fill="auto"/>
            <w:vAlign w:val="center"/>
          </w:tcPr>
          <w:p w14:paraId="10313B6D" w14:textId="77777777" w:rsidR="00063D6C" w:rsidRPr="00455F7E" w:rsidRDefault="00063D6C" w:rsidP="00CB0753">
            <w:pPr>
              <w:jc w:val="both"/>
              <w:rPr>
                <w:rFonts w:ascii="Arial Narrow" w:hAnsi="Arial Narrow"/>
                <w:b/>
                <w:sz w:val="24"/>
                <w:szCs w:val="24"/>
                <w:lang w:val="lv-LV"/>
              </w:rPr>
            </w:pPr>
          </w:p>
          <w:p w14:paraId="4BC176CD" w14:textId="77777777" w:rsidR="00063D6C" w:rsidRPr="00455F7E" w:rsidRDefault="00063D6C" w:rsidP="00CB0753">
            <w:pPr>
              <w:jc w:val="both"/>
              <w:rPr>
                <w:rFonts w:ascii="Arial Narrow" w:hAnsi="Arial Narrow"/>
                <w:b/>
                <w:sz w:val="24"/>
                <w:szCs w:val="24"/>
                <w:lang w:val="lv-LV"/>
              </w:rPr>
            </w:pPr>
          </w:p>
          <w:p w14:paraId="57F764C6" w14:textId="77777777" w:rsidR="00063D6C" w:rsidRPr="00455F7E" w:rsidRDefault="00063D6C" w:rsidP="00CB0753">
            <w:pPr>
              <w:jc w:val="both"/>
              <w:rPr>
                <w:rFonts w:ascii="Arial Narrow" w:hAnsi="Arial Narrow"/>
                <w:b/>
                <w:sz w:val="24"/>
                <w:szCs w:val="24"/>
                <w:lang w:val="lv-LV"/>
              </w:rPr>
            </w:pPr>
          </w:p>
        </w:tc>
        <w:tc>
          <w:tcPr>
            <w:tcW w:w="981" w:type="dxa"/>
            <w:shd w:val="clear" w:color="auto" w:fill="auto"/>
            <w:vAlign w:val="center"/>
          </w:tcPr>
          <w:p w14:paraId="48E1D2A6" w14:textId="77777777" w:rsidR="00063D6C" w:rsidRPr="00455F7E" w:rsidRDefault="00063D6C" w:rsidP="00CB0753">
            <w:pPr>
              <w:jc w:val="both"/>
              <w:rPr>
                <w:rFonts w:ascii="Arial Narrow" w:hAnsi="Arial Narrow"/>
                <w:b/>
                <w:sz w:val="24"/>
                <w:szCs w:val="24"/>
                <w:lang w:val="lv-LV"/>
              </w:rPr>
            </w:pPr>
          </w:p>
        </w:tc>
        <w:tc>
          <w:tcPr>
            <w:tcW w:w="2908" w:type="dxa"/>
            <w:shd w:val="clear" w:color="auto" w:fill="auto"/>
            <w:vAlign w:val="center"/>
          </w:tcPr>
          <w:p w14:paraId="1A5B1887" w14:textId="77777777" w:rsidR="00063D6C" w:rsidRPr="00455F7E" w:rsidRDefault="00063D6C" w:rsidP="00CB0753">
            <w:pPr>
              <w:jc w:val="both"/>
              <w:rPr>
                <w:rFonts w:ascii="Arial Narrow" w:hAnsi="Arial Narrow"/>
                <w:b/>
                <w:sz w:val="24"/>
                <w:szCs w:val="24"/>
                <w:lang w:val="lv-LV"/>
              </w:rPr>
            </w:pPr>
          </w:p>
        </w:tc>
        <w:tc>
          <w:tcPr>
            <w:tcW w:w="2349" w:type="dxa"/>
            <w:shd w:val="clear" w:color="auto" w:fill="auto"/>
            <w:vAlign w:val="center"/>
          </w:tcPr>
          <w:p w14:paraId="33C8ADF0" w14:textId="77777777" w:rsidR="00063D6C" w:rsidRPr="00455F7E" w:rsidRDefault="00063D6C" w:rsidP="00CB0753">
            <w:pPr>
              <w:jc w:val="both"/>
              <w:rPr>
                <w:rFonts w:ascii="Arial Narrow" w:hAnsi="Arial Narrow"/>
                <w:b/>
                <w:sz w:val="24"/>
                <w:szCs w:val="24"/>
                <w:lang w:val="lv-LV"/>
              </w:rPr>
            </w:pPr>
          </w:p>
        </w:tc>
      </w:tr>
      <w:tr w:rsidR="00063D6C" w:rsidRPr="00455F7E" w14:paraId="36E5940E" w14:textId="77777777" w:rsidTr="00D816A4">
        <w:trPr>
          <w:trHeight w:val="397"/>
          <w:tblCellSpacing w:w="20" w:type="dxa"/>
        </w:trPr>
        <w:tc>
          <w:tcPr>
            <w:tcW w:w="3030" w:type="dxa"/>
            <w:shd w:val="clear" w:color="auto" w:fill="auto"/>
            <w:vAlign w:val="center"/>
          </w:tcPr>
          <w:p w14:paraId="1CC56F7A" w14:textId="77777777" w:rsidR="00063D6C" w:rsidRPr="00455F7E" w:rsidRDefault="00063D6C" w:rsidP="00CB0753">
            <w:pPr>
              <w:jc w:val="both"/>
              <w:rPr>
                <w:rFonts w:ascii="Arial Narrow" w:hAnsi="Arial Narrow"/>
                <w:b/>
                <w:sz w:val="24"/>
                <w:szCs w:val="24"/>
                <w:lang w:val="lv-LV"/>
              </w:rPr>
            </w:pPr>
          </w:p>
          <w:p w14:paraId="5D526845" w14:textId="77777777" w:rsidR="00063D6C" w:rsidRPr="00455F7E" w:rsidRDefault="00063D6C" w:rsidP="00CB0753">
            <w:pPr>
              <w:jc w:val="both"/>
              <w:rPr>
                <w:rFonts w:ascii="Arial Narrow" w:hAnsi="Arial Narrow"/>
                <w:b/>
                <w:sz w:val="24"/>
                <w:szCs w:val="24"/>
                <w:lang w:val="lv-LV"/>
              </w:rPr>
            </w:pPr>
          </w:p>
          <w:p w14:paraId="3D770DD0" w14:textId="77777777" w:rsidR="00063D6C" w:rsidRPr="00455F7E" w:rsidRDefault="00063D6C" w:rsidP="00CB0753">
            <w:pPr>
              <w:jc w:val="both"/>
              <w:rPr>
                <w:rFonts w:ascii="Arial Narrow" w:hAnsi="Arial Narrow"/>
                <w:b/>
                <w:sz w:val="24"/>
                <w:szCs w:val="24"/>
                <w:lang w:val="lv-LV"/>
              </w:rPr>
            </w:pPr>
          </w:p>
        </w:tc>
        <w:tc>
          <w:tcPr>
            <w:tcW w:w="981" w:type="dxa"/>
            <w:shd w:val="clear" w:color="auto" w:fill="auto"/>
            <w:vAlign w:val="center"/>
          </w:tcPr>
          <w:p w14:paraId="1B59A9E0" w14:textId="77777777" w:rsidR="00063D6C" w:rsidRPr="00455F7E" w:rsidRDefault="00063D6C" w:rsidP="00CB0753">
            <w:pPr>
              <w:jc w:val="both"/>
              <w:rPr>
                <w:rFonts w:ascii="Arial Narrow" w:hAnsi="Arial Narrow"/>
                <w:b/>
                <w:sz w:val="24"/>
                <w:szCs w:val="24"/>
                <w:lang w:val="lv-LV"/>
              </w:rPr>
            </w:pPr>
          </w:p>
        </w:tc>
        <w:tc>
          <w:tcPr>
            <w:tcW w:w="2908" w:type="dxa"/>
            <w:shd w:val="clear" w:color="auto" w:fill="auto"/>
            <w:vAlign w:val="center"/>
          </w:tcPr>
          <w:p w14:paraId="59D6AA86" w14:textId="77777777" w:rsidR="00063D6C" w:rsidRPr="00455F7E" w:rsidRDefault="00063D6C" w:rsidP="00CB0753">
            <w:pPr>
              <w:jc w:val="both"/>
              <w:rPr>
                <w:rFonts w:ascii="Arial Narrow" w:hAnsi="Arial Narrow"/>
                <w:b/>
                <w:sz w:val="24"/>
                <w:szCs w:val="24"/>
                <w:lang w:val="lv-LV"/>
              </w:rPr>
            </w:pPr>
          </w:p>
        </w:tc>
        <w:tc>
          <w:tcPr>
            <w:tcW w:w="2349" w:type="dxa"/>
            <w:shd w:val="clear" w:color="auto" w:fill="auto"/>
            <w:vAlign w:val="center"/>
          </w:tcPr>
          <w:p w14:paraId="1B58C0B5" w14:textId="77777777" w:rsidR="00063D6C" w:rsidRPr="00455F7E" w:rsidRDefault="00063D6C" w:rsidP="00CB0753">
            <w:pPr>
              <w:jc w:val="both"/>
              <w:rPr>
                <w:rFonts w:ascii="Arial Narrow" w:hAnsi="Arial Narrow"/>
                <w:b/>
                <w:sz w:val="24"/>
                <w:szCs w:val="24"/>
                <w:lang w:val="lv-LV"/>
              </w:rPr>
            </w:pPr>
          </w:p>
        </w:tc>
      </w:tr>
      <w:tr w:rsidR="00063D6C" w:rsidRPr="00455F7E" w14:paraId="7D60E465" w14:textId="77777777" w:rsidTr="00D816A4">
        <w:trPr>
          <w:trHeight w:val="397"/>
          <w:tblCellSpacing w:w="20" w:type="dxa"/>
        </w:trPr>
        <w:tc>
          <w:tcPr>
            <w:tcW w:w="3030" w:type="dxa"/>
            <w:shd w:val="clear" w:color="auto" w:fill="auto"/>
            <w:vAlign w:val="center"/>
          </w:tcPr>
          <w:p w14:paraId="206DAEAF" w14:textId="77777777" w:rsidR="00063D6C" w:rsidRPr="00455F7E" w:rsidRDefault="00063D6C" w:rsidP="00CB0753">
            <w:pPr>
              <w:jc w:val="both"/>
              <w:rPr>
                <w:rFonts w:ascii="Arial Narrow" w:hAnsi="Arial Narrow"/>
                <w:b/>
                <w:sz w:val="24"/>
                <w:szCs w:val="24"/>
                <w:lang w:val="lv-LV"/>
              </w:rPr>
            </w:pPr>
          </w:p>
          <w:p w14:paraId="2AD341FF" w14:textId="77777777" w:rsidR="00063D6C" w:rsidRPr="00455F7E" w:rsidRDefault="00063D6C" w:rsidP="00CB0753">
            <w:pPr>
              <w:jc w:val="both"/>
              <w:rPr>
                <w:rFonts w:ascii="Arial Narrow" w:hAnsi="Arial Narrow"/>
                <w:b/>
                <w:sz w:val="24"/>
                <w:szCs w:val="24"/>
                <w:lang w:val="lv-LV"/>
              </w:rPr>
            </w:pPr>
          </w:p>
          <w:p w14:paraId="0597A5FD" w14:textId="77777777" w:rsidR="00063D6C" w:rsidRPr="00455F7E" w:rsidRDefault="00063D6C" w:rsidP="00CB0753">
            <w:pPr>
              <w:jc w:val="both"/>
              <w:rPr>
                <w:rFonts w:ascii="Arial Narrow" w:hAnsi="Arial Narrow"/>
                <w:b/>
                <w:sz w:val="24"/>
                <w:szCs w:val="24"/>
                <w:lang w:val="lv-LV"/>
              </w:rPr>
            </w:pPr>
          </w:p>
        </w:tc>
        <w:tc>
          <w:tcPr>
            <w:tcW w:w="981" w:type="dxa"/>
            <w:shd w:val="clear" w:color="auto" w:fill="auto"/>
            <w:vAlign w:val="center"/>
          </w:tcPr>
          <w:p w14:paraId="25C77FED" w14:textId="77777777" w:rsidR="00063D6C" w:rsidRPr="00455F7E" w:rsidRDefault="00063D6C" w:rsidP="00CB0753">
            <w:pPr>
              <w:jc w:val="both"/>
              <w:rPr>
                <w:rFonts w:ascii="Arial Narrow" w:hAnsi="Arial Narrow"/>
                <w:b/>
                <w:sz w:val="24"/>
                <w:szCs w:val="24"/>
                <w:lang w:val="lv-LV"/>
              </w:rPr>
            </w:pPr>
          </w:p>
        </w:tc>
        <w:tc>
          <w:tcPr>
            <w:tcW w:w="2908" w:type="dxa"/>
            <w:shd w:val="clear" w:color="auto" w:fill="auto"/>
            <w:vAlign w:val="center"/>
          </w:tcPr>
          <w:p w14:paraId="71837698" w14:textId="77777777" w:rsidR="00063D6C" w:rsidRPr="00455F7E" w:rsidRDefault="00063D6C" w:rsidP="00CB0753">
            <w:pPr>
              <w:jc w:val="both"/>
              <w:rPr>
                <w:rFonts w:ascii="Arial Narrow" w:hAnsi="Arial Narrow"/>
                <w:b/>
                <w:sz w:val="24"/>
                <w:szCs w:val="24"/>
                <w:lang w:val="lv-LV"/>
              </w:rPr>
            </w:pPr>
          </w:p>
        </w:tc>
        <w:tc>
          <w:tcPr>
            <w:tcW w:w="2349" w:type="dxa"/>
            <w:shd w:val="clear" w:color="auto" w:fill="auto"/>
            <w:vAlign w:val="center"/>
          </w:tcPr>
          <w:p w14:paraId="5B699AB4" w14:textId="77777777" w:rsidR="00063D6C" w:rsidRPr="00455F7E" w:rsidRDefault="00063D6C" w:rsidP="00CB0753">
            <w:pPr>
              <w:jc w:val="both"/>
              <w:rPr>
                <w:rFonts w:ascii="Arial Narrow" w:hAnsi="Arial Narrow"/>
                <w:b/>
                <w:sz w:val="24"/>
                <w:szCs w:val="24"/>
                <w:lang w:val="lv-LV"/>
              </w:rPr>
            </w:pPr>
          </w:p>
        </w:tc>
      </w:tr>
      <w:tr w:rsidR="00063D6C" w:rsidRPr="00455F7E" w14:paraId="1A831612" w14:textId="77777777" w:rsidTr="00D816A4">
        <w:trPr>
          <w:trHeight w:val="397"/>
          <w:tblCellSpacing w:w="20" w:type="dxa"/>
        </w:trPr>
        <w:tc>
          <w:tcPr>
            <w:tcW w:w="3030" w:type="dxa"/>
            <w:shd w:val="clear" w:color="auto" w:fill="auto"/>
            <w:vAlign w:val="center"/>
          </w:tcPr>
          <w:p w14:paraId="0927044F" w14:textId="77777777" w:rsidR="00063D6C" w:rsidRPr="00455F7E" w:rsidRDefault="00063D6C" w:rsidP="00CB0753">
            <w:pPr>
              <w:jc w:val="both"/>
              <w:rPr>
                <w:rFonts w:ascii="Arial Narrow" w:hAnsi="Arial Narrow"/>
                <w:b/>
                <w:sz w:val="24"/>
                <w:szCs w:val="24"/>
                <w:lang w:val="lv-LV"/>
              </w:rPr>
            </w:pPr>
          </w:p>
          <w:p w14:paraId="38DD09DD" w14:textId="77777777" w:rsidR="00063D6C" w:rsidRPr="00455F7E" w:rsidRDefault="00063D6C" w:rsidP="00CB0753">
            <w:pPr>
              <w:jc w:val="both"/>
              <w:rPr>
                <w:rFonts w:ascii="Arial Narrow" w:hAnsi="Arial Narrow"/>
                <w:b/>
                <w:sz w:val="24"/>
                <w:szCs w:val="24"/>
                <w:lang w:val="lv-LV"/>
              </w:rPr>
            </w:pPr>
          </w:p>
          <w:p w14:paraId="12D041D9" w14:textId="77777777" w:rsidR="00063D6C" w:rsidRPr="00455F7E" w:rsidRDefault="00063D6C" w:rsidP="00CB0753">
            <w:pPr>
              <w:jc w:val="both"/>
              <w:rPr>
                <w:rFonts w:ascii="Arial Narrow" w:hAnsi="Arial Narrow"/>
                <w:b/>
                <w:sz w:val="24"/>
                <w:szCs w:val="24"/>
                <w:lang w:val="lv-LV"/>
              </w:rPr>
            </w:pPr>
          </w:p>
        </w:tc>
        <w:tc>
          <w:tcPr>
            <w:tcW w:w="981" w:type="dxa"/>
            <w:shd w:val="clear" w:color="auto" w:fill="auto"/>
            <w:vAlign w:val="center"/>
          </w:tcPr>
          <w:p w14:paraId="5A7ADE26" w14:textId="77777777" w:rsidR="00063D6C" w:rsidRPr="00455F7E" w:rsidRDefault="00063D6C" w:rsidP="00CB0753">
            <w:pPr>
              <w:jc w:val="both"/>
              <w:rPr>
                <w:rFonts w:ascii="Arial Narrow" w:hAnsi="Arial Narrow"/>
                <w:b/>
                <w:sz w:val="24"/>
                <w:szCs w:val="24"/>
                <w:lang w:val="lv-LV"/>
              </w:rPr>
            </w:pPr>
          </w:p>
        </w:tc>
        <w:tc>
          <w:tcPr>
            <w:tcW w:w="2908" w:type="dxa"/>
            <w:shd w:val="clear" w:color="auto" w:fill="auto"/>
            <w:vAlign w:val="center"/>
          </w:tcPr>
          <w:p w14:paraId="36A93A1D" w14:textId="77777777" w:rsidR="00063D6C" w:rsidRPr="00455F7E" w:rsidRDefault="00063D6C" w:rsidP="00CB0753">
            <w:pPr>
              <w:jc w:val="both"/>
              <w:rPr>
                <w:rFonts w:ascii="Arial Narrow" w:hAnsi="Arial Narrow"/>
                <w:b/>
                <w:sz w:val="24"/>
                <w:szCs w:val="24"/>
                <w:lang w:val="lv-LV"/>
              </w:rPr>
            </w:pPr>
          </w:p>
        </w:tc>
        <w:tc>
          <w:tcPr>
            <w:tcW w:w="2349" w:type="dxa"/>
            <w:shd w:val="clear" w:color="auto" w:fill="auto"/>
            <w:vAlign w:val="center"/>
          </w:tcPr>
          <w:p w14:paraId="15272A01" w14:textId="77777777" w:rsidR="00063D6C" w:rsidRPr="00455F7E" w:rsidRDefault="00063D6C" w:rsidP="00CB0753">
            <w:pPr>
              <w:jc w:val="both"/>
              <w:rPr>
                <w:rFonts w:ascii="Arial Narrow" w:hAnsi="Arial Narrow"/>
                <w:b/>
                <w:sz w:val="24"/>
                <w:szCs w:val="24"/>
                <w:lang w:val="lv-LV"/>
              </w:rPr>
            </w:pPr>
          </w:p>
        </w:tc>
      </w:tr>
    </w:tbl>
    <w:p w14:paraId="31F282BD" w14:textId="77777777" w:rsidR="00063D6C" w:rsidRPr="00455F7E" w:rsidRDefault="00063D6C" w:rsidP="00063D6C">
      <w:pPr>
        <w:jc w:val="both"/>
        <w:rPr>
          <w:rFonts w:ascii="Arial Narrow" w:hAnsi="Arial Narrow"/>
          <w:sz w:val="22"/>
          <w:szCs w:val="22"/>
          <w:lang w:val="lv-LV"/>
        </w:rPr>
      </w:pPr>
    </w:p>
    <w:p w14:paraId="3F8E4A1A" w14:textId="77777777" w:rsidR="00574E91" w:rsidRDefault="00574E91" w:rsidP="008C0186">
      <w:pPr>
        <w:pStyle w:val="Pamatteksts"/>
        <w:spacing w:after="0"/>
        <w:jc w:val="right"/>
        <w:rPr>
          <w:rFonts w:ascii="Arial Narrow" w:hAnsi="Arial Narrow"/>
          <w:b/>
          <w:bCs/>
          <w:lang w:val="lv-LV"/>
        </w:rPr>
      </w:pPr>
    </w:p>
    <w:p w14:paraId="50BD9F30" w14:textId="77777777" w:rsidR="00574E91" w:rsidRDefault="00574E91" w:rsidP="008C0186">
      <w:pPr>
        <w:pStyle w:val="Pamatteksts"/>
        <w:spacing w:after="0"/>
        <w:jc w:val="right"/>
        <w:rPr>
          <w:rFonts w:ascii="Arial Narrow" w:hAnsi="Arial Narrow"/>
          <w:b/>
          <w:bCs/>
          <w:lang w:val="lv-LV"/>
        </w:rPr>
      </w:pPr>
    </w:p>
    <w:p w14:paraId="1590C2D1" w14:textId="77777777" w:rsidR="00574E91" w:rsidRDefault="00574E91" w:rsidP="008C0186">
      <w:pPr>
        <w:pStyle w:val="Pamatteksts"/>
        <w:spacing w:after="0"/>
        <w:jc w:val="right"/>
        <w:rPr>
          <w:rFonts w:ascii="Arial Narrow" w:hAnsi="Arial Narrow"/>
          <w:b/>
          <w:bCs/>
          <w:lang w:val="lv-LV"/>
        </w:rPr>
      </w:pPr>
    </w:p>
    <w:p w14:paraId="6D8E7F40" w14:textId="77777777" w:rsidR="00574E91" w:rsidRDefault="00574E91" w:rsidP="008C0186">
      <w:pPr>
        <w:pStyle w:val="Pamatteksts"/>
        <w:spacing w:after="0"/>
        <w:jc w:val="right"/>
        <w:rPr>
          <w:rFonts w:ascii="Arial Narrow" w:hAnsi="Arial Narrow"/>
          <w:b/>
          <w:bCs/>
          <w:lang w:val="lv-LV"/>
        </w:rPr>
      </w:pPr>
    </w:p>
    <w:p w14:paraId="0EB4A45A" w14:textId="77777777" w:rsidR="00574E91" w:rsidRDefault="00574E91" w:rsidP="008C0186">
      <w:pPr>
        <w:pStyle w:val="Pamatteksts"/>
        <w:spacing w:after="0"/>
        <w:jc w:val="right"/>
        <w:rPr>
          <w:rFonts w:ascii="Arial Narrow" w:hAnsi="Arial Narrow"/>
          <w:b/>
          <w:bCs/>
          <w:lang w:val="lv-LV"/>
        </w:rPr>
      </w:pPr>
    </w:p>
    <w:p w14:paraId="4311CBF7" w14:textId="77777777" w:rsidR="00574E91" w:rsidRDefault="00574E91" w:rsidP="008C0186">
      <w:pPr>
        <w:pStyle w:val="Pamatteksts"/>
        <w:spacing w:after="0"/>
        <w:jc w:val="right"/>
        <w:rPr>
          <w:rFonts w:ascii="Arial Narrow" w:hAnsi="Arial Narrow"/>
          <w:b/>
          <w:bCs/>
          <w:lang w:val="lv-LV"/>
        </w:rPr>
      </w:pPr>
    </w:p>
    <w:p w14:paraId="1CCA9035" w14:textId="77777777" w:rsidR="00574E91" w:rsidRDefault="00574E91" w:rsidP="008C0186">
      <w:pPr>
        <w:pStyle w:val="Pamatteksts"/>
        <w:spacing w:after="0"/>
        <w:jc w:val="right"/>
        <w:rPr>
          <w:rFonts w:ascii="Arial Narrow" w:hAnsi="Arial Narrow"/>
          <w:b/>
          <w:bCs/>
          <w:lang w:val="lv-LV"/>
        </w:rPr>
      </w:pPr>
    </w:p>
    <w:p w14:paraId="220B140D" w14:textId="77777777" w:rsidR="00574E91" w:rsidRDefault="00574E91" w:rsidP="008C0186">
      <w:pPr>
        <w:pStyle w:val="Pamatteksts"/>
        <w:spacing w:after="0"/>
        <w:jc w:val="right"/>
        <w:rPr>
          <w:rFonts w:ascii="Arial Narrow" w:hAnsi="Arial Narrow"/>
          <w:b/>
          <w:bCs/>
          <w:lang w:val="lv-LV"/>
        </w:rPr>
      </w:pPr>
    </w:p>
    <w:p w14:paraId="1E0D058D" w14:textId="361D6A77" w:rsidR="005632C8" w:rsidRDefault="005632C8" w:rsidP="006953E9">
      <w:pPr>
        <w:pStyle w:val="Pamatteksts"/>
        <w:spacing w:after="0"/>
        <w:rPr>
          <w:rFonts w:ascii="Arial Narrow" w:hAnsi="Arial Narrow"/>
          <w:sz w:val="22"/>
          <w:szCs w:val="22"/>
          <w:lang w:val="lv-LV" w:eastAsia="en-US"/>
        </w:rPr>
      </w:pPr>
    </w:p>
    <w:p w14:paraId="218A254F" w14:textId="0879F18F" w:rsidR="00676CD5" w:rsidRDefault="00676CD5" w:rsidP="006953E9">
      <w:pPr>
        <w:pStyle w:val="Pamatteksts"/>
        <w:spacing w:after="0"/>
        <w:rPr>
          <w:rFonts w:ascii="Arial Narrow" w:hAnsi="Arial Narrow"/>
          <w:sz w:val="22"/>
          <w:szCs w:val="22"/>
          <w:lang w:val="lv-LV" w:eastAsia="en-US"/>
        </w:rPr>
      </w:pPr>
    </w:p>
    <w:p w14:paraId="4934B53E" w14:textId="66335FF2" w:rsidR="00676CD5" w:rsidRDefault="00676CD5" w:rsidP="006953E9">
      <w:pPr>
        <w:pStyle w:val="Pamatteksts"/>
        <w:spacing w:after="0"/>
        <w:rPr>
          <w:rFonts w:ascii="Arial Narrow" w:hAnsi="Arial Narrow"/>
          <w:sz w:val="22"/>
          <w:szCs w:val="22"/>
          <w:lang w:val="lv-LV" w:eastAsia="en-US"/>
        </w:rPr>
      </w:pPr>
    </w:p>
    <w:p w14:paraId="5BF4B774" w14:textId="126810D1" w:rsidR="00676CD5" w:rsidRDefault="00676CD5" w:rsidP="006953E9">
      <w:pPr>
        <w:pStyle w:val="Pamatteksts"/>
        <w:spacing w:after="0"/>
        <w:rPr>
          <w:rFonts w:ascii="Arial Narrow" w:hAnsi="Arial Narrow"/>
          <w:sz w:val="22"/>
          <w:szCs w:val="22"/>
          <w:lang w:val="lv-LV" w:eastAsia="en-US"/>
        </w:rPr>
      </w:pPr>
    </w:p>
    <w:p w14:paraId="3D59E1C4" w14:textId="21EAF6D3" w:rsidR="00676CD5" w:rsidRDefault="00676CD5" w:rsidP="006953E9">
      <w:pPr>
        <w:pStyle w:val="Pamatteksts"/>
        <w:spacing w:after="0"/>
        <w:rPr>
          <w:rFonts w:ascii="Arial Narrow" w:hAnsi="Arial Narrow"/>
          <w:sz w:val="22"/>
          <w:szCs w:val="22"/>
          <w:lang w:val="lv-LV" w:eastAsia="en-US"/>
        </w:rPr>
      </w:pPr>
    </w:p>
    <w:p w14:paraId="4E0BCC73" w14:textId="7376566A" w:rsidR="00676CD5" w:rsidRDefault="00676CD5" w:rsidP="006953E9">
      <w:pPr>
        <w:pStyle w:val="Pamatteksts"/>
        <w:spacing w:after="0"/>
        <w:rPr>
          <w:rFonts w:ascii="Arial Narrow" w:hAnsi="Arial Narrow"/>
          <w:sz w:val="22"/>
          <w:szCs w:val="22"/>
          <w:lang w:val="lv-LV" w:eastAsia="en-US"/>
        </w:rPr>
      </w:pPr>
    </w:p>
    <w:p w14:paraId="1DDE1506" w14:textId="72730611" w:rsidR="00676CD5" w:rsidRDefault="00676CD5" w:rsidP="006953E9">
      <w:pPr>
        <w:pStyle w:val="Pamatteksts"/>
        <w:spacing w:after="0"/>
        <w:rPr>
          <w:rFonts w:ascii="Arial Narrow" w:hAnsi="Arial Narrow"/>
          <w:sz w:val="22"/>
          <w:szCs w:val="22"/>
          <w:lang w:val="lv-LV" w:eastAsia="en-US"/>
        </w:rPr>
      </w:pPr>
    </w:p>
    <w:p w14:paraId="41BC9EE1" w14:textId="528416B9" w:rsidR="00676CD5" w:rsidRDefault="00676CD5" w:rsidP="006953E9">
      <w:pPr>
        <w:pStyle w:val="Pamatteksts"/>
        <w:spacing w:after="0"/>
        <w:rPr>
          <w:rFonts w:ascii="Arial Narrow" w:hAnsi="Arial Narrow"/>
          <w:sz w:val="22"/>
          <w:szCs w:val="22"/>
          <w:lang w:val="lv-LV" w:eastAsia="en-US"/>
        </w:rPr>
      </w:pPr>
    </w:p>
    <w:p w14:paraId="3068A607" w14:textId="41E109CE" w:rsidR="00676CD5" w:rsidRDefault="00676CD5" w:rsidP="006953E9">
      <w:pPr>
        <w:pStyle w:val="Pamatteksts"/>
        <w:spacing w:after="0"/>
        <w:rPr>
          <w:rFonts w:ascii="Arial Narrow" w:hAnsi="Arial Narrow"/>
          <w:sz w:val="22"/>
          <w:szCs w:val="22"/>
          <w:lang w:val="lv-LV" w:eastAsia="en-US"/>
        </w:rPr>
      </w:pPr>
    </w:p>
    <w:p w14:paraId="7141F5A8" w14:textId="7015DBB5" w:rsidR="00676CD5" w:rsidRDefault="00676CD5" w:rsidP="006953E9">
      <w:pPr>
        <w:pStyle w:val="Pamatteksts"/>
        <w:spacing w:after="0"/>
        <w:rPr>
          <w:rFonts w:ascii="Arial Narrow" w:hAnsi="Arial Narrow"/>
          <w:sz w:val="22"/>
          <w:szCs w:val="22"/>
          <w:lang w:val="lv-LV" w:eastAsia="en-US"/>
        </w:rPr>
      </w:pPr>
    </w:p>
    <w:p w14:paraId="119AA392" w14:textId="257D748E" w:rsidR="00676CD5" w:rsidRDefault="00676CD5" w:rsidP="006953E9">
      <w:pPr>
        <w:pStyle w:val="Pamatteksts"/>
        <w:spacing w:after="0"/>
        <w:rPr>
          <w:rFonts w:ascii="Arial Narrow" w:hAnsi="Arial Narrow"/>
          <w:sz w:val="22"/>
          <w:szCs w:val="22"/>
          <w:lang w:val="lv-LV" w:eastAsia="en-US"/>
        </w:rPr>
      </w:pPr>
    </w:p>
    <w:p w14:paraId="58ED3F6E" w14:textId="1AC2AFDD" w:rsidR="00676CD5" w:rsidRDefault="00676CD5" w:rsidP="006953E9">
      <w:pPr>
        <w:pStyle w:val="Pamatteksts"/>
        <w:spacing w:after="0"/>
        <w:rPr>
          <w:rFonts w:ascii="Arial Narrow" w:hAnsi="Arial Narrow"/>
          <w:sz w:val="22"/>
          <w:szCs w:val="22"/>
          <w:lang w:val="lv-LV" w:eastAsia="en-US"/>
        </w:rPr>
      </w:pPr>
    </w:p>
    <w:p w14:paraId="39E1837B" w14:textId="1A5DEB2B" w:rsidR="00676CD5" w:rsidRDefault="00676CD5" w:rsidP="006953E9">
      <w:pPr>
        <w:pStyle w:val="Pamatteksts"/>
        <w:spacing w:after="0"/>
        <w:rPr>
          <w:rFonts w:ascii="Arial Narrow" w:hAnsi="Arial Narrow"/>
          <w:sz w:val="22"/>
          <w:szCs w:val="22"/>
          <w:lang w:val="lv-LV" w:eastAsia="en-US"/>
        </w:rPr>
      </w:pPr>
    </w:p>
    <w:p w14:paraId="201380BA" w14:textId="4B9B22BB" w:rsidR="00676CD5" w:rsidRDefault="00676CD5" w:rsidP="006953E9">
      <w:pPr>
        <w:pStyle w:val="Pamatteksts"/>
        <w:spacing w:after="0"/>
        <w:rPr>
          <w:rFonts w:ascii="Arial Narrow" w:hAnsi="Arial Narrow"/>
          <w:sz w:val="22"/>
          <w:szCs w:val="22"/>
          <w:lang w:val="lv-LV" w:eastAsia="en-US"/>
        </w:rPr>
      </w:pPr>
    </w:p>
    <w:p w14:paraId="19903E46" w14:textId="34C8EAFD" w:rsidR="00676CD5" w:rsidRDefault="00676CD5" w:rsidP="006953E9">
      <w:pPr>
        <w:pStyle w:val="Pamatteksts"/>
        <w:spacing w:after="0"/>
        <w:rPr>
          <w:rFonts w:ascii="Arial Narrow" w:hAnsi="Arial Narrow"/>
          <w:sz w:val="22"/>
          <w:szCs w:val="22"/>
          <w:lang w:val="lv-LV" w:eastAsia="en-US"/>
        </w:rPr>
      </w:pPr>
    </w:p>
    <w:p w14:paraId="2C0ED25D" w14:textId="3AD7040C" w:rsidR="00676CD5" w:rsidRDefault="00676CD5" w:rsidP="006953E9">
      <w:pPr>
        <w:pStyle w:val="Pamatteksts"/>
        <w:spacing w:after="0"/>
        <w:rPr>
          <w:rFonts w:ascii="Arial Narrow" w:hAnsi="Arial Narrow"/>
          <w:sz w:val="22"/>
          <w:szCs w:val="22"/>
          <w:lang w:val="lv-LV" w:eastAsia="en-US"/>
        </w:rPr>
      </w:pPr>
    </w:p>
    <w:p w14:paraId="657E0F6E" w14:textId="473EA877" w:rsidR="00676CD5" w:rsidRPr="001B48DB" w:rsidRDefault="00676CD5" w:rsidP="00676CD5">
      <w:pPr>
        <w:jc w:val="right"/>
        <w:rPr>
          <w:rFonts w:ascii="Arial Narrow" w:hAnsi="Arial Narrow"/>
          <w:b/>
          <w:bCs/>
          <w:lang w:val="lv-LV"/>
        </w:rPr>
      </w:pPr>
      <w:r>
        <w:rPr>
          <w:rFonts w:ascii="Arial Narrow" w:hAnsi="Arial Narrow"/>
          <w:b/>
          <w:bCs/>
          <w:lang w:val="lv-LV"/>
        </w:rPr>
        <w:t>6</w:t>
      </w:r>
      <w:r w:rsidRPr="001B48DB">
        <w:rPr>
          <w:rFonts w:ascii="Arial Narrow" w:hAnsi="Arial Narrow"/>
          <w:b/>
          <w:bCs/>
          <w:lang w:val="lv-LV"/>
        </w:rPr>
        <w:t xml:space="preserve">.PIELIKUMS </w:t>
      </w:r>
    </w:p>
    <w:p w14:paraId="40BB3105" w14:textId="32AC79D6" w:rsidR="00676CD5" w:rsidRDefault="00676CD5" w:rsidP="006953E9">
      <w:pPr>
        <w:pStyle w:val="Pamatteksts"/>
        <w:spacing w:after="0"/>
        <w:rPr>
          <w:rFonts w:ascii="Arial Narrow" w:hAnsi="Arial Narrow"/>
          <w:sz w:val="22"/>
          <w:szCs w:val="22"/>
          <w:lang w:val="lv-LV" w:eastAsia="en-US"/>
        </w:rPr>
      </w:pPr>
    </w:p>
    <w:p w14:paraId="1DCAC95B" w14:textId="076E793D" w:rsidR="00676CD5" w:rsidRDefault="00676CD5" w:rsidP="006953E9">
      <w:pPr>
        <w:pStyle w:val="Pamatteksts"/>
        <w:spacing w:after="0"/>
        <w:rPr>
          <w:rFonts w:ascii="Arial Narrow" w:hAnsi="Arial Narrow"/>
          <w:sz w:val="22"/>
          <w:szCs w:val="22"/>
          <w:lang w:val="lv-LV" w:eastAsia="en-US"/>
        </w:rPr>
      </w:pPr>
    </w:p>
    <w:p w14:paraId="55DDC581" w14:textId="7E92A351" w:rsidR="00B32606" w:rsidRPr="009D0E85" w:rsidRDefault="00CB0753" w:rsidP="00676CD5">
      <w:pPr>
        <w:rPr>
          <w:rFonts w:ascii="Arial Narrow" w:hAnsi="Arial Narrow"/>
          <w:b/>
          <w:sz w:val="24"/>
          <w:szCs w:val="24"/>
        </w:rPr>
      </w:pPr>
      <w:r w:rsidRPr="009D0E85">
        <w:rPr>
          <w:rFonts w:ascii="Arial Narrow" w:hAnsi="Arial Narrow"/>
          <w:b/>
          <w:sz w:val="24"/>
          <w:szCs w:val="24"/>
        </w:rPr>
        <w:t>Projekta</w:t>
      </w:r>
      <w:r w:rsidR="00676CD5" w:rsidRPr="009D0E85">
        <w:rPr>
          <w:rFonts w:ascii="Arial Narrow" w:hAnsi="Arial Narrow"/>
          <w:b/>
          <w:sz w:val="24"/>
          <w:szCs w:val="24"/>
        </w:rPr>
        <w:t xml:space="preserve"> </w:t>
      </w:r>
      <w:r w:rsidR="00A816A7">
        <w:rPr>
          <w:rFonts w:ascii="Arial Narrow" w:hAnsi="Arial Narrow"/>
          <w:b/>
          <w:sz w:val="24"/>
          <w:szCs w:val="24"/>
        </w:rPr>
        <w:t xml:space="preserve">daļu veidošanas un nodošanas </w:t>
      </w:r>
      <w:r w:rsidR="00157776" w:rsidRPr="009D0E85">
        <w:rPr>
          <w:rFonts w:ascii="Arial Narrow" w:hAnsi="Arial Narrow"/>
          <w:b/>
          <w:sz w:val="24"/>
          <w:szCs w:val="24"/>
        </w:rPr>
        <w:t>grafiks</w:t>
      </w:r>
    </w:p>
    <w:p w14:paraId="54AF1AE7" w14:textId="1BE5E88D" w:rsidR="00676CD5" w:rsidRPr="009D0E85" w:rsidRDefault="00676CD5" w:rsidP="00676CD5">
      <w:pPr>
        <w:rPr>
          <w:rFonts w:ascii="Arial Narrow" w:hAnsi="Arial Narrow"/>
        </w:rPr>
      </w:pPr>
    </w:p>
    <w:p w14:paraId="5E173A4B" w14:textId="77777777" w:rsidR="00D7734C" w:rsidRPr="009D0E85" w:rsidRDefault="00D7734C" w:rsidP="00676CD5">
      <w:pPr>
        <w:rPr>
          <w:rFonts w:ascii="Arial Narrow" w:hAnsi="Arial Narrow"/>
        </w:rPr>
      </w:pPr>
    </w:p>
    <w:tbl>
      <w:tblPr>
        <w:tblW w:w="6680" w:type="dxa"/>
        <w:tblLook w:val="04A0" w:firstRow="1" w:lastRow="0" w:firstColumn="1" w:lastColumn="0" w:noHBand="0" w:noVBand="1"/>
      </w:tblPr>
      <w:tblGrid>
        <w:gridCol w:w="5246"/>
        <w:gridCol w:w="1434"/>
      </w:tblGrid>
      <w:tr w:rsidR="00984019" w:rsidRPr="009D0E85" w14:paraId="2D4162EE" w14:textId="77777777" w:rsidTr="00984019">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542F2" w14:textId="2586276B" w:rsidR="00984019" w:rsidRPr="00984019" w:rsidRDefault="00984019" w:rsidP="00984019">
            <w:pPr>
              <w:rPr>
                <w:rFonts w:ascii="Arial Narrow" w:hAnsi="Arial Narrow" w:cs="Calibri"/>
                <w:b/>
                <w:color w:val="000000"/>
                <w:sz w:val="22"/>
                <w:szCs w:val="22"/>
                <w:lang w:val="lv-LV"/>
              </w:rPr>
            </w:pPr>
            <w:r w:rsidRPr="00984019">
              <w:rPr>
                <w:rFonts w:ascii="Arial Narrow" w:hAnsi="Arial Narrow" w:cs="Calibri"/>
                <w:b/>
                <w:color w:val="000000"/>
                <w:sz w:val="22"/>
                <w:szCs w:val="22"/>
                <w:lang w:val="lv-LV"/>
              </w:rPr>
              <w:t>Materiāla veids</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bottom"/>
          </w:tcPr>
          <w:p w14:paraId="7AD3DFE6" w14:textId="0303AEF8" w:rsidR="00984019" w:rsidRPr="00984019" w:rsidRDefault="00984019" w:rsidP="00984019">
            <w:pPr>
              <w:rPr>
                <w:rFonts w:ascii="Arial Narrow" w:hAnsi="Arial Narrow" w:cs="Calibri"/>
                <w:b/>
                <w:color w:val="000000"/>
                <w:sz w:val="22"/>
                <w:szCs w:val="22"/>
                <w:lang w:val="lv-LV"/>
              </w:rPr>
            </w:pPr>
            <w:r w:rsidRPr="00984019">
              <w:rPr>
                <w:rFonts w:ascii="Arial Narrow" w:hAnsi="Arial Narrow" w:cs="Calibri"/>
                <w:b/>
                <w:color w:val="000000"/>
                <w:sz w:val="22"/>
                <w:szCs w:val="22"/>
                <w:lang w:val="lv-LV"/>
              </w:rPr>
              <w:t xml:space="preserve">Datums </w:t>
            </w:r>
          </w:p>
        </w:tc>
      </w:tr>
      <w:tr w:rsidR="00CB0753" w:rsidRPr="009D0E85" w14:paraId="0E64F6BA"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1BEE5DF2" w14:textId="75E2FFA2" w:rsidR="00CB0753" w:rsidRPr="008A45B1" w:rsidRDefault="00CB0753" w:rsidP="00CB0753">
            <w:pPr>
              <w:rPr>
                <w:rFonts w:ascii="Arial Narrow" w:hAnsi="Arial Narrow" w:cs="Calibri"/>
                <w:color w:val="000000"/>
                <w:sz w:val="22"/>
                <w:szCs w:val="22"/>
                <w:highlight w:val="yellow"/>
                <w:lang w:val="lv-LV"/>
              </w:rPr>
            </w:pPr>
            <w:r w:rsidRPr="0095159F">
              <w:rPr>
                <w:rFonts w:ascii="Arial Narrow" w:hAnsi="Arial Narrow" w:cs="Calibri"/>
                <w:color w:val="000000"/>
                <w:sz w:val="22"/>
                <w:szCs w:val="22"/>
                <w:lang w:val="lv-LV"/>
              </w:rPr>
              <w:t xml:space="preserve">Pirmā </w:t>
            </w:r>
            <w:r w:rsidR="009D0E85" w:rsidRPr="0095159F">
              <w:rPr>
                <w:rFonts w:ascii="Arial Narrow" w:hAnsi="Arial Narrow" w:cs="Calibri"/>
                <w:color w:val="000000"/>
                <w:sz w:val="22"/>
                <w:szCs w:val="22"/>
                <w:lang w:val="lv-LV"/>
              </w:rPr>
              <w:t>īsfilma</w:t>
            </w:r>
            <w:r w:rsidRPr="0095159F">
              <w:rPr>
                <w:rFonts w:ascii="Arial Narrow" w:hAnsi="Arial Narrow" w:cs="Calibri"/>
                <w:color w:val="000000"/>
                <w:sz w:val="22"/>
                <w:szCs w:val="22"/>
                <w:lang w:val="lv-LV"/>
              </w:rPr>
              <w:t xml:space="preserve"> + </w:t>
            </w:r>
            <w:r w:rsidR="009D0E85" w:rsidRPr="0095159F">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2296CDE1" w14:textId="6CF88D12" w:rsidR="00CB0753" w:rsidRPr="009D0E85" w:rsidRDefault="0095159F" w:rsidP="00CB0753">
            <w:pPr>
              <w:rPr>
                <w:rFonts w:ascii="Arial Narrow" w:hAnsi="Arial Narrow" w:cs="Calibri"/>
                <w:color w:val="000000"/>
                <w:sz w:val="22"/>
                <w:szCs w:val="22"/>
                <w:lang w:val="lv-LV"/>
              </w:rPr>
            </w:pPr>
            <w:r>
              <w:rPr>
                <w:rFonts w:ascii="Arial Narrow" w:hAnsi="Arial Narrow" w:cs="Calibri"/>
                <w:color w:val="000000"/>
                <w:sz w:val="22"/>
                <w:szCs w:val="22"/>
                <w:lang w:val="lv-LV"/>
              </w:rPr>
              <w:t>01</w:t>
            </w:r>
            <w:r w:rsidR="00CB0753" w:rsidRPr="009D0E85">
              <w:rPr>
                <w:rFonts w:ascii="Arial Narrow" w:hAnsi="Arial Narrow" w:cs="Calibri"/>
                <w:color w:val="000000"/>
                <w:sz w:val="22"/>
                <w:szCs w:val="22"/>
                <w:lang w:val="lv-LV"/>
              </w:rPr>
              <w:t>.08.2018.</w:t>
            </w:r>
          </w:p>
        </w:tc>
      </w:tr>
      <w:tr w:rsidR="00CB0753" w:rsidRPr="009D0E85" w14:paraId="4C670AC2"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5259E3B5"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5D81820D" w14:textId="63353096" w:rsidR="00CB0753" w:rsidRPr="009D0E85" w:rsidRDefault="0095159F" w:rsidP="00CB0753">
            <w:pPr>
              <w:rPr>
                <w:rFonts w:ascii="Arial Narrow" w:hAnsi="Arial Narrow" w:cs="Calibri"/>
                <w:color w:val="000000"/>
                <w:sz w:val="22"/>
                <w:szCs w:val="22"/>
                <w:lang w:val="lv-LV"/>
              </w:rPr>
            </w:pPr>
            <w:r>
              <w:rPr>
                <w:rFonts w:ascii="Arial Narrow" w:hAnsi="Arial Narrow" w:cs="Calibri"/>
                <w:color w:val="000000"/>
                <w:sz w:val="22"/>
                <w:szCs w:val="22"/>
                <w:lang w:val="lv-LV"/>
              </w:rPr>
              <w:t>01</w:t>
            </w:r>
            <w:r w:rsidR="00CB0753" w:rsidRPr="009D0E85">
              <w:rPr>
                <w:rFonts w:ascii="Arial Narrow" w:hAnsi="Arial Narrow" w:cs="Calibri"/>
                <w:color w:val="000000"/>
                <w:sz w:val="22"/>
                <w:szCs w:val="22"/>
                <w:lang w:val="lv-LV"/>
              </w:rPr>
              <w:t>.08.2018.</w:t>
            </w:r>
          </w:p>
        </w:tc>
      </w:tr>
      <w:tr w:rsidR="00CB0753" w:rsidRPr="009D0E85" w14:paraId="32B267C5"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28148CBE" w14:textId="0A2F414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Otrā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37682DD0"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30.08.2018.</w:t>
            </w:r>
          </w:p>
        </w:tc>
      </w:tr>
      <w:tr w:rsidR="00CB0753" w:rsidRPr="009D0E85" w14:paraId="6C91B4F5"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0143B6EE"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1DCD6B15" w14:textId="048853D6" w:rsidR="00CB0753" w:rsidRPr="009D0E85" w:rsidRDefault="00A816A7" w:rsidP="00CB0753">
            <w:pPr>
              <w:rPr>
                <w:rFonts w:ascii="Arial Narrow" w:hAnsi="Arial Narrow" w:cs="Calibri"/>
                <w:color w:val="000000"/>
                <w:sz w:val="22"/>
                <w:szCs w:val="22"/>
                <w:lang w:val="lv-LV"/>
              </w:rPr>
            </w:pPr>
            <w:r>
              <w:rPr>
                <w:rFonts w:ascii="Arial Narrow" w:hAnsi="Arial Narrow" w:cs="Calibri"/>
                <w:color w:val="000000"/>
                <w:sz w:val="22"/>
                <w:szCs w:val="22"/>
                <w:lang w:val="lv-LV"/>
              </w:rPr>
              <w:t>31.08.2018</w:t>
            </w:r>
            <w:r w:rsidR="00CB0753" w:rsidRPr="009D0E85">
              <w:rPr>
                <w:rFonts w:ascii="Arial Narrow" w:hAnsi="Arial Narrow" w:cs="Calibri"/>
                <w:color w:val="000000"/>
                <w:sz w:val="22"/>
                <w:szCs w:val="22"/>
                <w:lang w:val="lv-LV"/>
              </w:rPr>
              <w:t>.</w:t>
            </w:r>
          </w:p>
        </w:tc>
      </w:tr>
      <w:tr w:rsidR="00CB0753" w:rsidRPr="009D0E85" w14:paraId="63D0B1C3"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2CD8066A" w14:textId="4BEF95BA"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Trešā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767AE5D9"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06.09.2018.</w:t>
            </w:r>
          </w:p>
        </w:tc>
      </w:tr>
      <w:tr w:rsidR="00CB0753" w:rsidRPr="009D0E85" w14:paraId="6D71C9FF"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58407076"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3B274AEA"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07.09.2018.</w:t>
            </w:r>
          </w:p>
        </w:tc>
      </w:tr>
      <w:tr w:rsidR="00CB0753" w:rsidRPr="009D0E85" w14:paraId="66F6DC22"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415F376B" w14:textId="6FCB404D"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Ceturtā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7CDDE067"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13.09.2018.</w:t>
            </w:r>
          </w:p>
        </w:tc>
      </w:tr>
      <w:tr w:rsidR="00CB0753" w:rsidRPr="009D0E85" w14:paraId="4295A759"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2767E2FD"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577BC732"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14.09.2018.</w:t>
            </w:r>
          </w:p>
        </w:tc>
      </w:tr>
      <w:tr w:rsidR="00CB0753" w:rsidRPr="009D0E85" w14:paraId="2F8F5E62"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0241E78A" w14:textId="2921769F"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Piektā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355C4352"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20.09.2018.</w:t>
            </w:r>
          </w:p>
        </w:tc>
      </w:tr>
      <w:tr w:rsidR="00CB0753" w:rsidRPr="009D0E85" w14:paraId="5D8A48BC"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2A24ABEC"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5BE439CD"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21.09.2018.</w:t>
            </w:r>
          </w:p>
        </w:tc>
      </w:tr>
      <w:tr w:rsidR="00CB0753" w:rsidRPr="009D0E85" w14:paraId="77311403"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1D153748" w14:textId="6F04AD18"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Sestā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51F6769C"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27.09.2018.</w:t>
            </w:r>
          </w:p>
        </w:tc>
      </w:tr>
      <w:tr w:rsidR="00CB0753" w:rsidRPr="009D0E85" w14:paraId="176501BD"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30D9B306"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2AB5B171"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28.09.2018.</w:t>
            </w:r>
          </w:p>
        </w:tc>
      </w:tr>
      <w:tr w:rsidR="00CB0753" w:rsidRPr="009D0E85" w14:paraId="07FC8283"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1900604B" w14:textId="15F03625"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Septītā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3E7ACC4D" w14:textId="1E2D4B5A"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04.10.2018.</w:t>
            </w:r>
          </w:p>
        </w:tc>
      </w:tr>
      <w:tr w:rsidR="00CB0753" w:rsidRPr="009D0E85" w14:paraId="51218209"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7D279B93"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73885B3F"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05.10.2018.</w:t>
            </w:r>
          </w:p>
        </w:tc>
      </w:tr>
      <w:tr w:rsidR="00CB0753" w:rsidRPr="009D0E85" w14:paraId="02E24337"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0D8680BE" w14:textId="03967CDD"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Astotā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7C05BAF5"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11.10.2018.</w:t>
            </w:r>
          </w:p>
        </w:tc>
      </w:tr>
      <w:tr w:rsidR="00CB0753" w:rsidRPr="009D0E85" w14:paraId="66E6824E"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3D395259"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5B18F11B"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12.10.2018.</w:t>
            </w:r>
          </w:p>
        </w:tc>
      </w:tr>
      <w:tr w:rsidR="00CB0753" w:rsidRPr="009D0E85" w14:paraId="5A5EA338"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3421E0F3" w14:textId="09E5B529" w:rsidR="00CB0753" w:rsidRPr="009D0E85" w:rsidRDefault="00F7338F" w:rsidP="00CB0753">
            <w:pPr>
              <w:rPr>
                <w:rFonts w:ascii="Arial Narrow" w:hAnsi="Arial Narrow" w:cs="Calibri"/>
                <w:color w:val="000000"/>
                <w:sz w:val="22"/>
                <w:szCs w:val="22"/>
                <w:lang w:val="lv-LV"/>
              </w:rPr>
            </w:pPr>
            <w:r>
              <w:rPr>
                <w:rFonts w:ascii="Arial Narrow" w:hAnsi="Arial Narrow" w:cs="Calibri"/>
                <w:color w:val="000000"/>
                <w:sz w:val="22"/>
                <w:szCs w:val="22"/>
                <w:lang w:val="lv-LV"/>
              </w:rPr>
              <w:t>D</w:t>
            </w:r>
            <w:r w:rsidR="00CB0753" w:rsidRPr="009D0E85">
              <w:rPr>
                <w:rFonts w:ascii="Arial Narrow" w:hAnsi="Arial Narrow" w:cs="Calibri"/>
                <w:color w:val="000000"/>
                <w:sz w:val="22"/>
                <w:szCs w:val="22"/>
                <w:lang w:val="lv-LV"/>
              </w:rPr>
              <w:t xml:space="preserve">evītā </w:t>
            </w:r>
            <w:r w:rsidR="009D0E85" w:rsidRPr="009D0E85">
              <w:rPr>
                <w:rFonts w:ascii="Arial Narrow" w:hAnsi="Arial Narrow" w:cs="Calibri"/>
                <w:color w:val="000000"/>
                <w:sz w:val="22"/>
                <w:szCs w:val="22"/>
                <w:lang w:val="lv-LV"/>
              </w:rPr>
              <w:t>īsfilma</w:t>
            </w:r>
            <w:r w:rsidR="00CB0753"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12BF925D"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18.10.2018.</w:t>
            </w:r>
          </w:p>
        </w:tc>
      </w:tr>
      <w:tr w:rsidR="00CB0753" w:rsidRPr="009D0E85" w14:paraId="49A9FAD0"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7BA88657"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0B36A022"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19.10.2018.</w:t>
            </w:r>
          </w:p>
        </w:tc>
      </w:tr>
      <w:tr w:rsidR="00CB0753" w:rsidRPr="009D0E85" w14:paraId="6A171F4B"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1907DBD3" w14:textId="0336EE12"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Desmitā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5D88F475"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25.10.2018.</w:t>
            </w:r>
          </w:p>
        </w:tc>
      </w:tr>
      <w:tr w:rsidR="00CB0753" w:rsidRPr="009D0E85" w14:paraId="0A616ED8"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14186494"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06D73D90"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26.10.2018.</w:t>
            </w:r>
          </w:p>
        </w:tc>
      </w:tr>
      <w:tr w:rsidR="00CB0753" w:rsidRPr="009D0E85" w14:paraId="42F01A46"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56E60A6B" w14:textId="606F224E"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Vienpadsmitā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522A7C51"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01.11.2018.</w:t>
            </w:r>
          </w:p>
        </w:tc>
      </w:tr>
      <w:tr w:rsidR="00CB0753" w:rsidRPr="009D0E85" w14:paraId="6BD1A7F4"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102CCA05"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214EEC72"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02.11.2018.</w:t>
            </w:r>
          </w:p>
        </w:tc>
      </w:tr>
      <w:tr w:rsidR="00CB0753" w:rsidRPr="009D0E85" w14:paraId="608B52B0"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652533F9" w14:textId="3A84909F"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Divpadsmitā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5F47CCDE"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08.11.2018.</w:t>
            </w:r>
          </w:p>
        </w:tc>
      </w:tr>
      <w:tr w:rsidR="00CB0753" w:rsidRPr="009D0E85" w14:paraId="38E73989"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5BF0154F"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246E5CB4"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09.11.2018.</w:t>
            </w:r>
          </w:p>
        </w:tc>
      </w:tr>
      <w:tr w:rsidR="00CB0753" w:rsidRPr="009D0E85" w14:paraId="0310C059"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199715F0" w14:textId="28D1D6E5"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Trīspadsimtā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54315182"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15.11.2018.</w:t>
            </w:r>
          </w:p>
        </w:tc>
      </w:tr>
      <w:tr w:rsidR="00CB0753" w:rsidRPr="009D0E85" w14:paraId="71463045"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34AFBAD3"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549EF5BD"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16.11.2018.</w:t>
            </w:r>
          </w:p>
        </w:tc>
      </w:tr>
      <w:tr w:rsidR="00CB0753" w:rsidRPr="009D0E85" w14:paraId="5AA29679"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2CB6B463" w14:textId="1C8872A2"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Četrpadsmitā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78331466"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22.11.2018.</w:t>
            </w:r>
          </w:p>
        </w:tc>
      </w:tr>
      <w:tr w:rsidR="00CB0753" w:rsidRPr="009D0E85" w14:paraId="1152EA9D"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2A737EE5"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2BD7CFFD"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23.11.2018.</w:t>
            </w:r>
          </w:p>
        </w:tc>
      </w:tr>
      <w:tr w:rsidR="00CB0753" w:rsidRPr="009D0E85" w14:paraId="47874C80"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34FF4A60" w14:textId="28DB1A91"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 xml:space="preserve">Piecpadsmitā </w:t>
            </w:r>
            <w:r w:rsidR="009D0E85" w:rsidRPr="009D0E85">
              <w:rPr>
                <w:rFonts w:ascii="Arial Narrow" w:hAnsi="Arial Narrow" w:cs="Calibri"/>
                <w:color w:val="000000"/>
                <w:sz w:val="22"/>
                <w:szCs w:val="22"/>
                <w:lang w:val="lv-LV"/>
              </w:rPr>
              <w:t>īsfilma</w:t>
            </w:r>
            <w:r w:rsidRPr="009D0E85">
              <w:rPr>
                <w:rFonts w:ascii="Arial Narrow" w:hAnsi="Arial Narrow" w:cs="Calibri"/>
                <w:color w:val="000000"/>
                <w:sz w:val="22"/>
                <w:szCs w:val="22"/>
                <w:lang w:val="lv-LV"/>
              </w:rPr>
              <w:t xml:space="preserve"> + </w:t>
            </w:r>
            <w:r w:rsidR="009D0E85">
              <w:rPr>
                <w:rFonts w:ascii="Arial Narrow" w:hAnsi="Arial Narrow" w:cs="Calibri"/>
                <w:color w:val="000000"/>
                <w:sz w:val="22"/>
                <w:szCs w:val="22"/>
                <w:lang w:val="lv-LV"/>
              </w:rPr>
              <w:t>vebizode</w:t>
            </w:r>
          </w:p>
        </w:tc>
        <w:tc>
          <w:tcPr>
            <w:tcW w:w="1434" w:type="dxa"/>
            <w:tcBorders>
              <w:top w:val="nil"/>
              <w:left w:val="nil"/>
              <w:bottom w:val="single" w:sz="4" w:space="0" w:color="auto"/>
              <w:right w:val="single" w:sz="4" w:space="0" w:color="auto"/>
            </w:tcBorders>
            <w:shd w:val="clear" w:color="auto" w:fill="auto"/>
            <w:noWrap/>
            <w:vAlign w:val="bottom"/>
            <w:hideMark/>
          </w:tcPr>
          <w:p w14:paraId="40D50756"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29.11.2018.</w:t>
            </w:r>
          </w:p>
        </w:tc>
      </w:tr>
      <w:tr w:rsidR="00CB0753" w:rsidRPr="009D0E85" w14:paraId="140787FA"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2C8EB7AC"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Pavadošo interneta materiālu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7A290DE8"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30.11.2018.</w:t>
            </w:r>
          </w:p>
        </w:tc>
      </w:tr>
      <w:tr w:rsidR="00CB0753" w:rsidRPr="009D0E85" w14:paraId="0D91D574" w14:textId="77777777" w:rsidTr="00CB0753">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14:paraId="7FF83DAF"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Pilnmetrāžas dokumentālās filmas iesniegšana</w:t>
            </w:r>
          </w:p>
        </w:tc>
        <w:tc>
          <w:tcPr>
            <w:tcW w:w="1434" w:type="dxa"/>
            <w:tcBorders>
              <w:top w:val="nil"/>
              <w:left w:val="nil"/>
              <w:bottom w:val="single" w:sz="4" w:space="0" w:color="auto"/>
              <w:right w:val="single" w:sz="4" w:space="0" w:color="auto"/>
            </w:tcBorders>
            <w:shd w:val="clear" w:color="auto" w:fill="auto"/>
            <w:noWrap/>
            <w:vAlign w:val="bottom"/>
            <w:hideMark/>
          </w:tcPr>
          <w:p w14:paraId="716367CB" w14:textId="77777777" w:rsidR="00CB0753" w:rsidRPr="009D0E85" w:rsidRDefault="00CB0753" w:rsidP="00CB0753">
            <w:pPr>
              <w:rPr>
                <w:rFonts w:ascii="Arial Narrow" w:hAnsi="Arial Narrow" w:cs="Calibri"/>
                <w:color w:val="000000"/>
                <w:sz w:val="22"/>
                <w:szCs w:val="22"/>
                <w:lang w:val="lv-LV"/>
              </w:rPr>
            </w:pPr>
            <w:r w:rsidRPr="009D0E85">
              <w:rPr>
                <w:rFonts w:ascii="Arial Narrow" w:hAnsi="Arial Narrow" w:cs="Calibri"/>
                <w:color w:val="000000"/>
                <w:sz w:val="22"/>
                <w:szCs w:val="22"/>
                <w:lang w:val="lv-LV"/>
              </w:rPr>
              <w:t>01.03.2019.</w:t>
            </w:r>
          </w:p>
        </w:tc>
      </w:tr>
    </w:tbl>
    <w:p w14:paraId="2FAE1D14" w14:textId="0A6577A1" w:rsidR="00676CD5" w:rsidRPr="009D0E85" w:rsidRDefault="00676CD5" w:rsidP="00676CD5">
      <w:pPr>
        <w:rPr>
          <w:rFonts w:ascii="Arial Narrow" w:hAnsi="Arial Narrow"/>
        </w:rPr>
      </w:pPr>
    </w:p>
    <w:p w14:paraId="71AB104F" w14:textId="6B47C493" w:rsidR="00CB0753" w:rsidRPr="009D0E85" w:rsidRDefault="00CB0753" w:rsidP="00676CD5">
      <w:pPr>
        <w:rPr>
          <w:rFonts w:ascii="Arial Narrow" w:hAnsi="Arial Narrow"/>
        </w:rPr>
      </w:pPr>
    </w:p>
    <w:p w14:paraId="3B4D2653" w14:textId="5EECFE2D" w:rsidR="00CB0753" w:rsidRPr="009D0E85" w:rsidRDefault="00CB0753" w:rsidP="00676CD5">
      <w:pPr>
        <w:rPr>
          <w:rFonts w:ascii="Arial Narrow" w:hAnsi="Arial Narrow"/>
        </w:rPr>
      </w:pPr>
    </w:p>
    <w:p w14:paraId="44DFE049" w14:textId="1A0CE098" w:rsidR="00CB0753" w:rsidRPr="009D0E85" w:rsidRDefault="00CB0753" w:rsidP="00676CD5">
      <w:pPr>
        <w:rPr>
          <w:rFonts w:ascii="Arial Narrow" w:hAnsi="Arial Narrow"/>
        </w:rPr>
      </w:pPr>
    </w:p>
    <w:p w14:paraId="7B10DB24" w14:textId="4537AAE2" w:rsidR="00CB0753" w:rsidRPr="009D0E85" w:rsidRDefault="00CB0753" w:rsidP="00676CD5">
      <w:pPr>
        <w:rPr>
          <w:rFonts w:ascii="Arial Narrow" w:hAnsi="Arial Narrow"/>
        </w:rPr>
      </w:pPr>
    </w:p>
    <w:p w14:paraId="03A36B8F" w14:textId="21AA49B5" w:rsidR="00CB0753" w:rsidRPr="009D0E85" w:rsidRDefault="00CB0753" w:rsidP="00676CD5">
      <w:pPr>
        <w:rPr>
          <w:rFonts w:ascii="Arial Narrow" w:hAnsi="Arial Narrow"/>
        </w:rPr>
      </w:pPr>
    </w:p>
    <w:p w14:paraId="1CDA7767" w14:textId="23125F00" w:rsidR="00CB0753" w:rsidRPr="009D0E85" w:rsidRDefault="00CB0753" w:rsidP="00676CD5">
      <w:pPr>
        <w:rPr>
          <w:rFonts w:ascii="Arial Narrow" w:hAnsi="Arial Narrow"/>
        </w:rPr>
      </w:pPr>
    </w:p>
    <w:p w14:paraId="12D34936" w14:textId="768C4AFF" w:rsidR="00CB0753" w:rsidRPr="009D0E85" w:rsidRDefault="00CB0753" w:rsidP="00676CD5">
      <w:pPr>
        <w:rPr>
          <w:rFonts w:ascii="Arial Narrow" w:hAnsi="Arial Narrow"/>
        </w:rPr>
      </w:pPr>
    </w:p>
    <w:p w14:paraId="7F26158A" w14:textId="17D59AF7" w:rsidR="00CB0753" w:rsidRPr="009D0E85" w:rsidRDefault="00CB0753" w:rsidP="00676CD5">
      <w:pPr>
        <w:rPr>
          <w:rFonts w:ascii="Arial Narrow" w:hAnsi="Arial Narrow"/>
        </w:rPr>
      </w:pPr>
    </w:p>
    <w:p w14:paraId="78A6C4DA" w14:textId="0A84AFC9" w:rsidR="00CB0753" w:rsidRPr="009D0E85" w:rsidRDefault="00CB0753" w:rsidP="00676CD5">
      <w:pPr>
        <w:rPr>
          <w:rFonts w:ascii="Arial Narrow" w:hAnsi="Arial Narrow"/>
        </w:rPr>
      </w:pPr>
    </w:p>
    <w:p w14:paraId="1F586280" w14:textId="1CC90F60" w:rsidR="00CB0753" w:rsidRDefault="00CB0753" w:rsidP="00676CD5">
      <w:pPr>
        <w:rPr>
          <w:rFonts w:ascii="Arial Narrow" w:hAnsi="Arial Narrow"/>
        </w:rPr>
      </w:pPr>
    </w:p>
    <w:p w14:paraId="685FA61F" w14:textId="77777777" w:rsidR="00984019" w:rsidRPr="009D0E85" w:rsidRDefault="00984019" w:rsidP="00676CD5">
      <w:pPr>
        <w:rPr>
          <w:rFonts w:ascii="Arial Narrow" w:hAnsi="Arial Narrow"/>
        </w:rPr>
      </w:pPr>
    </w:p>
    <w:p w14:paraId="6351B033" w14:textId="5FBAC716" w:rsidR="00CB0753" w:rsidRPr="009D0E85" w:rsidRDefault="00CB0753" w:rsidP="00676CD5">
      <w:pPr>
        <w:rPr>
          <w:rFonts w:ascii="Arial Narrow" w:hAnsi="Arial Narrow"/>
        </w:rPr>
      </w:pPr>
    </w:p>
    <w:p w14:paraId="1B746DFD" w14:textId="128FE347" w:rsidR="00CB0753" w:rsidRPr="009D0E85" w:rsidRDefault="00CB0753" w:rsidP="00676CD5">
      <w:pPr>
        <w:rPr>
          <w:rFonts w:ascii="Arial Narrow" w:hAnsi="Arial Narrow"/>
        </w:rPr>
      </w:pPr>
    </w:p>
    <w:p w14:paraId="350ED204" w14:textId="77777777" w:rsidR="00CB0753" w:rsidRPr="009D0E85" w:rsidRDefault="00CB0753" w:rsidP="00676CD5">
      <w:pPr>
        <w:rPr>
          <w:rFonts w:ascii="Arial Narrow" w:hAnsi="Arial Narrow"/>
        </w:rPr>
      </w:pPr>
    </w:p>
    <w:p w14:paraId="57255102" w14:textId="57514A63" w:rsidR="00CB0753" w:rsidRPr="009D0E85" w:rsidRDefault="00CB0753" w:rsidP="00CB0753">
      <w:pPr>
        <w:jc w:val="right"/>
        <w:rPr>
          <w:rFonts w:ascii="Arial Narrow" w:hAnsi="Arial Narrow"/>
          <w:b/>
          <w:bCs/>
          <w:lang w:val="lv-LV"/>
        </w:rPr>
      </w:pPr>
      <w:r w:rsidRPr="009D0E85">
        <w:rPr>
          <w:rFonts w:ascii="Arial Narrow" w:hAnsi="Arial Narrow"/>
          <w:b/>
          <w:bCs/>
          <w:lang w:val="lv-LV"/>
        </w:rPr>
        <w:t xml:space="preserve">7.PIELIKUMS </w:t>
      </w:r>
    </w:p>
    <w:p w14:paraId="60ED87F0" w14:textId="5F784D28" w:rsidR="00CB0753" w:rsidRPr="009D0E85" w:rsidRDefault="00CB0753" w:rsidP="00676CD5">
      <w:pPr>
        <w:rPr>
          <w:rFonts w:ascii="Arial Narrow" w:hAnsi="Arial Narrow"/>
        </w:rPr>
      </w:pPr>
    </w:p>
    <w:p w14:paraId="2534EBBF" w14:textId="584DA17D" w:rsidR="00CB0753" w:rsidRPr="009D0E85" w:rsidRDefault="00CB0753" w:rsidP="00676CD5">
      <w:pPr>
        <w:rPr>
          <w:rFonts w:ascii="Arial Narrow" w:hAnsi="Arial Narrow"/>
        </w:rPr>
      </w:pPr>
    </w:p>
    <w:p w14:paraId="35390BA8" w14:textId="77777777" w:rsidR="00CB0753" w:rsidRPr="009D0E85" w:rsidRDefault="00CB0753" w:rsidP="00676CD5">
      <w:pPr>
        <w:rPr>
          <w:rFonts w:ascii="Arial Narrow" w:hAnsi="Arial Narrow"/>
        </w:rPr>
      </w:pPr>
    </w:p>
    <w:p w14:paraId="2FE2574A" w14:textId="47B00605" w:rsidR="00CB0753" w:rsidRPr="009D0E85" w:rsidRDefault="00CB0753" w:rsidP="00CB0753">
      <w:pPr>
        <w:rPr>
          <w:rFonts w:ascii="Arial Narrow" w:hAnsi="Arial Narrow"/>
          <w:b/>
          <w:sz w:val="24"/>
          <w:szCs w:val="24"/>
        </w:rPr>
      </w:pPr>
      <w:r w:rsidRPr="009D0E85">
        <w:rPr>
          <w:rFonts w:ascii="Arial Narrow" w:hAnsi="Arial Narrow"/>
          <w:b/>
          <w:sz w:val="24"/>
          <w:szCs w:val="24"/>
        </w:rPr>
        <w:t>Projekta audiovizuālo daļu veidošanas grafiks un materiālu nodošanas tehniskie formāti</w:t>
      </w:r>
    </w:p>
    <w:p w14:paraId="58FC23BF" w14:textId="334BB5BF" w:rsidR="00CB0753" w:rsidRPr="009D0E85" w:rsidRDefault="00CB0753" w:rsidP="00676CD5">
      <w:pPr>
        <w:rPr>
          <w:rFonts w:ascii="Arial Narrow" w:hAnsi="Arial Narrow"/>
        </w:rPr>
      </w:pPr>
    </w:p>
    <w:p w14:paraId="7A88337B" w14:textId="77777777" w:rsidR="00CB0753" w:rsidRPr="009D0E85" w:rsidRDefault="00CB0753" w:rsidP="00676CD5">
      <w:pPr>
        <w:rPr>
          <w:rFonts w:ascii="Arial Narrow" w:hAnsi="Arial Narrow"/>
        </w:rPr>
      </w:pPr>
    </w:p>
    <w:tbl>
      <w:tblPr>
        <w:tblW w:w="4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83"/>
        <w:gridCol w:w="1986"/>
        <w:gridCol w:w="1983"/>
      </w:tblGrid>
      <w:tr w:rsidR="00676CD5" w:rsidRPr="009D0E85" w14:paraId="2B52AE0A" w14:textId="77777777" w:rsidTr="009D0E85">
        <w:trPr>
          <w:jc w:val="center"/>
        </w:trPr>
        <w:tc>
          <w:tcPr>
            <w:tcW w:w="1248" w:type="pct"/>
            <w:tcBorders>
              <w:top w:val="single" w:sz="4" w:space="0" w:color="auto"/>
              <w:left w:val="single" w:sz="4" w:space="0" w:color="auto"/>
              <w:bottom w:val="single" w:sz="4" w:space="0" w:color="auto"/>
              <w:right w:val="single" w:sz="4" w:space="0" w:color="auto"/>
            </w:tcBorders>
          </w:tcPr>
          <w:p w14:paraId="63C490B5" w14:textId="77777777" w:rsidR="00676CD5" w:rsidRPr="009D0E85" w:rsidRDefault="00676CD5">
            <w:pPr>
              <w:rPr>
                <w:rFonts w:ascii="Arial Narrow" w:hAnsi="Arial Narrow"/>
              </w:rPr>
            </w:pPr>
          </w:p>
        </w:tc>
        <w:tc>
          <w:tcPr>
            <w:tcW w:w="1250" w:type="pct"/>
            <w:tcBorders>
              <w:top w:val="single" w:sz="4" w:space="0" w:color="auto"/>
              <w:left w:val="single" w:sz="4" w:space="0" w:color="auto"/>
              <w:bottom w:val="single" w:sz="4" w:space="0" w:color="auto"/>
              <w:right w:val="single" w:sz="4" w:space="0" w:color="auto"/>
            </w:tcBorders>
            <w:hideMark/>
          </w:tcPr>
          <w:p w14:paraId="06F05656" w14:textId="77777777" w:rsidR="00676CD5" w:rsidRPr="009D0E85" w:rsidRDefault="00676CD5">
            <w:pPr>
              <w:rPr>
                <w:rFonts w:ascii="Arial Narrow" w:hAnsi="Arial Narrow"/>
              </w:rPr>
            </w:pPr>
            <w:r w:rsidRPr="009D0E85">
              <w:rPr>
                <w:rFonts w:ascii="Arial Narrow" w:hAnsi="Arial Narrow"/>
                <w:sz w:val="22"/>
              </w:rPr>
              <w:t>MPEG2</w:t>
            </w:r>
          </w:p>
        </w:tc>
        <w:tc>
          <w:tcPr>
            <w:tcW w:w="1252" w:type="pct"/>
            <w:tcBorders>
              <w:top w:val="single" w:sz="4" w:space="0" w:color="auto"/>
              <w:left w:val="single" w:sz="4" w:space="0" w:color="auto"/>
              <w:bottom w:val="single" w:sz="4" w:space="0" w:color="auto"/>
              <w:right w:val="single" w:sz="4" w:space="0" w:color="auto"/>
            </w:tcBorders>
            <w:hideMark/>
          </w:tcPr>
          <w:p w14:paraId="4D2CC7E8" w14:textId="77777777" w:rsidR="00676CD5" w:rsidRPr="009D0E85" w:rsidRDefault="00676CD5">
            <w:pPr>
              <w:rPr>
                <w:rFonts w:ascii="Arial Narrow" w:hAnsi="Arial Narrow"/>
              </w:rPr>
            </w:pPr>
            <w:r w:rsidRPr="009D0E85">
              <w:rPr>
                <w:rFonts w:ascii="Arial Narrow" w:hAnsi="Arial Narrow"/>
                <w:sz w:val="22"/>
              </w:rPr>
              <w:t xml:space="preserve">MXF D-10 </w:t>
            </w:r>
          </w:p>
        </w:tc>
        <w:tc>
          <w:tcPr>
            <w:tcW w:w="1250" w:type="pct"/>
            <w:tcBorders>
              <w:top w:val="single" w:sz="4" w:space="0" w:color="auto"/>
              <w:left w:val="single" w:sz="4" w:space="0" w:color="auto"/>
              <w:bottom w:val="single" w:sz="4" w:space="0" w:color="auto"/>
              <w:right w:val="single" w:sz="4" w:space="0" w:color="auto"/>
            </w:tcBorders>
            <w:hideMark/>
          </w:tcPr>
          <w:p w14:paraId="49FDDEA1" w14:textId="77777777" w:rsidR="00676CD5" w:rsidRPr="009D0E85" w:rsidRDefault="00676CD5">
            <w:pPr>
              <w:rPr>
                <w:rFonts w:ascii="Arial Narrow" w:hAnsi="Arial Narrow"/>
              </w:rPr>
            </w:pPr>
            <w:r w:rsidRPr="009D0E85">
              <w:rPr>
                <w:rFonts w:ascii="Arial Narrow" w:hAnsi="Arial Narrow"/>
                <w:sz w:val="22"/>
              </w:rPr>
              <w:t xml:space="preserve">QuickTime </w:t>
            </w:r>
          </w:p>
        </w:tc>
      </w:tr>
      <w:tr w:rsidR="00676CD5" w:rsidRPr="009D0E85" w14:paraId="2EE8B69B" w14:textId="77777777" w:rsidTr="009D0E85">
        <w:trPr>
          <w:jc w:val="center"/>
        </w:trPr>
        <w:tc>
          <w:tcPr>
            <w:tcW w:w="1248" w:type="pct"/>
            <w:tcBorders>
              <w:top w:val="single" w:sz="4" w:space="0" w:color="auto"/>
              <w:left w:val="single" w:sz="4" w:space="0" w:color="auto"/>
              <w:bottom w:val="single" w:sz="4" w:space="0" w:color="auto"/>
              <w:right w:val="single" w:sz="4" w:space="0" w:color="auto"/>
            </w:tcBorders>
            <w:hideMark/>
          </w:tcPr>
          <w:p w14:paraId="1DEB9086" w14:textId="77777777" w:rsidR="00676CD5" w:rsidRPr="009D0E85" w:rsidRDefault="00676CD5">
            <w:pPr>
              <w:rPr>
                <w:rFonts w:ascii="Arial Narrow" w:hAnsi="Arial Narrow"/>
                <w:b/>
              </w:rPr>
            </w:pPr>
            <w:r w:rsidRPr="009D0E85">
              <w:rPr>
                <w:rFonts w:ascii="Arial Narrow" w:hAnsi="Arial Narrow"/>
                <w:b/>
                <w:sz w:val="22"/>
              </w:rPr>
              <w:t>File extension</w:t>
            </w:r>
          </w:p>
        </w:tc>
        <w:tc>
          <w:tcPr>
            <w:tcW w:w="1250" w:type="pct"/>
            <w:tcBorders>
              <w:top w:val="single" w:sz="4" w:space="0" w:color="auto"/>
              <w:left w:val="single" w:sz="4" w:space="0" w:color="auto"/>
              <w:bottom w:val="single" w:sz="4" w:space="0" w:color="auto"/>
              <w:right w:val="single" w:sz="4" w:space="0" w:color="auto"/>
            </w:tcBorders>
            <w:hideMark/>
          </w:tcPr>
          <w:p w14:paraId="711424D1" w14:textId="77777777" w:rsidR="00676CD5" w:rsidRPr="009D0E85" w:rsidRDefault="00676CD5">
            <w:pPr>
              <w:rPr>
                <w:rFonts w:ascii="Arial Narrow" w:hAnsi="Arial Narrow"/>
              </w:rPr>
            </w:pPr>
            <w:r w:rsidRPr="009D0E85">
              <w:rPr>
                <w:rFonts w:ascii="Arial Narrow" w:hAnsi="Arial Narrow"/>
                <w:sz w:val="22"/>
              </w:rPr>
              <w:t>mpg</w:t>
            </w:r>
          </w:p>
        </w:tc>
        <w:tc>
          <w:tcPr>
            <w:tcW w:w="1252" w:type="pct"/>
            <w:tcBorders>
              <w:top w:val="single" w:sz="4" w:space="0" w:color="auto"/>
              <w:left w:val="single" w:sz="4" w:space="0" w:color="auto"/>
              <w:bottom w:val="single" w:sz="4" w:space="0" w:color="auto"/>
              <w:right w:val="single" w:sz="4" w:space="0" w:color="auto"/>
            </w:tcBorders>
            <w:hideMark/>
          </w:tcPr>
          <w:p w14:paraId="0EC4F3E1" w14:textId="7495E7A0" w:rsidR="00676CD5" w:rsidRPr="009D0E85" w:rsidRDefault="00676CD5">
            <w:pPr>
              <w:rPr>
                <w:rFonts w:ascii="Arial Narrow" w:hAnsi="Arial Narrow"/>
              </w:rPr>
            </w:pPr>
            <w:r w:rsidRPr="009D0E85">
              <w:rPr>
                <w:rFonts w:ascii="Arial Narrow" w:hAnsi="Arial Narrow"/>
                <w:sz w:val="22"/>
              </w:rPr>
              <w:t>Mxf</w:t>
            </w:r>
            <w:r w:rsidRPr="009D0E85">
              <w:rPr>
                <w:rFonts w:ascii="Arial Narrow" w:hAnsi="Arial Narrow"/>
              </w:rPr>
              <w:t xml:space="preserve"> </w:t>
            </w:r>
            <w:r w:rsidRPr="009D0E85">
              <w:rPr>
                <w:rFonts w:ascii="Arial Narrow" w:hAnsi="Arial Narrow"/>
                <w:sz w:val="22"/>
              </w:rPr>
              <w:t>(OP1a)</w:t>
            </w:r>
          </w:p>
        </w:tc>
        <w:tc>
          <w:tcPr>
            <w:tcW w:w="1250" w:type="pct"/>
            <w:tcBorders>
              <w:top w:val="single" w:sz="4" w:space="0" w:color="auto"/>
              <w:left w:val="single" w:sz="4" w:space="0" w:color="auto"/>
              <w:bottom w:val="single" w:sz="4" w:space="0" w:color="auto"/>
              <w:right w:val="single" w:sz="4" w:space="0" w:color="auto"/>
            </w:tcBorders>
            <w:hideMark/>
          </w:tcPr>
          <w:p w14:paraId="34CCC685" w14:textId="77777777" w:rsidR="00676CD5" w:rsidRPr="009D0E85" w:rsidRDefault="00676CD5">
            <w:pPr>
              <w:rPr>
                <w:rFonts w:ascii="Arial Narrow" w:hAnsi="Arial Narrow"/>
              </w:rPr>
            </w:pPr>
            <w:r w:rsidRPr="009D0E85">
              <w:rPr>
                <w:rFonts w:ascii="Arial Narrow" w:hAnsi="Arial Narrow"/>
                <w:sz w:val="22"/>
              </w:rPr>
              <w:t>mov</w:t>
            </w:r>
          </w:p>
        </w:tc>
      </w:tr>
      <w:tr w:rsidR="00676CD5" w:rsidRPr="009D0E85" w14:paraId="5A278979" w14:textId="77777777" w:rsidTr="009D0E85">
        <w:trPr>
          <w:jc w:val="center"/>
        </w:trPr>
        <w:tc>
          <w:tcPr>
            <w:tcW w:w="1248" w:type="pct"/>
            <w:tcBorders>
              <w:top w:val="single" w:sz="4" w:space="0" w:color="auto"/>
              <w:left w:val="single" w:sz="4" w:space="0" w:color="auto"/>
              <w:bottom w:val="dotted" w:sz="4" w:space="0" w:color="auto"/>
              <w:right w:val="single" w:sz="4" w:space="0" w:color="auto"/>
            </w:tcBorders>
            <w:hideMark/>
          </w:tcPr>
          <w:p w14:paraId="30B22D6E" w14:textId="77777777" w:rsidR="00676CD5" w:rsidRPr="009D0E85" w:rsidRDefault="00676CD5">
            <w:pPr>
              <w:rPr>
                <w:rFonts w:ascii="Arial Narrow" w:hAnsi="Arial Narrow"/>
                <w:b/>
              </w:rPr>
            </w:pPr>
            <w:r w:rsidRPr="009D0E85">
              <w:rPr>
                <w:rFonts w:ascii="Arial Narrow" w:hAnsi="Arial Narrow"/>
                <w:b/>
                <w:sz w:val="22"/>
              </w:rPr>
              <w:t>Video</w:t>
            </w:r>
          </w:p>
        </w:tc>
        <w:tc>
          <w:tcPr>
            <w:tcW w:w="1250" w:type="pct"/>
            <w:tcBorders>
              <w:top w:val="single" w:sz="4" w:space="0" w:color="auto"/>
              <w:left w:val="single" w:sz="4" w:space="0" w:color="auto"/>
              <w:bottom w:val="dotted" w:sz="4" w:space="0" w:color="auto"/>
              <w:right w:val="single" w:sz="4" w:space="0" w:color="auto"/>
            </w:tcBorders>
          </w:tcPr>
          <w:p w14:paraId="3E8595A0" w14:textId="77777777" w:rsidR="00676CD5" w:rsidRPr="009D0E85" w:rsidRDefault="00676CD5">
            <w:pPr>
              <w:rPr>
                <w:rFonts w:ascii="Arial Narrow" w:hAnsi="Arial Narrow"/>
              </w:rPr>
            </w:pPr>
          </w:p>
        </w:tc>
        <w:tc>
          <w:tcPr>
            <w:tcW w:w="1252" w:type="pct"/>
            <w:tcBorders>
              <w:top w:val="single" w:sz="4" w:space="0" w:color="auto"/>
              <w:left w:val="single" w:sz="4" w:space="0" w:color="auto"/>
              <w:bottom w:val="dotted" w:sz="4" w:space="0" w:color="auto"/>
              <w:right w:val="single" w:sz="4" w:space="0" w:color="auto"/>
            </w:tcBorders>
          </w:tcPr>
          <w:p w14:paraId="25C9EB9A" w14:textId="77777777" w:rsidR="00676CD5" w:rsidRPr="009D0E85" w:rsidRDefault="00676CD5">
            <w:pPr>
              <w:rPr>
                <w:rFonts w:ascii="Arial Narrow" w:hAnsi="Arial Narrow"/>
              </w:rPr>
            </w:pPr>
          </w:p>
        </w:tc>
        <w:tc>
          <w:tcPr>
            <w:tcW w:w="1250" w:type="pct"/>
            <w:tcBorders>
              <w:top w:val="single" w:sz="4" w:space="0" w:color="auto"/>
              <w:left w:val="single" w:sz="4" w:space="0" w:color="auto"/>
              <w:bottom w:val="dotted" w:sz="4" w:space="0" w:color="auto"/>
              <w:right w:val="single" w:sz="4" w:space="0" w:color="auto"/>
            </w:tcBorders>
          </w:tcPr>
          <w:p w14:paraId="4E602991" w14:textId="77777777" w:rsidR="00676CD5" w:rsidRPr="009D0E85" w:rsidRDefault="00676CD5">
            <w:pPr>
              <w:rPr>
                <w:rFonts w:ascii="Arial Narrow" w:hAnsi="Arial Narrow"/>
              </w:rPr>
            </w:pPr>
          </w:p>
        </w:tc>
      </w:tr>
      <w:tr w:rsidR="00676CD5" w:rsidRPr="009D0E85" w14:paraId="29F20F48"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39D1D314" w14:textId="77777777" w:rsidR="00676CD5" w:rsidRPr="009D0E85" w:rsidRDefault="00676CD5">
            <w:pPr>
              <w:rPr>
                <w:rFonts w:ascii="Arial Narrow" w:hAnsi="Arial Narrow"/>
              </w:rPr>
            </w:pPr>
            <w:r w:rsidRPr="009D0E85">
              <w:rPr>
                <w:rFonts w:ascii="Arial Narrow" w:hAnsi="Arial Narrow"/>
                <w:sz w:val="22"/>
              </w:rPr>
              <w:t>Format</w:t>
            </w:r>
          </w:p>
        </w:tc>
        <w:tc>
          <w:tcPr>
            <w:tcW w:w="1250" w:type="pct"/>
            <w:tcBorders>
              <w:top w:val="dotted" w:sz="4" w:space="0" w:color="auto"/>
              <w:left w:val="single" w:sz="4" w:space="0" w:color="auto"/>
              <w:bottom w:val="dotted" w:sz="4" w:space="0" w:color="auto"/>
              <w:right w:val="single" w:sz="4" w:space="0" w:color="auto"/>
            </w:tcBorders>
            <w:hideMark/>
          </w:tcPr>
          <w:p w14:paraId="419B843A" w14:textId="77777777" w:rsidR="00676CD5" w:rsidRPr="009D0E85" w:rsidRDefault="00676CD5">
            <w:pPr>
              <w:rPr>
                <w:rFonts w:ascii="Arial Narrow" w:hAnsi="Arial Narrow"/>
              </w:rPr>
            </w:pPr>
            <w:r w:rsidRPr="009D0E85">
              <w:rPr>
                <w:rFonts w:ascii="Arial Narrow" w:hAnsi="Arial Narrow"/>
                <w:sz w:val="22"/>
              </w:rPr>
              <w:t>MPEG2</w:t>
            </w:r>
          </w:p>
        </w:tc>
        <w:tc>
          <w:tcPr>
            <w:tcW w:w="1252" w:type="pct"/>
            <w:tcBorders>
              <w:top w:val="dotted" w:sz="4" w:space="0" w:color="auto"/>
              <w:left w:val="single" w:sz="4" w:space="0" w:color="auto"/>
              <w:bottom w:val="dotted" w:sz="4" w:space="0" w:color="auto"/>
              <w:right w:val="single" w:sz="4" w:space="0" w:color="auto"/>
            </w:tcBorders>
            <w:hideMark/>
          </w:tcPr>
          <w:p w14:paraId="062C765F" w14:textId="77777777" w:rsidR="00676CD5" w:rsidRPr="009D0E85" w:rsidRDefault="00676CD5">
            <w:pPr>
              <w:rPr>
                <w:rFonts w:ascii="Arial Narrow" w:hAnsi="Arial Narrow"/>
              </w:rPr>
            </w:pPr>
            <w:r w:rsidRPr="009D0E85">
              <w:rPr>
                <w:rFonts w:ascii="Arial Narrow" w:hAnsi="Arial Narrow"/>
                <w:sz w:val="22"/>
              </w:rPr>
              <w:t>MPEG-2 IMX</w:t>
            </w:r>
          </w:p>
        </w:tc>
        <w:tc>
          <w:tcPr>
            <w:tcW w:w="1250" w:type="pct"/>
            <w:tcBorders>
              <w:top w:val="dotted" w:sz="4" w:space="0" w:color="auto"/>
              <w:left w:val="single" w:sz="4" w:space="0" w:color="auto"/>
              <w:bottom w:val="dotted" w:sz="4" w:space="0" w:color="auto"/>
              <w:right w:val="single" w:sz="4" w:space="0" w:color="auto"/>
            </w:tcBorders>
            <w:hideMark/>
          </w:tcPr>
          <w:p w14:paraId="72C5D10F" w14:textId="77777777" w:rsidR="00676CD5" w:rsidRPr="009D0E85" w:rsidRDefault="00676CD5">
            <w:pPr>
              <w:rPr>
                <w:rFonts w:ascii="Arial Narrow" w:hAnsi="Arial Narrow"/>
              </w:rPr>
            </w:pPr>
            <w:r w:rsidRPr="009D0E85">
              <w:rPr>
                <w:rFonts w:ascii="Arial Narrow" w:hAnsi="Arial Narrow"/>
                <w:sz w:val="22"/>
              </w:rPr>
              <w:t>MPEG-2 IMX</w:t>
            </w:r>
          </w:p>
        </w:tc>
      </w:tr>
      <w:tr w:rsidR="00676CD5" w:rsidRPr="009D0E85" w14:paraId="75E653A7"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4641071C" w14:textId="77777777" w:rsidR="00676CD5" w:rsidRPr="009D0E85" w:rsidRDefault="00676CD5">
            <w:pPr>
              <w:rPr>
                <w:rFonts w:ascii="Arial Narrow" w:hAnsi="Arial Narrow"/>
              </w:rPr>
            </w:pPr>
            <w:r w:rsidRPr="009D0E85">
              <w:rPr>
                <w:rFonts w:ascii="Arial Narrow" w:hAnsi="Arial Narrow"/>
                <w:sz w:val="22"/>
              </w:rPr>
              <w:t>Stream type</w:t>
            </w:r>
          </w:p>
        </w:tc>
        <w:tc>
          <w:tcPr>
            <w:tcW w:w="1250" w:type="pct"/>
            <w:tcBorders>
              <w:top w:val="dotted" w:sz="4" w:space="0" w:color="auto"/>
              <w:left w:val="single" w:sz="4" w:space="0" w:color="auto"/>
              <w:bottom w:val="dotted" w:sz="4" w:space="0" w:color="auto"/>
              <w:right w:val="single" w:sz="4" w:space="0" w:color="auto"/>
            </w:tcBorders>
            <w:hideMark/>
          </w:tcPr>
          <w:p w14:paraId="47BAA1BA" w14:textId="77777777" w:rsidR="00676CD5" w:rsidRPr="009D0E85" w:rsidRDefault="00676CD5">
            <w:pPr>
              <w:rPr>
                <w:rFonts w:ascii="Arial Narrow" w:hAnsi="Arial Narrow"/>
              </w:rPr>
            </w:pPr>
            <w:r w:rsidRPr="009D0E85">
              <w:rPr>
                <w:rFonts w:ascii="Arial Narrow" w:hAnsi="Arial Narrow"/>
                <w:sz w:val="22"/>
              </w:rPr>
              <w:t>Program stream</w:t>
            </w:r>
          </w:p>
        </w:tc>
        <w:tc>
          <w:tcPr>
            <w:tcW w:w="1252" w:type="pct"/>
            <w:tcBorders>
              <w:top w:val="dotted" w:sz="4" w:space="0" w:color="auto"/>
              <w:left w:val="single" w:sz="4" w:space="0" w:color="auto"/>
              <w:bottom w:val="dotted" w:sz="4" w:space="0" w:color="auto"/>
              <w:right w:val="single" w:sz="4" w:space="0" w:color="auto"/>
            </w:tcBorders>
            <w:hideMark/>
          </w:tcPr>
          <w:p w14:paraId="5DDB2D44" w14:textId="77777777" w:rsidR="00676CD5" w:rsidRPr="009D0E85" w:rsidRDefault="00676CD5">
            <w:pPr>
              <w:rPr>
                <w:rFonts w:ascii="Arial Narrow" w:hAnsi="Arial Narrow"/>
              </w:rPr>
            </w:pPr>
            <w:r w:rsidRPr="009D0E85">
              <w:rPr>
                <w:rFonts w:ascii="Arial Narrow" w:hAnsi="Arial Narrow"/>
                <w:sz w:val="22"/>
              </w:rPr>
              <w:t>Program stream</w:t>
            </w:r>
          </w:p>
        </w:tc>
        <w:tc>
          <w:tcPr>
            <w:tcW w:w="1250" w:type="pct"/>
            <w:tcBorders>
              <w:top w:val="dotted" w:sz="4" w:space="0" w:color="auto"/>
              <w:left w:val="single" w:sz="4" w:space="0" w:color="auto"/>
              <w:bottom w:val="dotted" w:sz="4" w:space="0" w:color="auto"/>
              <w:right w:val="single" w:sz="4" w:space="0" w:color="auto"/>
            </w:tcBorders>
            <w:hideMark/>
          </w:tcPr>
          <w:p w14:paraId="3C647B98" w14:textId="77777777" w:rsidR="00676CD5" w:rsidRPr="009D0E85" w:rsidRDefault="00676CD5">
            <w:pPr>
              <w:rPr>
                <w:rFonts w:ascii="Arial Narrow" w:hAnsi="Arial Narrow"/>
              </w:rPr>
            </w:pPr>
            <w:r w:rsidRPr="009D0E85">
              <w:rPr>
                <w:rFonts w:ascii="Arial Narrow" w:hAnsi="Arial Narrow"/>
                <w:sz w:val="22"/>
              </w:rPr>
              <w:t>Program stream</w:t>
            </w:r>
          </w:p>
        </w:tc>
      </w:tr>
      <w:tr w:rsidR="00676CD5" w:rsidRPr="009D0E85" w14:paraId="7D4DBFDC"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20241AEA" w14:textId="77777777" w:rsidR="00676CD5" w:rsidRPr="009D0E85" w:rsidRDefault="00676CD5">
            <w:pPr>
              <w:rPr>
                <w:rFonts w:ascii="Arial Narrow" w:hAnsi="Arial Narrow"/>
              </w:rPr>
            </w:pPr>
            <w:r w:rsidRPr="009D0E85">
              <w:rPr>
                <w:rFonts w:ascii="Arial Narrow" w:hAnsi="Arial Narrow"/>
                <w:sz w:val="22"/>
              </w:rPr>
              <w:t>Profile@Level</w:t>
            </w:r>
          </w:p>
        </w:tc>
        <w:tc>
          <w:tcPr>
            <w:tcW w:w="1250" w:type="pct"/>
            <w:tcBorders>
              <w:top w:val="dotted" w:sz="4" w:space="0" w:color="auto"/>
              <w:left w:val="single" w:sz="4" w:space="0" w:color="auto"/>
              <w:bottom w:val="dotted" w:sz="4" w:space="0" w:color="auto"/>
              <w:right w:val="single" w:sz="4" w:space="0" w:color="auto"/>
            </w:tcBorders>
            <w:hideMark/>
          </w:tcPr>
          <w:p w14:paraId="2429568E" w14:textId="77777777" w:rsidR="00676CD5" w:rsidRPr="009D0E85" w:rsidRDefault="00676CD5">
            <w:pPr>
              <w:rPr>
                <w:rFonts w:ascii="Arial Narrow" w:hAnsi="Arial Narrow"/>
              </w:rPr>
            </w:pPr>
            <w:r w:rsidRPr="009D0E85">
              <w:rPr>
                <w:rFonts w:ascii="Arial Narrow" w:hAnsi="Arial Narrow"/>
                <w:sz w:val="22"/>
              </w:rPr>
              <w:t>Main@Main or</w:t>
            </w:r>
          </w:p>
          <w:p w14:paraId="60EA4D5E" w14:textId="77777777" w:rsidR="00676CD5" w:rsidRPr="009D0E85" w:rsidRDefault="00676CD5">
            <w:pPr>
              <w:rPr>
                <w:rFonts w:ascii="Arial Narrow" w:hAnsi="Arial Narrow"/>
              </w:rPr>
            </w:pPr>
            <w:r w:rsidRPr="009D0E85">
              <w:rPr>
                <w:rFonts w:ascii="Arial Narrow" w:hAnsi="Arial Narrow"/>
                <w:sz w:val="22"/>
              </w:rPr>
              <w:t>High@Main</w:t>
            </w:r>
          </w:p>
        </w:tc>
        <w:tc>
          <w:tcPr>
            <w:tcW w:w="1252" w:type="pct"/>
            <w:tcBorders>
              <w:top w:val="dotted" w:sz="4" w:space="0" w:color="auto"/>
              <w:left w:val="single" w:sz="4" w:space="0" w:color="auto"/>
              <w:bottom w:val="dotted" w:sz="4" w:space="0" w:color="auto"/>
              <w:right w:val="single" w:sz="4" w:space="0" w:color="auto"/>
            </w:tcBorders>
            <w:hideMark/>
          </w:tcPr>
          <w:p w14:paraId="17A6E971" w14:textId="77777777" w:rsidR="00676CD5" w:rsidRPr="009D0E85" w:rsidRDefault="00676CD5">
            <w:pPr>
              <w:rPr>
                <w:rFonts w:ascii="Arial Narrow" w:hAnsi="Arial Narrow"/>
              </w:rPr>
            </w:pPr>
            <w:r w:rsidRPr="009D0E85">
              <w:rPr>
                <w:rFonts w:ascii="Arial Narrow" w:hAnsi="Arial Narrow"/>
                <w:sz w:val="22"/>
              </w:rPr>
              <w:t>4:2:2@Main</w:t>
            </w:r>
          </w:p>
        </w:tc>
        <w:tc>
          <w:tcPr>
            <w:tcW w:w="1250" w:type="pct"/>
            <w:tcBorders>
              <w:top w:val="dotted" w:sz="4" w:space="0" w:color="auto"/>
              <w:left w:val="single" w:sz="4" w:space="0" w:color="auto"/>
              <w:bottom w:val="dotted" w:sz="4" w:space="0" w:color="auto"/>
              <w:right w:val="single" w:sz="4" w:space="0" w:color="auto"/>
            </w:tcBorders>
            <w:hideMark/>
          </w:tcPr>
          <w:p w14:paraId="795642CE" w14:textId="77777777" w:rsidR="00676CD5" w:rsidRPr="009D0E85" w:rsidRDefault="00676CD5">
            <w:pPr>
              <w:rPr>
                <w:rFonts w:ascii="Arial Narrow" w:hAnsi="Arial Narrow"/>
              </w:rPr>
            </w:pPr>
            <w:r w:rsidRPr="009D0E85">
              <w:rPr>
                <w:rFonts w:ascii="Arial Narrow" w:hAnsi="Arial Narrow"/>
                <w:sz w:val="22"/>
              </w:rPr>
              <w:t>4:2:2@Main</w:t>
            </w:r>
          </w:p>
        </w:tc>
      </w:tr>
      <w:tr w:rsidR="00676CD5" w:rsidRPr="009D0E85" w14:paraId="1C529246"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2AC651D6" w14:textId="77777777" w:rsidR="00676CD5" w:rsidRPr="009D0E85" w:rsidRDefault="00676CD5">
            <w:pPr>
              <w:rPr>
                <w:rFonts w:ascii="Arial Narrow" w:hAnsi="Arial Narrow"/>
              </w:rPr>
            </w:pPr>
            <w:r w:rsidRPr="009D0E85">
              <w:rPr>
                <w:rFonts w:ascii="Arial Narrow" w:hAnsi="Arial Narrow"/>
                <w:sz w:val="22"/>
              </w:rPr>
              <w:t>GOP length</w:t>
            </w:r>
          </w:p>
        </w:tc>
        <w:tc>
          <w:tcPr>
            <w:tcW w:w="1250" w:type="pct"/>
            <w:tcBorders>
              <w:top w:val="dotted" w:sz="4" w:space="0" w:color="auto"/>
              <w:left w:val="single" w:sz="4" w:space="0" w:color="auto"/>
              <w:bottom w:val="dotted" w:sz="4" w:space="0" w:color="auto"/>
              <w:right w:val="single" w:sz="4" w:space="0" w:color="auto"/>
            </w:tcBorders>
            <w:hideMark/>
          </w:tcPr>
          <w:p w14:paraId="153E3C69" w14:textId="77777777" w:rsidR="00676CD5" w:rsidRPr="009D0E85" w:rsidRDefault="00676CD5">
            <w:pPr>
              <w:rPr>
                <w:rFonts w:ascii="Arial Narrow" w:hAnsi="Arial Narrow"/>
              </w:rPr>
            </w:pPr>
            <w:r w:rsidRPr="009D0E85">
              <w:rPr>
                <w:rFonts w:ascii="Arial Narrow" w:hAnsi="Arial Narrow"/>
                <w:sz w:val="22"/>
              </w:rPr>
              <w:t>12</w:t>
            </w:r>
          </w:p>
        </w:tc>
        <w:tc>
          <w:tcPr>
            <w:tcW w:w="1252" w:type="pct"/>
            <w:tcBorders>
              <w:top w:val="dotted" w:sz="4" w:space="0" w:color="auto"/>
              <w:left w:val="single" w:sz="4" w:space="0" w:color="auto"/>
              <w:bottom w:val="dotted" w:sz="4" w:space="0" w:color="auto"/>
              <w:right w:val="single" w:sz="4" w:space="0" w:color="auto"/>
            </w:tcBorders>
            <w:hideMark/>
          </w:tcPr>
          <w:p w14:paraId="0FA04E6E" w14:textId="77777777" w:rsidR="00676CD5" w:rsidRPr="009D0E85" w:rsidRDefault="00676CD5">
            <w:pPr>
              <w:rPr>
                <w:rFonts w:ascii="Arial Narrow" w:hAnsi="Arial Narrow"/>
              </w:rPr>
            </w:pPr>
            <w:r w:rsidRPr="009D0E85">
              <w:rPr>
                <w:rFonts w:ascii="Arial Narrow" w:hAnsi="Arial Narrow"/>
                <w:sz w:val="22"/>
              </w:rPr>
              <w:t>I frame</w:t>
            </w:r>
          </w:p>
        </w:tc>
        <w:tc>
          <w:tcPr>
            <w:tcW w:w="1250" w:type="pct"/>
            <w:tcBorders>
              <w:top w:val="dotted" w:sz="4" w:space="0" w:color="auto"/>
              <w:left w:val="single" w:sz="4" w:space="0" w:color="auto"/>
              <w:bottom w:val="dotted" w:sz="4" w:space="0" w:color="auto"/>
              <w:right w:val="single" w:sz="4" w:space="0" w:color="auto"/>
            </w:tcBorders>
            <w:hideMark/>
          </w:tcPr>
          <w:p w14:paraId="13ED93FA" w14:textId="77777777" w:rsidR="00676CD5" w:rsidRPr="009D0E85" w:rsidRDefault="00676CD5">
            <w:pPr>
              <w:rPr>
                <w:rFonts w:ascii="Arial Narrow" w:hAnsi="Arial Narrow"/>
              </w:rPr>
            </w:pPr>
            <w:r w:rsidRPr="009D0E85">
              <w:rPr>
                <w:rFonts w:ascii="Arial Narrow" w:hAnsi="Arial Narrow"/>
                <w:sz w:val="22"/>
              </w:rPr>
              <w:t>I frame</w:t>
            </w:r>
          </w:p>
        </w:tc>
      </w:tr>
      <w:tr w:rsidR="00676CD5" w:rsidRPr="009D0E85" w14:paraId="7359AE25"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26C2409A" w14:textId="77777777" w:rsidR="00676CD5" w:rsidRPr="009D0E85" w:rsidRDefault="00676CD5">
            <w:pPr>
              <w:rPr>
                <w:rFonts w:ascii="Arial Narrow" w:hAnsi="Arial Narrow"/>
              </w:rPr>
            </w:pPr>
            <w:r w:rsidRPr="009D0E85">
              <w:rPr>
                <w:rFonts w:ascii="Arial Narrow" w:hAnsi="Arial Narrow"/>
                <w:sz w:val="22"/>
              </w:rPr>
              <w:t>Bit rate mode</w:t>
            </w:r>
          </w:p>
        </w:tc>
        <w:tc>
          <w:tcPr>
            <w:tcW w:w="1250" w:type="pct"/>
            <w:tcBorders>
              <w:top w:val="dotted" w:sz="4" w:space="0" w:color="auto"/>
              <w:left w:val="single" w:sz="4" w:space="0" w:color="auto"/>
              <w:bottom w:val="dotted" w:sz="4" w:space="0" w:color="auto"/>
              <w:right w:val="single" w:sz="4" w:space="0" w:color="auto"/>
            </w:tcBorders>
            <w:hideMark/>
          </w:tcPr>
          <w:p w14:paraId="05351E21" w14:textId="77777777" w:rsidR="00676CD5" w:rsidRPr="009D0E85" w:rsidRDefault="00676CD5">
            <w:pPr>
              <w:rPr>
                <w:rFonts w:ascii="Arial Narrow" w:hAnsi="Arial Narrow"/>
              </w:rPr>
            </w:pPr>
            <w:r w:rsidRPr="009D0E85">
              <w:rPr>
                <w:rFonts w:ascii="Arial Narrow" w:hAnsi="Arial Narrow"/>
                <w:sz w:val="22"/>
              </w:rPr>
              <w:t>Constant</w:t>
            </w:r>
          </w:p>
        </w:tc>
        <w:tc>
          <w:tcPr>
            <w:tcW w:w="1252" w:type="pct"/>
            <w:tcBorders>
              <w:top w:val="dotted" w:sz="4" w:space="0" w:color="auto"/>
              <w:left w:val="single" w:sz="4" w:space="0" w:color="auto"/>
              <w:bottom w:val="dotted" w:sz="4" w:space="0" w:color="auto"/>
              <w:right w:val="single" w:sz="4" w:space="0" w:color="auto"/>
            </w:tcBorders>
            <w:hideMark/>
          </w:tcPr>
          <w:p w14:paraId="61D184B8" w14:textId="77777777" w:rsidR="00676CD5" w:rsidRPr="009D0E85" w:rsidRDefault="00676CD5">
            <w:pPr>
              <w:rPr>
                <w:rFonts w:ascii="Arial Narrow" w:hAnsi="Arial Narrow"/>
              </w:rPr>
            </w:pPr>
            <w:r w:rsidRPr="009D0E85">
              <w:rPr>
                <w:rFonts w:ascii="Arial Narrow" w:hAnsi="Arial Narrow"/>
                <w:sz w:val="22"/>
              </w:rPr>
              <w:t>Constant</w:t>
            </w:r>
          </w:p>
        </w:tc>
        <w:tc>
          <w:tcPr>
            <w:tcW w:w="1250" w:type="pct"/>
            <w:tcBorders>
              <w:top w:val="dotted" w:sz="4" w:space="0" w:color="auto"/>
              <w:left w:val="single" w:sz="4" w:space="0" w:color="auto"/>
              <w:bottom w:val="dotted" w:sz="4" w:space="0" w:color="auto"/>
              <w:right w:val="single" w:sz="4" w:space="0" w:color="auto"/>
            </w:tcBorders>
            <w:hideMark/>
          </w:tcPr>
          <w:p w14:paraId="3DDD718B" w14:textId="77777777" w:rsidR="00676CD5" w:rsidRPr="009D0E85" w:rsidRDefault="00676CD5">
            <w:pPr>
              <w:rPr>
                <w:rFonts w:ascii="Arial Narrow" w:hAnsi="Arial Narrow"/>
              </w:rPr>
            </w:pPr>
            <w:r w:rsidRPr="009D0E85">
              <w:rPr>
                <w:rFonts w:ascii="Arial Narrow" w:hAnsi="Arial Narrow"/>
                <w:sz w:val="22"/>
              </w:rPr>
              <w:t>Constant</w:t>
            </w:r>
          </w:p>
        </w:tc>
      </w:tr>
      <w:tr w:rsidR="00676CD5" w:rsidRPr="009D0E85" w14:paraId="77C02C7E"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527ABAAD" w14:textId="77777777" w:rsidR="00676CD5" w:rsidRPr="009D0E85" w:rsidRDefault="00676CD5">
            <w:pPr>
              <w:rPr>
                <w:rFonts w:ascii="Arial Narrow" w:hAnsi="Arial Narrow"/>
              </w:rPr>
            </w:pPr>
            <w:r w:rsidRPr="009D0E85">
              <w:rPr>
                <w:rFonts w:ascii="Arial Narrow" w:hAnsi="Arial Narrow"/>
                <w:sz w:val="22"/>
              </w:rPr>
              <w:t>Bit rate</w:t>
            </w:r>
          </w:p>
        </w:tc>
        <w:tc>
          <w:tcPr>
            <w:tcW w:w="1250" w:type="pct"/>
            <w:tcBorders>
              <w:top w:val="dotted" w:sz="4" w:space="0" w:color="auto"/>
              <w:left w:val="single" w:sz="4" w:space="0" w:color="auto"/>
              <w:bottom w:val="dotted" w:sz="4" w:space="0" w:color="auto"/>
              <w:right w:val="single" w:sz="4" w:space="0" w:color="auto"/>
            </w:tcBorders>
            <w:hideMark/>
          </w:tcPr>
          <w:p w14:paraId="495854CA" w14:textId="77777777" w:rsidR="00676CD5" w:rsidRPr="009D0E85" w:rsidRDefault="00676CD5">
            <w:pPr>
              <w:rPr>
                <w:rFonts w:ascii="Arial Narrow" w:hAnsi="Arial Narrow"/>
              </w:rPr>
            </w:pPr>
            <w:r w:rsidRPr="009D0E85">
              <w:rPr>
                <w:rFonts w:ascii="Arial Narrow" w:hAnsi="Arial Narrow"/>
                <w:sz w:val="22"/>
              </w:rPr>
              <w:t>15 Mbps</w:t>
            </w:r>
          </w:p>
        </w:tc>
        <w:tc>
          <w:tcPr>
            <w:tcW w:w="1252" w:type="pct"/>
            <w:tcBorders>
              <w:top w:val="dotted" w:sz="4" w:space="0" w:color="auto"/>
              <w:left w:val="single" w:sz="4" w:space="0" w:color="auto"/>
              <w:bottom w:val="dotted" w:sz="4" w:space="0" w:color="auto"/>
              <w:right w:val="single" w:sz="4" w:space="0" w:color="auto"/>
            </w:tcBorders>
            <w:hideMark/>
          </w:tcPr>
          <w:p w14:paraId="5CB9B055" w14:textId="77777777" w:rsidR="00676CD5" w:rsidRPr="009D0E85" w:rsidRDefault="00676CD5">
            <w:pPr>
              <w:rPr>
                <w:rFonts w:ascii="Arial Narrow" w:hAnsi="Arial Narrow"/>
              </w:rPr>
            </w:pPr>
            <w:r w:rsidRPr="009D0E85">
              <w:rPr>
                <w:rFonts w:ascii="Arial Narrow" w:hAnsi="Arial Narrow"/>
                <w:sz w:val="22"/>
              </w:rPr>
              <w:t>50Mbps</w:t>
            </w:r>
          </w:p>
        </w:tc>
        <w:tc>
          <w:tcPr>
            <w:tcW w:w="1250" w:type="pct"/>
            <w:tcBorders>
              <w:top w:val="dotted" w:sz="4" w:space="0" w:color="auto"/>
              <w:left w:val="single" w:sz="4" w:space="0" w:color="auto"/>
              <w:bottom w:val="dotted" w:sz="4" w:space="0" w:color="auto"/>
              <w:right w:val="single" w:sz="4" w:space="0" w:color="auto"/>
            </w:tcBorders>
            <w:hideMark/>
          </w:tcPr>
          <w:p w14:paraId="5AAE9CBF" w14:textId="77777777" w:rsidR="00676CD5" w:rsidRPr="009D0E85" w:rsidRDefault="00676CD5">
            <w:pPr>
              <w:rPr>
                <w:rFonts w:ascii="Arial Narrow" w:hAnsi="Arial Narrow"/>
              </w:rPr>
            </w:pPr>
            <w:r w:rsidRPr="009D0E85">
              <w:rPr>
                <w:rFonts w:ascii="Arial Narrow" w:hAnsi="Arial Narrow"/>
                <w:sz w:val="22"/>
              </w:rPr>
              <w:t>50 Mbps</w:t>
            </w:r>
          </w:p>
        </w:tc>
      </w:tr>
      <w:tr w:rsidR="00676CD5" w:rsidRPr="009D0E85" w14:paraId="4F0CADE7"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2277C733" w14:textId="77777777" w:rsidR="00676CD5" w:rsidRPr="009D0E85" w:rsidRDefault="00676CD5">
            <w:pPr>
              <w:rPr>
                <w:rFonts w:ascii="Arial Narrow" w:hAnsi="Arial Narrow"/>
              </w:rPr>
            </w:pPr>
            <w:r w:rsidRPr="009D0E85">
              <w:rPr>
                <w:rFonts w:ascii="Arial Narrow" w:hAnsi="Arial Narrow"/>
                <w:sz w:val="22"/>
              </w:rPr>
              <w:t>Display aspect ratio</w:t>
            </w:r>
          </w:p>
        </w:tc>
        <w:tc>
          <w:tcPr>
            <w:tcW w:w="1250" w:type="pct"/>
            <w:tcBorders>
              <w:top w:val="dotted" w:sz="4" w:space="0" w:color="auto"/>
              <w:left w:val="single" w:sz="4" w:space="0" w:color="auto"/>
              <w:bottom w:val="dotted" w:sz="4" w:space="0" w:color="auto"/>
              <w:right w:val="single" w:sz="4" w:space="0" w:color="auto"/>
            </w:tcBorders>
            <w:hideMark/>
          </w:tcPr>
          <w:p w14:paraId="6821B8E1" w14:textId="77777777" w:rsidR="00676CD5" w:rsidRPr="009D0E85" w:rsidRDefault="00676CD5">
            <w:pPr>
              <w:rPr>
                <w:rFonts w:ascii="Arial Narrow" w:hAnsi="Arial Narrow"/>
              </w:rPr>
            </w:pPr>
            <w:r w:rsidRPr="009D0E85">
              <w:rPr>
                <w:rFonts w:ascii="Arial Narrow" w:hAnsi="Arial Narrow"/>
                <w:sz w:val="22"/>
              </w:rPr>
              <w:t>16:9</w:t>
            </w:r>
          </w:p>
        </w:tc>
        <w:tc>
          <w:tcPr>
            <w:tcW w:w="1252" w:type="pct"/>
            <w:tcBorders>
              <w:top w:val="dotted" w:sz="4" w:space="0" w:color="auto"/>
              <w:left w:val="single" w:sz="4" w:space="0" w:color="auto"/>
              <w:bottom w:val="dotted" w:sz="4" w:space="0" w:color="auto"/>
              <w:right w:val="single" w:sz="4" w:space="0" w:color="auto"/>
            </w:tcBorders>
            <w:hideMark/>
          </w:tcPr>
          <w:p w14:paraId="70BE8945" w14:textId="77777777" w:rsidR="00676CD5" w:rsidRPr="009D0E85" w:rsidRDefault="00676CD5">
            <w:pPr>
              <w:rPr>
                <w:rFonts w:ascii="Arial Narrow" w:hAnsi="Arial Narrow"/>
              </w:rPr>
            </w:pPr>
            <w:r w:rsidRPr="009D0E85">
              <w:rPr>
                <w:rFonts w:ascii="Arial Narrow" w:hAnsi="Arial Narrow"/>
                <w:sz w:val="22"/>
              </w:rPr>
              <w:t>16:9</w:t>
            </w:r>
          </w:p>
        </w:tc>
        <w:tc>
          <w:tcPr>
            <w:tcW w:w="1250" w:type="pct"/>
            <w:tcBorders>
              <w:top w:val="dotted" w:sz="4" w:space="0" w:color="auto"/>
              <w:left w:val="single" w:sz="4" w:space="0" w:color="auto"/>
              <w:bottom w:val="dotted" w:sz="4" w:space="0" w:color="auto"/>
              <w:right w:val="single" w:sz="4" w:space="0" w:color="auto"/>
            </w:tcBorders>
            <w:hideMark/>
          </w:tcPr>
          <w:p w14:paraId="58A50DBB" w14:textId="77777777" w:rsidR="00676CD5" w:rsidRPr="009D0E85" w:rsidRDefault="00676CD5">
            <w:pPr>
              <w:rPr>
                <w:rFonts w:ascii="Arial Narrow" w:hAnsi="Arial Narrow"/>
              </w:rPr>
            </w:pPr>
            <w:r w:rsidRPr="009D0E85">
              <w:rPr>
                <w:rFonts w:ascii="Arial Narrow" w:hAnsi="Arial Narrow"/>
                <w:sz w:val="22"/>
              </w:rPr>
              <w:t>16:9</w:t>
            </w:r>
          </w:p>
        </w:tc>
      </w:tr>
      <w:tr w:rsidR="00676CD5" w:rsidRPr="009D0E85" w14:paraId="29707FED"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34785122" w14:textId="77777777" w:rsidR="00676CD5" w:rsidRPr="009D0E85" w:rsidRDefault="00676CD5">
            <w:pPr>
              <w:rPr>
                <w:rFonts w:ascii="Arial Narrow" w:hAnsi="Arial Narrow"/>
              </w:rPr>
            </w:pPr>
            <w:r w:rsidRPr="009D0E85">
              <w:rPr>
                <w:rFonts w:ascii="Arial Narrow" w:hAnsi="Arial Narrow"/>
                <w:sz w:val="22"/>
              </w:rPr>
              <w:t>Frame rate</w:t>
            </w:r>
          </w:p>
        </w:tc>
        <w:tc>
          <w:tcPr>
            <w:tcW w:w="1250" w:type="pct"/>
            <w:tcBorders>
              <w:top w:val="dotted" w:sz="4" w:space="0" w:color="auto"/>
              <w:left w:val="single" w:sz="4" w:space="0" w:color="auto"/>
              <w:bottom w:val="dotted" w:sz="4" w:space="0" w:color="auto"/>
              <w:right w:val="single" w:sz="4" w:space="0" w:color="auto"/>
            </w:tcBorders>
            <w:hideMark/>
          </w:tcPr>
          <w:p w14:paraId="06CD5381" w14:textId="77777777" w:rsidR="00676CD5" w:rsidRPr="009D0E85" w:rsidRDefault="00676CD5">
            <w:pPr>
              <w:rPr>
                <w:rFonts w:ascii="Arial Narrow" w:hAnsi="Arial Narrow"/>
              </w:rPr>
            </w:pPr>
            <w:r w:rsidRPr="009D0E85">
              <w:rPr>
                <w:rFonts w:ascii="Arial Narrow" w:hAnsi="Arial Narrow"/>
                <w:sz w:val="22"/>
              </w:rPr>
              <w:t>25 fps</w:t>
            </w:r>
          </w:p>
        </w:tc>
        <w:tc>
          <w:tcPr>
            <w:tcW w:w="1252" w:type="pct"/>
            <w:tcBorders>
              <w:top w:val="dotted" w:sz="4" w:space="0" w:color="auto"/>
              <w:left w:val="single" w:sz="4" w:space="0" w:color="auto"/>
              <w:bottom w:val="dotted" w:sz="4" w:space="0" w:color="auto"/>
              <w:right w:val="single" w:sz="4" w:space="0" w:color="auto"/>
            </w:tcBorders>
            <w:hideMark/>
          </w:tcPr>
          <w:p w14:paraId="0E0940A7" w14:textId="77777777" w:rsidR="00676CD5" w:rsidRPr="009D0E85" w:rsidRDefault="00676CD5">
            <w:pPr>
              <w:rPr>
                <w:rFonts w:ascii="Arial Narrow" w:hAnsi="Arial Narrow"/>
              </w:rPr>
            </w:pPr>
            <w:r w:rsidRPr="009D0E85">
              <w:rPr>
                <w:rFonts w:ascii="Arial Narrow" w:hAnsi="Arial Narrow"/>
                <w:sz w:val="22"/>
              </w:rPr>
              <w:t>25 fps</w:t>
            </w:r>
          </w:p>
        </w:tc>
        <w:tc>
          <w:tcPr>
            <w:tcW w:w="1250" w:type="pct"/>
            <w:tcBorders>
              <w:top w:val="dotted" w:sz="4" w:space="0" w:color="auto"/>
              <w:left w:val="single" w:sz="4" w:space="0" w:color="auto"/>
              <w:bottom w:val="dotted" w:sz="4" w:space="0" w:color="auto"/>
              <w:right w:val="single" w:sz="4" w:space="0" w:color="auto"/>
            </w:tcBorders>
            <w:hideMark/>
          </w:tcPr>
          <w:p w14:paraId="1401F068" w14:textId="77777777" w:rsidR="00676CD5" w:rsidRPr="009D0E85" w:rsidRDefault="00676CD5">
            <w:pPr>
              <w:rPr>
                <w:rFonts w:ascii="Arial Narrow" w:hAnsi="Arial Narrow"/>
              </w:rPr>
            </w:pPr>
            <w:r w:rsidRPr="009D0E85">
              <w:rPr>
                <w:rFonts w:ascii="Arial Narrow" w:hAnsi="Arial Narrow"/>
                <w:sz w:val="22"/>
              </w:rPr>
              <w:t>25 fps</w:t>
            </w:r>
          </w:p>
        </w:tc>
      </w:tr>
      <w:tr w:rsidR="00676CD5" w:rsidRPr="009D0E85" w14:paraId="2BF1FD48"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5BE87F23" w14:textId="77777777" w:rsidR="00676CD5" w:rsidRPr="009D0E85" w:rsidRDefault="00676CD5">
            <w:pPr>
              <w:rPr>
                <w:rFonts w:ascii="Arial Narrow" w:hAnsi="Arial Narrow"/>
              </w:rPr>
            </w:pPr>
            <w:r w:rsidRPr="009D0E85">
              <w:rPr>
                <w:rFonts w:ascii="Arial Narrow" w:hAnsi="Arial Narrow"/>
                <w:sz w:val="22"/>
              </w:rPr>
              <w:t>Video standard</w:t>
            </w:r>
          </w:p>
        </w:tc>
        <w:tc>
          <w:tcPr>
            <w:tcW w:w="1250" w:type="pct"/>
            <w:tcBorders>
              <w:top w:val="dotted" w:sz="4" w:space="0" w:color="auto"/>
              <w:left w:val="single" w:sz="4" w:space="0" w:color="auto"/>
              <w:bottom w:val="dotted" w:sz="4" w:space="0" w:color="auto"/>
              <w:right w:val="single" w:sz="4" w:space="0" w:color="auto"/>
            </w:tcBorders>
            <w:hideMark/>
          </w:tcPr>
          <w:p w14:paraId="01624BF8" w14:textId="77777777" w:rsidR="00676CD5" w:rsidRPr="009D0E85" w:rsidRDefault="00676CD5">
            <w:pPr>
              <w:rPr>
                <w:rFonts w:ascii="Arial Narrow" w:hAnsi="Arial Narrow"/>
              </w:rPr>
            </w:pPr>
            <w:r w:rsidRPr="009D0E85">
              <w:rPr>
                <w:rFonts w:ascii="Arial Narrow" w:hAnsi="Arial Narrow"/>
                <w:sz w:val="22"/>
              </w:rPr>
              <w:t>PAL (720x576)</w:t>
            </w:r>
          </w:p>
        </w:tc>
        <w:tc>
          <w:tcPr>
            <w:tcW w:w="1252" w:type="pct"/>
            <w:tcBorders>
              <w:top w:val="dotted" w:sz="4" w:space="0" w:color="auto"/>
              <w:left w:val="single" w:sz="4" w:space="0" w:color="auto"/>
              <w:bottom w:val="dotted" w:sz="4" w:space="0" w:color="auto"/>
              <w:right w:val="single" w:sz="4" w:space="0" w:color="auto"/>
            </w:tcBorders>
            <w:hideMark/>
          </w:tcPr>
          <w:p w14:paraId="33090BF0" w14:textId="77777777" w:rsidR="00676CD5" w:rsidRPr="009D0E85" w:rsidRDefault="00676CD5">
            <w:pPr>
              <w:rPr>
                <w:rFonts w:ascii="Arial Narrow" w:hAnsi="Arial Narrow"/>
              </w:rPr>
            </w:pPr>
            <w:r w:rsidRPr="009D0E85">
              <w:rPr>
                <w:rFonts w:ascii="Arial Narrow" w:hAnsi="Arial Narrow"/>
                <w:sz w:val="22"/>
              </w:rPr>
              <w:t>PAL (720x576)</w:t>
            </w:r>
          </w:p>
        </w:tc>
        <w:tc>
          <w:tcPr>
            <w:tcW w:w="1250" w:type="pct"/>
            <w:tcBorders>
              <w:top w:val="dotted" w:sz="4" w:space="0" w:color="auto"/>
              <w:left w:val="single" w:sz="4" w:space="0" w:color="auto"/>
              <w:bottom w:val="dotted" w:sz="4" w:space="0" w:color="auto"/>
              <w:right w:val="single" w:sz="4" w:space="0" w:color="auto"/>
            </w:tcBorders>
            <w:hideMark/>
          </w:tcPr>
          <w:p w14:paraId="7D1BBB6B" w14:textId="77777777" w:rsidR="00676CD5" w:rsidRPr="009D0E85" w:rsidRDefault="00676CD5">
            <w:pPr>
              <w:rPr>
                <w:rFonts w:ascii="Arial Narrow" w:hAnsi="Arial Narrow"/>
              </w:rPr>
            </w:pPr>
            <w:r w:rsidRPr="009D0E85">
              <w:rPr>
                <w:rFonts w:ascii="Arial Narrow" w:hAnsi="Arial Narrow"/>
                <w:sz w:val="22"/>
              </w:rPr>
              <w:t>PAL (720x576)</w:t>
            </w:r>
          </w:p>
        </w:tc>
      </w:tr>
      <w:tr w:rsidR="00676CD5" w:rsidRPr="009D0E85" w14:paraId="3CB7D36D"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7D8E89B2" w14:textId="77777777" w:rsidR="00676CD5" w:rsidRPr="009D0E85" w:rsidRDefault="00676CD5">
            <w:pPr>
              <w:rPr>
                <w:rFonts w:ascii="Arial Narrow" w:hAnsi="Arial Narrow"/>
              </w:rPr>
            </w:pPr>
            <w:r w:rsidRPr="009D0E85">
              <w:rPr>
                <w:rFonts w:ascii="Arial Narrow" w:hAnsi="Arial Narrow"/>
                <w:sz w:val="22"/>
              </w:rPr>
              <w:t>Color space</w:t>
            </w:r>
          </w:p>
        </w:tc>
        <w:tc>
          <w:tcPr>
            <w:tcW w:w="1250" w:type="pct"/>
            <w:tcBorders>
              <w:top w:val="dotted" w:sz="4" w:space="0" w:color="auto"/>
              <w:left w:val="single" w:sz="4" w:space="0" w:color="auto"/>
              <w:bottom w:val="dotted" w:sz="4" w:space="0" w:color="auto"/>
              <w:right w:val="single" w:sz="4" w:space="0" w:color="auto"/>
            </w:tcBorders>
            <w:hideMark/>
          </w:tcPr>
          <w:p w14:paraId="604569FF" w14:textId="77777777" w:rsidR="00676CD5" w:rsidRPr="009D0E85" w:rsidRDefault="00676CD5">
            <w:pPr>
              <w:rPr>
                <w:rFonts w:ascii="Arial Narrow" w:hAnsi="Arial Narrow"/>
              </w:rPr>
            </w:pPr>
            <w:r w:rsidRPr="009D0E85">
              <w:rPr>
                <w:rFonts w:ascii="Arial Narrow" w:hAnsi="Arial Narrow"/>
                <w:sz w:val="22"/>
              </w:rPr>
              <w:t>YUV</w:t>
            </w:r>
          </w:p>
        </w:tc>
        <w:tc>
          <w:tcPr>
            <w:tcW w:w="1252" w:type="pct"/>
            <w:tcBorders>
              <w:top w:val="dotted" w:sz="4" w:space="0" w:color="auto"/>
              <w:left w:val="single" w:sz="4" w:space="0" w:color="auto"/>
              <w:bottom w:val="dotted" w:sz="4" w:space="0" w:color="auto"/>
              <w:right w:val="single" w:sz="4" w:space="0" w:color="auto"/>
            </w:tcBorders>
            <w:hideMark/>
          </w:tcPr>
          <w:p w14:paraId="6200510C" w14:textId="77777777" w:rsidR="00676CD5" w:rsidRPr="009D0E85" w:rsidRDefault="00676CD5">
            <w:pPr>
              <w:rPr>
                <w:rFonts w:ascii="Arial Narrow" w:hAnsi="Arial Narrow"/>
              </w:rPr>
            </w:pPr>
            <w:r w:rsidRPr="009D0E85">
              <w:rPr>
                <w:rFonts w:ascii="Arial Narrow" w:hAnsi="Arial Narrow"/>
                <w:sz w:val="22"/>
              </w:rPr>
              <w:t>YUV</w:t>
            </w:r>
          </w:p>
        </w:tc>
        <w:tc>
          <w:tcPr>
            <w:tcW w:w="1250" w:type="pct"/>
            <w:tcBorders>
              <w:top w:val="dotted" w:sz="4" w:space="0" w:color="auto"/>
              <w:left w:val="single" w:sz="4" w:space="0" w:color="auto"/>
              <w:bottom w:val="dotted" w:sz="4" w:space="0" w:color="auto"/>
              <w:right w:val="single" w:sz="4" w:space="0" w:color="auto"/>
            </w:tcBorders>
            <w:hideMark/>
          </w:tcPr>
          <w:p w14:paraId="41322B67" w14:textId="77777777" w:rsidR="00676CD5" w:rsidRPr="009D0E85" w:rsidRDefault="00676CD5">
            <w:pPr>
              <w:rPr>
                <w:rFonts w:ascii="Arial Narrow" w:hAnsi="Arial Narrow"/>
              </w:rPr>
            </w:pPr>
            <w:r w:rsidRPr="009D0E85">
              <w:rPr>
                <w:rFonts w:ascii="Arial Narrow" w:hAnsi="Arial Narrow"/>
                <w:sz w:val="22"/>
              </w:rPr>
              <w:t>YUV</w:t>
            </w:r>
          </w:p>
        </w:tc>
      </w:tr>
      <w:tr w:rsidR="00676CD5" w:rsidRPr="009D0E85" w14:paraId="10443402"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7336E199" w14:textId="77777777" w:rsidR="00676CD5" w:rsidRPr="009D0E85" w:rsidRDefault="00676CD5">
            <w:pPr>
              <w:rPr>
                <w:rFonts w:ascii="Arial Narrow" w:hAnsi="Arial Narrow"/>
              </w:rPr>
            </w:pPr>
            <w:r w:rsidRPr="009D0E85">
              <w:rPr>
                <w:rFonts w:ascii="Arial Narrow" w:hAnsi="Arial Narrow"/>
                <w:sz w:val="22"/>
              </w:rPr>
              <w:t>Chroma subsampling</w:t>
            </w:r>
          </w:p>
        </w:tc>
        <w:tc>
          <w:tcPr>
            <w:tcW w:w="1250" w:type="pct"/>
            <w:tcBorders>
              <w:top w:val="dotted" w:sz="4" w:space="0" w:color="auto"/>
              <w:left w:val="single" w:sz="4" w:space="0" w:color="auto"/>
              <w:bottom w:val="dotted" w:sz="4" w:space="0" w:color="auto"/>
              <w:right w:val="single" w:sz="4" w:space="0" w:color="auto"/>
            </w:tcBorders>
            <w:hideMark/>
          </w:tcPr>
          <w:p w14:paraId="1B79A518" w14:textId="77777777" w:rsidR="00676CD5" w:rsidRPr="009D0E85" w:rsidRDefault="00676CD5">
            <w:pPr>
              <w:rPr>
                <w:rFonts w:ascii="Arial Narrow" w:hAnsi="Arial Narrow"/>
              </w:rPr>
            </w:pPr>
            <w:r w:rsidRPr="009D0E85">
              <w:rPr>
                <w:rFonts w:ascii="Arial Narrow" w:hAnsi="Arial Narrow"/>
                <w:sz w:val="22"/>
              </w:rPr>
              <w:t>4:2:2 or 4:2:0</w:t>
            </w:r>
          </w:p>
        </w:tc>
        <w:tc>
          <w:tcPr>
            <w:tcW w:w="1252" w:type="pct"/>
            <w:tcBorders>
              <w:top w:val="dotted" w:sz="4" w:space="0" w:color="auto"/>
              <w:left w:val="single" w:sz="4" w:space="0" w:color="auto"/>
              <w:bottom w:val="dotted" w:sz="4" w:space="0" w:color="auto"/>
              <w:right w:val="single" w:sz="4" w:space="0" w:color="auto"/>
            </w:tcBorders>
            <w:hideMark/>
          </w:tcPr>
          <w:p w14:paraId="24BF3C99" w14:textId="77777777" w:rsidR="00676CD5" w:rsidRPr="009D0E85" w:rsidRDefault="00676CD5">
            <w:pPr>
              <w:rPr>
                <w:rFonts w:ascii="Arial Narrow" w:hAnsi="Arial Narrow"/>
              </w:rPr>
            </w:pPr>
            <w:r w:rsidRPr="009D0E85">
              <w:rPr>
                <w:rFonts w:ascii="Arial Narrow" w:hAnsi="Arial Narrow"/>
                <w:sz w:val="22"/>
              </w:rPr>
              <w:t>4:2:2</w:t>
            </w:r>
          </w:p>
        </w:tc>
        <w:tc>
          <w:tcPr>
            <w:tcW w:w="1250" w:type="pct"/>
            <w:tcBorders>
              <w:top w:val="dotted" w:sz="4" w:space="0" w:color="auto"/>
              <w:left w:val="single" w:sz="4" w:space="0" w:color="auto"/>
              <w:bottom w:val="dotted" w:sz="4" w:space="0" w:color="auto"/>
              <w:right w:val="single" w:sz="4" w:space="0" w:color="auto"/>
            </w:tcBorders>
            <w:hideMark/>
          </w:tcPr>
          <w:p w14:paraId="578479DF" w14:textId="77777777" w:rsidR="00676CD5" w:rsidRPr="009D0E85" w:rsidRDefault="00676CD5">
            <w:pPr>
              <w:rPr>
                <w:rFonts w:ascii="Arial Narrow" w:hAnsi="Arial Narrow"/>
              </w:rPr>
            </w:pPr>
            <w:r w:rsidRPr="009D0E85">
              <w:rPr>
                <w:rFonts w:ascii="Arial Narrow" w:hAnsi="Arial Narrow"/>
                <w:sz w:val="22"/>
              </w:rPr>
              <w:t>4:2:2</w:t>
            </w:r>
          </w:p>
        </w:tc>
      </w:tr>
      <w:tr w:rsidR="00676CD5" w:rsidRPr="009D0E85" w14:paraId="24053920"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238BFBF5" w14:textId="77777777" w:rsidR="00676CD5" w:rsidRPr="009D0E85" w:rsidRDefault="00676CD5">
            <w:pPr>
              <w:rPr>
                <w:rFonts w:ascii="Arial Narrow" w:hAnsi="Arial Narrow"/>
              </w:rPr>
            </w:pPr>
            <w:r w:rsidRPr="009D0E85">
              <w:rPr>
                <w:rFonts w:ascii="Arial Narrow" w:hAnsi="Arial Narrow"/>
                <w:sz w:val="22"/>
              </w:rPr>
              <w:t>Bit depth</w:t>
            </w:r>
          </w:p>
        </w:tc>
        <w:tc>
          <w:tcPr>
            <w:tcW w:w="1250" w:type="pct"/>
            <w:tcBorders>
              <w:top w:val="dotted" w:sz="4" w:space="0" w:color="auto"/>
              <w:left w:val="single" w:sz="4" w:space="0" w:color="auto"/>
              <w:bottom w:val="dotted" w:sz="4" w:space="0" w:color="auto"/>
              <w:right w:val="single" w:sz="4" w:space="0" w:color="auto"/>
            </w:tcBorders>
            <w:hideMark/>
          </w:tcPr>
          <w:p w14:paraId="4C4DA791" w14:textId="77777777" w:rsidR="00676CD5" w:rsidRPr="009D0E85" w:rsidRDefault="00676CD5">
            <w:pPr>
              <w:rPr>
                <w:rFonts w:ascii="Arial Narrow" w:hAnsi="Arial Narrow"/>
              </w:rPr>
            </w:pPr>
            <w:r w:rsidRPr="009D0E85">
              <w:rPr>
                <w:rFonts w:ascii="Arial Narrow" w:hAnsi="Arial Narrow"/>
                <w:sz w:val="22"/>
              </w:rPr>
              <w:t>8 bits</w:t>
            </w:r>
          </w:p>
        </w:tc>
        <w:tc>
          <w:tcPr>
            <w:tcW w:w="1252" w:type="pct"/>
            <w:tcBorders>
              <w:top w:val="dotted" w:sz="4" w:space="0" w:color="auto"/>
              <w:left w:val="single" w:sz="4" w:space="0" w:color="auto"/>
              <w:bottom w:val="dotted" w:sz="4" w:space="0" w:color="auto"/>
              <w:right w:val="single" w:sz="4" w:space="0" w:color="auto"/>
            </w:tcBorders>
            <w:hideMark/>
          </w:tcPr>
          <w:p w14:paraId="5A223D0A" w14:textId="77777777" w:rsidR="00676CD5" w:rsidRPr="009D0E85" w:rsidRDefault="00676CD5">
            <w:pPr>
              <w:rPr>
                <w:rFonts w:ascii="Arial Narrow" w:hAnsi="Arial Narrow"/>
              </w:rPr>
            </w:pPr>
            <w:r w:rsidRPr="009D0E85">
              <w:rPr>
                <w:rFonts w:ascii="Arial Narrow" w:hAnsi="Arial Narrow"/>
                <w:sz w:val="22"/>
              </w:rPr>
              <w:t>8 bits</w:t>
            </w:r>
          </w:p>
        </w:tc>
        <w:tc>
          <w:tcPr>
            <w:tcW w:w="1250" w:type="pct"/>
            <w:tcBorders>
              <w:top w:val="dotted" w:sz="4" w:space="0" w:color="auto"/>
              <w:left w:val="single" w:sz="4" w:space="0" w:color="auto"/>
              <w:bottom w:val="dotted" w:sz="4" w:space="0" w:color="auto"/>
              <w:right w:val="single" w:sz="4" w:space="0" w:color="auto"/>
            </w:tcBorders>
            <w:hideMark/>
          </w:tcPr>
          <w:p w14:paraId="6E8CA0E4" w14:textId="77777777" w:rsidR="00676CD5" w:rsidRPr="009D0E85" w:rsidRDefault="00676CD5">
            <w:pPr>
              <w:rPr>
                <w:rFonts w:ascii="Arial Narrow" w:hAnsi="Arial Narrow"/>
              </w:rPr>
            </w:pPr>
            <w:r w:rsidRPr="009D0E85">
              <w:rPr>
                <w:rFonts w:ascii="Arial Narrow" w:hAnsi="Arial Narrow"/>
                <w:sz w:val="22"/>
              </w:rPr>
              <w:t>8 bits</w:t>
            </w:r>
          </w:p>
        </w:tc>
      </w:tr>
      <w:tr w:rsidR="00676CD5" w:rsidRPr="009D0E85" w14:paraId="65E0A88D"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776D427C" w14:textId="77777777" w:rsidR="00676CD5" w:rsidRPr="009D0E85" w:rsidRDefault="00676CD5">
            <w:pPr>
              <w:rPr>
                <w:rFonts w:ascii="Arial Narrow" w:hAnsi="Arial Narrow"/>
              </w:rPr>
            </w:pPr>
            <w:r w:rsidRPr="009D0E85">
              <w:rPr>
                <w:rFonts w:ascii="Arial Narrow" w:hAnsi="Arial Narrow"/>
                <w:sz w:val="22"/>
              </w:rPr>
              <w:t>Scan type</w:t>
            </w:r>
          </w:p>
        </w:tc>
        <w:tc>
          <w:tcPr>
            <w:tcW w:w="1250" w:type="pct"/>
            <w:tcBorders>
              <w:top w:val="dotted" w:sz="4" w:space="0" w:color="auto"/>
              <w:left w:val="single" w:sz="4" w:space="0" w:color="auto"/>
              <w:bottom w:val="dotted" w:sz="4" w:space="0" w:color="auto"/>
              <w:right w:val="single" w:sz="4" w:space="0" w:color="auto"/>
            </w:tcBorders>
            <w:hideMark/>
          </w:tcPr>
          <w:p w14:paraId="359C824A" w14:textId="77777777" w:rsidR="00676CD5" w:rsidRPr="009D0E85" w:rsidRDefault="00676CD5">
            <w:pPr>
              <w:rPr>
                <w:rFonts w:ascii="Arial Narrow" w:hAnsi="Arial Narrow"/>
              </w:rPr>
            </w:pPr>
            <w:r w:rsidRPr="009D0E85">
              <w:rPr>
                <w:rFonts w:ascii="Arial Narrow" w:hAnsi="Arial Narrow"/>
                <w:sz w:val="22"/>
              </w:rPr>
              <w:t>Interlaced</w:t>
            </w:r>
          </w:p>
        </w:tc>
        <w:tc>
          <w:tcPr>
            <w:tcW w:w="1252" w:type="pct"/>
            <w:tcBorders>
              <w:top w:val="dotted" w:sz="4" w:space="0" w:color="auto"/>
              <w:left w:val="single" w:sz="4" w:space="0" w:color="auto"/>
              <w:bottom w:val="dotted" w:sz="4" w:space="0" w:color="auto"/>
              <w:right w:val="single" w:sz="4" w:space="0" w:color="auto"/>
            </w:tcBorders>
            <w:hideMark/>
          </w:tcPr>
          <w:p w14:paraId="503F1272" w14:textId="77777777" w:rsidR="00676CD5" w:rsidRPr="009D0E85" w:rsidRDefault="00676CD5">
            <w:pPr>
              <w:rPr>
                <w:rFonts w:ascii="Arial Narrow" w:hAnsi="Arial Narrow"/>
              </w:rPr>
            </w:pPr>
            <w:r w:rsidRPr="009D0E85">
              <w:rPr>
                <w:rFonts w:ascii="Arial Narrow" w:hAnsi="Arial Narrow"/>
                <w:sz w:val="22"/>
              </w:rPr>
              <w:t>Interlaced</w:t>
            </w:r>
          </w:p>
        </w:tc>
        <w:tc>
          <w:tcPr>
            <w:tcW w:w="1250" w:type="pct"/>
            <w:tcBorders>
              <w:top w:val="dotted" w:sz="4" w:space="0" w:color="auto"/>
              <w:left w:val="single" w:sz="4" w:space="0" w:color="auto"/>
              <w:bottom w:val="dotted" w:sz="4" w:space="0" w:color="auto"/>
              <w:right w:val="single" w:sz="4" w:space="0" w:color="auto"/>
            </w:tcBorders>
            <w:hideMark/>
          </w:tcPr>
          <w:p w14:paraId="1EB376C8" w14:textId="77777777" w:rsidR="00676CD5" w:rsidRPr="009D0E85" w:rsidRDefault="00676CD5">
            <w:pPr>
              <w:rPr>
                <w:rFonts w:ascii="Arial Narrow" w:hAnsi="Arial Narrow"/>
              </w:rPr>
            </w:pPr>
            <w:r w:rsidRPr="009D0E85">
              <w:rPr>
                <w:rFonts w:ascii="Arial Narrow" w:hAnsi="Arial Narrow"/>
                <w:sz w:val="22"/>
              </w:rPr>
              <w:t>Interlaced</w:t>
            </w:r>
          </w:p>
        </w:tc>
      </w:tr>
      <w:tr w:rsidR="00676CD5" w:rsidRPr="009D0E85" w14:paraId="593D5489" w14:textId="77777777" w:rsidTr="009D0E85">
        <w:trPr>
          <w:jc w:val="center"/>
        </w:trPr>
        <w:tc>
          <w:tcPr>
            <w:tcW w:w="1248" w:type="pct"/>
            <w:tcBorders>
              <w:top w:val="dotted" w:sz="4" w:space="0" w:color="auto"/>
              <w:left w:val="single" w:sz="4" w:space="0" w:color="auto"/>
              <w:bottom w:val="single" w:sz="4" w:space="0" w:color="auto"/>
              <w:right w:val="single" w:sz="4" w:space="0" w:color="auto"/>
            </w:tcBorders>
            <w:hideMark/>
          </w:tcPr>
          <w:p w14:paraId="76AF1784" w14:textId="77777777" w:rsidR="00676CD5" w:rsidRPr="009D0E85" w:rsidRDefault="00676CD5">
            <w:pPr>
              <w:rPr>
                <w:rFonts w:ascii="Arial Narrow" w:hAnsi="Arial Narrow"/>
              </w:rPr>
            </w:pPr>
            <w:r w:rsidRPr="009D0E85">
              <w:rPr>
                <w:rFonts w:ascii="Arial Narrow" w:hAnsi="Arial Narrow"/>
                <w:sz w:val="22"/>
              </w:rPr>
              <w:t>Scan order</w:t>
            </w:r>
          </w:p>
        </w:tc>
        <w:tc>
          <w:tcPr>
            <w:tcW w:w="1250" w:type="pct"/>
            <w:tcBorders>
              <w:top w:val="dotted" w:sz="4" w:space="0" w:color="auto"/>
              <w:left w:val="single" w:sz="4" w:space="0" w:color="auto"/>
              <w:bottom w:val="single" w:sz="4" w:space="0" w:color="auto"/>
              <w:right w:val="single" w:sz="4" w:space="0" w:color="auto"/>
            </w:tcBorders>
            <w:hideMark/>
          </w:tcPr>
          <w:p w14:paraId="36260B2E" w14:textId="77777777" w:rsidR="00676CD5" w:rsidRPr="009D0E85" w:rsidRDefault="00676CD5">
            <w:pPr>
              <w:rPr>
                <w:rFonts w:ascii="Arial Narrow" w:hAnsi="Arial Narrow"/>
              </w:rPr>
            </w:pPr>
            <w:r w:rsidRPr="009D0E85">
              <w:rPr>
                <w:rFonts w:ascii="Arial Narrow" w:hAnsi="Arial Narrow"/>
                <w:sz w:val="22"/>
              </w:rPr>
              <w:t>Top Field First</w:t>
            </w:r>
          </w:p>
        </w:tc>
        <w:tc>
          <w:tcPr>
            <w:tcW w:w="1252" w:type="pct"/>
            <w:tcBorders>
              <w:top w:val="dotted" w:sz="4" w:space="0" w:color="auto"/>
              <w:left w:val="single" w:sz="4" w:space="0" w:color="auto"/>
              <w:bottom w:val="single" w:sz="4" w:space="0" w:color="auto"/>
              <w:right w:val="single" w:sz="4" w:space="0" w:color="auto"/>
            </w:tcBorders>
            <w:hideMark/>
          </w:tcPr>
          <w:p w14:paraId="6C87B0A9" w14:textId="77777777" w:rsidR="00676CD5" w:rsidRPr="009D0E85" w:rsidRDefault="00676CD5">
            <w:pPr>
              <w:rPr>
                <w:rFonts w:ascii="Arial Narrow" w:hAnsi="Arial Narrow"/>
              </w:rPr>
            </w:pPr>
            <w:r w:rsidRPr="009D0E85">
              <w:rPr>
                <w:rFonts w:ascii="Arial Narrow" w:hAnsi="Arial Narrow"/>
                <w:sz w:val="22"/>
              </w:rPr>
              <w:t>Top Field First</w:t>
            </w:r>
          </w:p>
        </w:tc>
        <w:tc>
          <w:tcPr>
            <w:tcW w:w="1250" w:type="pct"/>
            <w:tcBorders>
              <w:top w:val="dotted" w:sz="4" w:space="0" w:color="auto"/>
              <w:left w:val="single" w:sz="4" w:space="0" w:color="auto"/>
              <w:bottom w:val="single" w:sz="4" w:space="0" w:color="auto"/>
              <w:right w:val="single" w:sz="4" w:space="0" w:color="auto"/>
            </w:tcBorders>
            <w:hideMark/>
          </w:tcPr>
          <w:p w14:paraId="2C913224" w14:textId="77777777" w:rsidR="00676CD5" w:rsidRPr="009D0E85" w:rsidRDefault="00676CD5">
            <w:pPr>
              <w:rPr>
                <w:rFonts w:ascii="Arial Narrow" w:hAnsi="Arial Narrow"/>
              </w:rPr>
            </w:pPr>
            <w:r w:rsidRPr="009D0E85">
              <w:rPr>
                <w:rFonts w:ascii="Arial Narrow" w:hAnsi="Arial Narrow"/>
                <w:sz w:val="22"/>
              </w:rPr>
              <w:t>Top Field First</w:t>
            </w:r>
          </w:p>
        </w:tc>
      </w:tr>
      <w:tr w:rsidR="00676CD5" w:rsidRPr="009D0E85" w14:paraId="22559403" w14:textId="77777777" w:rsidTr="009D0E85">
        <w:trPr>
          <w:jc w:val="center"/>
        </w:trPr>
        <w:tc>
          <w:tcPr>
            <w:tcW w:w="1248" w:type="pct"/>
            <w:tcBorders>
              <w:top w:val="single" w:sz="4" w:space="0" w:color="auto"/>
              <w:left w:val="single" w:sz="4" w:space="0" w:color="auto"/>
              <w:bottom w:val="single" w:sz="4" w:space="0" w:color="auto"/>
              <w:right w:val="single" w:sz="4" w:space="0" w:color="auto"/>
            </w:tcBorders>
            <w:hideMark/>
          </w:tcPr>
          <w:p w14:paraId="20E0F439" w14:textId="77777777" w:rsidR="00676CD5" w:rsidRPr="009D0E85" w:rsidRDefault="00676CD5">
            <w:pPr>
              <w:rPr>
                <w:rFonts w:ascii="Arial Narrow" w:hAnsi="Arial Narrow"/>
                <w:b/>
              </w:rPr>
            </w:pPr>
            <w:r w:rsidRPr="009D0E85">
              <w:rPr>
                <w:rFonts w:ascii="Arial Narrow" w:hAnsi="Arial Narrow"/>
                <w:b/>
                <w:sz w:val="22"/>
              </w:rPr>
              <w:t>Audio</w:t>
            </w:r>
          </w:p>
        </w:tc>
        <w:tc>
          <w:tcPr>
            <w:tcW w:w="1250" w:type="pct"/>
            <w:tcBorders>
              <w:top w:val="single" w:sz="4" w:space="0" w:color="auto"/>
              <w:left w:val="single" w:sz="4" w:space="0" w:color="auto"/>
              <w:bottom w:val="single" w:sz="4" w:space="0" w:color="auto"/>
              <w:right w:val="single" w:sz="4" w:space="0" w:color="auto"/>
            </w:tcBorders>
          </w:tcPr>
          <w:p w14:paraId="7105EA1F" w14:textId="77777777" w:rsidR="00676CD5" w:rsidRPr="009D0E85" w:rsidRDefault="00676CD5">
            <w:pPr>
              <w:rPr>
                <w:rFonts w:ascii="Arial Narrow" w:hAnsi="Arial Narrow"/>
              </w:rPr>
            </w:pPr>
          </w:p>
        </w:tc>
        <w:tc>
          <w:tcPr>
            <w:tcW w:w="1252" w:type="pct"/>
            <w:tcBorders>
              <w:top w:val="single" w:sz="4" w:space="0" w:color="auto"/>
              <w:left w:val="single" w:sz="4" w:space="0" w:color="auto"/>
              <w:bottom w:val="single" w:sz="4" w:space="0" w:color="auto"/>
              <w:right w:val="single" w:sz="4" w:space="0" w:color="auto"/>
            </w:tcBorders>
          </w:tcPr>
          <w:p w14:paraId="0AF3A90B" w14:textId="77777777" w:rsidR="00676CD5" w:rsidRPr="009D0E85" w:rsidRDefault="00676CD5">
            <w:pPr>
              <w:rPr>
                <w:rFonts w:ascii="Arial Narrow" w:hAnsi="Arial Narrow"/>
              </w:rPr>
            </w:pPr>
          </w:p>
        </w:tc>
        <w:tc>
          <w:tcPr>
            <w:tcW w:w="1250" w:type="pct"/>
            <w:tcBorders>
              <w:top w:val="single" w:sz="4" w:space="0" w:color="auto"/>
              <w:left w:val="single" w:sz="4" w:space="0" w:color="auto"/>
              <w:bottom w:val="single" w:sz="4" w:space="0" w:color="auto"/>
              <w:right w:val="single" w:sz="4" w:space="0" w:color="auto"/>
            </w:tcBorders>
          </w:tcPr>
          <w:p w14:paraId="40A8AF30" w14:textId="77777777" w:rsidR="00676CD5" w:rsidRPr="009D0E85" w:rsidRDefault="00676CD5">
            <w:pPr>
              <w:rPr>
                <w:rFonts w:ascii="Arial Narrow" w:hAnsi="Arial Narrow"/>
              </w:rPr>
            </w:pPr>
          </w:p>
        </w:tc>
      </w:tr>
      <w:tr w:rsidR="00676CD5" w:rsidRPr="009D0E85" w14:paraId="6366B26C" w14:textId="77777777" w:rsidTr="009D0E85">
        <w:trPr>
          <w:jc w:val="center"/>
        </w:trPr>
        <w:tc>
          <w:tcPr>
            <w:tcW w:w="1248" w:type="pct"/>
            <w:tcBorders>
              <w:top w:val="single" w:sz="4" w:space="0" w:color="auto"/>
              <w:left w:val="single" w:sz="4" w:space="0" w:color="auto"/>
              <w:bottom w:val="dotted" w:sz="4" w:space="0" w:color="auto"/>
              <w:right w:val="single" w:sz="4" w:space="0" w:color="auto"/>
            </w:tcBorders>
            <w:hideMark/>
          </w:tcPr>
          <w:p w14:paraId="481C0D2F" w14:textId="77777777" w:rsidR="00676CD5" w:rsidRPr="009D0E85" w:rsidRDefault="00676CD5">
            <w:pPr>
              <w:rPr>
                <w:rFonts w:ascii="Arial Narrow" w:hAnsi="Arial Narrow"/>
              </w:rPr>
            </w:pPr>
            <w:r w:rsidRPr="009D0E85">
              <w:rPr>
                <w:rFonts w:ascii="Arial Narrow" w:hAnsi="Arial Narrow"/>
                <w:sz w:val="22"/>
              </w:rPr>
              <w:t>Track count</w:t>
            </w:r>
          </w:p>
        </w:tc>
        <w:tc>
          <w:tcPr>
            <w:tcW w:w="1250" w:type="pct"/>
            <w:tcBorders>
              <w:top w:val="single" w:sz="4" w:space="0" w:color="auto"/>
              <w:left w:val="single" w:sz="4" w:space="0" w:color="auto"/>
              <w:bottom w:val="dotted" w:sz="4" w:space="0" w:color="auto"/>
              <w:right w:val="single" w:sz="4" w:space="0" w:color="auto"/>
            </w:tcBorders>
            <w:hideMark/>
          </w:tcPr>
          <w:p w14:paraId="77329299" w14:textId="77777777" w:rsidR="00676CD5" w:rsidRPr="009D0E85" w:rsidRDefault="00676CD5">
            <w:pPr>
              <w:rPr>
                <w:rFonts w:ascii="Arial Narrow" w:hAnsi="Arial Narrow"/>
              </w:rPr>
            </w:pPr>
            <w:r w:rsidRPr="009D0E85">
              <w:rPr>
                <w:rFonts w:ascii="Arial Narrow" w:hAnsi="Arial Narrow"/>
                <w:sz w:val="22"/>
              </w:rPr>
              <w:t>1</w:t>
            </w:r>
          </w:p>
        </w:tc>
        <w:tc>
          <w:tcPr>
            <w:tcW w:w="1252" w:type="pct"/>
            <w:tcBorders>
              <w:top w:val="single" w:sz="4" w:space="0" w:color="auto"/>
              <w:left w:val="single" w:sz="4" w:space="0" w:color="auto"/>
              <w:bottom w:val="dotted" w:sz="4" w:space="0" w:color="auto"/>
              <w:right w:val="single" w:sz="4" w:space="0" w:color="auto"/>
            </w:tcBorders>
            <w:hideMark/>
          </w:tcPr>
          <w:p w14:paraId="6A2EDF35" w14:textId="77777777" w:rsidR="00676CD5" w:rsidRPr="009D0E85" w:rsidRDefault="00676CD5">
            <w:pPr>
              <w:rPr>
                <w:rFonts w:ascii="Arial Narrow" w:hAnsi="Arial Narrow"/>
              </w:rPr>
            </w:pPr>
            <w:r w:rsidRPr="009D0E85">
              <w:rPr>
                <w:rFonts w:ascii="Arial Narrow" w:hAnsi="Arial Narrow"/>
                <w:sz w:val="22"/>
              </w:rPr>
              <w:t>1</w:t>
            </w:r>
          </w:p>
        </w:tc>
        <w:tc>
          <w:tcPr>
            <w:tcW w:w="1250" w:type="pct"/>
            <w:tcBorders>
              <w:top w:val="single" w:sz="4" w:space="0" w:color="auto"/>
              <w:left w:val="single" w:sz="4" w:space="0" w:color="auto"/>
              <w:bottom w:val="dotted" w:sz="4" w:space="0" w:color="auto"/>
              <w:right w:val="single" w:sz="4" w:space="0" w:color="auto"/>
            </w:tcBorders>
            <w:hideMark/>
          </w:tcPr>
          <w:p w14:paraId="2335D630" w14:textId="77777777" w:rsidR="00676CD5" w:rsidRPr="009D0E85" w:rsidRDefault="00676CD5">
            <w:pPr>
              <w:rPr>
                <w:rFonts w:ascii="Arial Narrow" w:hAnsi="Arial Narrow"/>
              </w:rPr>
            </w:pPr>
            <w:r w:rsidRPr="009D0E85">
              <w:rPr>
                <w:rFonts w:ascii="Arial Narrow" w:hAnsi="Arial Narrow"/>
                <w:sz w:val="22"/>
              </w:rPr>
              <w:t>1</w:t>
            </w:r>
          </w:p>
        </w:tc>
      </w:tr>
      <w:tr w:rsidR="00676CD5" w:rsidRPr="009D0E85" w14:paraId="72C39923"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75D7C1E8" w14:textId="77777777" w:rsidR="00676CD5" w:rsidRPr="009D0E85" w:rsidRDefault="00676CD5">
            <w:pPr>
              <w:rPr>
                <w:rFonts w:ascii="Arial Narrow" w:hAnsi="Arial Narrow"/>
              </w:rPr>
            </w:pPr>
            <w:r w:rsidRPr="009D0E85">
              <w:rPr>
                <w:rFonts w:ascii="Arial Narrow" w:hAnsi="Arial Narrow"/>
                <w:sz w:val="22"/>
              </w:rPr>
              <w:t>Format</w:t>
            </w:r>
          </w:p>
        </w:tc>
        <w:tc>
          <w:tcPr>
            <w:tcW w:w="1250" w:type="pct"/>
            <w:tcBorders>
              <w:top w:val="dotted" w:sz="4" w:space="0" w:color="auto"/>
              <w:left w:val="single" w:sz="4" w:space="0" w:color="auto"/>
              <w:bottom w:val="dotted" w:sz="4" w:space="0" w:color="auto"/>
              <w:right w:val="single" w:sz="4" w:space="0" w:color="auto"/>
            </w:tcBorders>
            <w:hideMark/>
          </w:tcPr>
          <w:p w14:paraId="7136D7F7" w14:textId="77777777" w:rsidR="00676CD5" w:rsidRPr="009D0E85" w:rsidRDefault="00676CD5">
            <w:pPr>
              <w:rPr>
                <w:rFonts w:ascii="Arial Narrow" w:hAnsi="Arial Narrow"/>
              </w:rPr>
            </w:pPr>
            <w:r w:rsidRPr="009D0E85">
              <w:rPr>
                <w:rFonts w:ascii="Arial Narrow" w:hAnsi="Arial Narrow"/>
                <w:sz w:val="22"/>
              </w:rPr>
              <w:t>MPEG-1 Layer 2</w:t>
            </w:r>
          </w:p>
        </w:tc>
        <w:tc>
          <w:tcPr>
            <w:tcW w:w="1252" w:type="pct"/>
            <w:tcBorders>
              <w:top w:val="dotted" w:sz="4" w:space="0" w:color="auto"/>
              <w:left w:val="single" w:sz="4" w:space="0" w:color="auto"/>
              <w:bottom w:val="dotted" w:sz="4" w:space="0" w:color="auto"/>
              <w:right w:val="single" w:sz="4" w:space="0" w:color="auto"/>
            </w:tcBorders>
            <w:hideMark/>
          </w:tcPr>
          <w:p w14:paraId="60081424" w14:textId="77777777" w:rsidR="00676CD5" w:rsidRPr="009D0E85" w:rsidRDefault="00676CD5">
            <w:pPr>
              <w:rPr>
                <w:rFonts w:ascii="Arial Narrow" w:hAnsi="Arial Narrow"/>
              </w:rPr>
            </w:pPr>
            <w:r w:rsidRPr="009D0E85">
              <w:rPr>
                <w:rFonts w:ascii="Arial Narrow" w:hAnsi="Arial Narrow"/>
                <w:sz w:val="22"/>
              </w:rPr>
              <w:t>PCM</w:t>
            </w:r>
          </w:p>
        </w:tc>
        <w:tc>
          <w:tcPr>
            <w:tcW w:w="1250" w:type="pct"/>
            <w:tcBorders>
              <w:top w:val="dotted" w:sz="4" w:space="0" w:color="auto"/>
              <w:left w:val="single" w:sz="4" w:space="0" w:color="auto"/>
              <w:bottom w:val="dotted" w:sz="4" w:space="0" w:color="auto"/>
              <w:right w:val="single" w:sz="4" w:space="0" w:color="auto"/>
            </w:tcBorders>
            <w:hideMark/>
          </w:tcPr>
          <w:p w14:paraId="30F99B32" w14:textId="77777777" w:rsidR="00676CD5" w:rsidRPr="009D0E85" w:rsidRDefault="00676CD5">
            <w:pPr>
              <w:rPr>
                <w:rFonts w:ascii="Arial Narrow" w:hAnsi="Arial Narrow"/>
              </w:rPr>
            </w:pPr>
            <w:r w:rsidRPr="009D0E85">
              <w:rPr>
                <w:rFonts w:ascii="Arial Narrow" w:hAnsi="Arial Narrow"/>
                <w:sz w:val="22"/>
              </w:rPr>
              <w:t>PCM</w:t>
            </w:r>
          </w:p>
        </w:tc>
      </w:tr>
      <w:tr w:rsidR="00676CD5" w:rsidRPr="009D0E85" w14:paraId="40364371"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54D6DAF6" w14:textId="77777777" w:rsidR="00676CD5" w:rsidRPr="009D0E85" w:rsidRDefault="00676CD5">
            <w:pPr>
              <w:rPr>
                <w:rFonts w:ascii="Arial Narrow" w:hAnsi="Arial Narrow"/>
              </w:rPr>
            </w:pPr>
            <w:r w:rsidRPr="009D0E85">
              <w:rPr>
                <w:rFonts w:ascii="Arial Narrow" w:hAnsi="Arial Narrow"/>
                <w:sz w:val="22"/>
              </w:rPr>
              <w:t>Bit rate mode</w:t>
            </w:r>
          </w:p>
        </w:tc>
        <w:tc>
          <w:tcPr>
            <w:tcW w:w="1250" w:type="pct"/>
            <w:tcBorders>
              <w:top w:val="dotted" w:sz="4" w:space="0" w:color="auto"/>
              <w:left w:val="single" w:sz="4" w:space="0" w:color="auto"/>
              <w:bottom w:val="dotted" w:sz="4" w:space="0" w:color="auto"/>
              <w:right w:val="single" w:sz="4" w:space="0" w:color="auto"/>
            </w:tcBorders>
            <w:hideMark/>
          </w:tcPr>
          <w:p w14:paraId="519AE3F6" w14:textId="77777777" w:rsidR="00676CD5" w:rsidRPr="009D0E85" w:rsidRDefault="00676CD5">
            <w:pPr>
              <w:rPr>
                <w:rFonts w:ascii="Arial Narrow" w:hAnsi="Arial Narrow"/>
              </w:rPr>
            </w:pPr>
            <w:r w:rsidRPr="009D0E85">
              <w:rPr>
                <w:rFonts w:ascii="Arial Narrow" w:hAnsi="Arial Narrow"/>
                <w:sz w:val="22"/>
              </w:rPr>
              <w:t>Constant</w:t>
            </w:r>
          </w:p>
        </w:tc>
        <w:tc>
          <w:tcPr>
            <w:tcW w:w="1252" w:type="pct"/>
            <w:tcBorders>
              <w:top w:val="dotted" w:sz="4" w:space="0" w:color="auto"/>
              <w:left w:val="single" w:sz="4" w:space="0" w:color="auto"/>
              <w:bottom w:val="dotted" w:sz="4" w:space="0" w:color="auto"/>
              <w:right w:val="single" w:sz="4" w:space="0" w:color="auto"/>
            </w:tcBorders>
            <w:hideMark/>
          </w:tcPr>
          <w:p w14:paraId="3E2830FB" w14:textId="77777777" w:rsidR="00676CD5" w:rsidRPr="009D0E85" w:rsidRDefault="00676CD5">
            <w:pPr>
              <w:rPr>
                <w:rFonts w:ascii="Arial Narrow" w:hAnsi="Arial Narrow"/>
              </w:rPr>
            </w:pPr>
            <w:r w:rsidRPr="009D0E85">
              <w:rPr>
                <w:rFonts w:ascii="Arial Narrow" w:hAnsi="Arial Narrow"/>
                <w:sz w:val="22"/>
              </w:rPr>
              <w:t>Constant</w:t>
            </w:r>
          </w:p>
        </w:tc>
        <w:tc>
          <w:tcPr>
            <w:tcW w:w="1250" w:type="pct"/>
            <w:tcBorders>
              <w:top w:val="dotted" w:sz="4" w:space="0" w:color="auto"/>
              <w:left w:val="single" w:sz="4" w:space="0" w:color="auto"/>
              <w:bottom w:val="dotted" w:sz="4" w:space="0" w:color="auto"/>
              <w:right w:val="single" w:sz="4" w:space="0" w:color="auto"/>
            </w:tcBorders>
            <w:hideMark/>
          </w:tcPr>
          <w:p w14:paraId="26EBD424" w14:textId="77777777" w:rsidR="00676CD5" w:rsidRPr="009D0E85" w:rsidRDefault="00676CD5">
            <w:pPr>
              <w:rPr>
                <w:rFonts w:ascii="Arial Narrow" w:hAnsi="Arial Narrow"/>
              </w:rPr>
            </w:pPr>
            <w:r w:rsidRPr="009D0E85">
              <w:rPr>
                <w:rFonts w:ascii="Arial Narrow" w:hAnsi="Arial Narrow"/>
                <w:sz w:val="22"/>
              </w:rPr>
              <w:t>Constant</w:t>
            </w:r>
          </w:p>
        </w:tc>
      </w:tr>
      <w:tr w:rsidR="00676CD5" w:rsidRPr="009D0E85" w14:paraId="4A4250E8"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7CC62222" w14:textId="77777777" w:rsidR="00676CD5" w:rsidRPr="009D0E85" w:rsidRDefault="00676CD5">
            <w:pPr>
              <w:rPr>
                <w:rFonts w:ascii="Arial Narrow" w:hAnsi="Arial Narrow"/>
              </w:rPr>
            </w:pPr>
            <w:r w:rsidRPr="009D0E85">
              <w:rPr>
                <w:rFonts w:ascii="Arial Narrow" w:hAnsi="Arial Narrow"/>
                <w:sz w:val="22"/>
              </w:rPr>
              <w:t>Bit rate</w:t>
            </w:r>
          </w:p>
        </w:tc>
        <w:tc>
          <w:tcPr>
            <w:tcW w:w="1250" w:type="pct"/>
            <w:tcBorders>
              <w:top w:val="dotted" w:sz="4" w:space="0" w:color="auto"/>
              <w:left w:val="single" w:sz="4" w:space="0" w:color="auto"/>
              <w:bottom w:val="dotted" w:sz="4" w:space="0" w:color="auto"/>
              <w:right w:val="single" w:sz="4" w:space="0" w:color="auto"/>
            </w:tcBorders>
            <w:hideMark/>
          </w:tcPr>
          <w:p w14:paraId="58187B9E" w14:textId="77777777" w:rsidR="00676CD5" w:rsidRPr="009D0E85" w:rsidRDefault="00676CD5">
            <w:pPr>
              <w:rPr>
                <w:rFonts w:ascii="Arial Narrow" w:hAnsi="Arial Narrow"/>
              </w:rPr>
            </w:pPr>
            <w:r w:rsidRPr="009D0E85">
              <w:rPr>
                <w:rFonts w:ascii="Arial Narrow" w:hAnsi="Arial Narrow"/>
                <w:sz w:val="22"/>
              </w:rPr>
              <w:t>384 Kbps</w:t>
            </w:r>
          </w:p>
        </w:tc>
        <w:tc>
          <w:tcPr>
            <w:tcW w:w="1252" w:type="pct"/>
            <w:tcBorders>
              <w:top w:val="dotted" w:sz="4" w:space="0" w:color="auto"/>
              <w:left w:val="single" w:sz="4" w:space="0" w:color="auto"/>
              <w:bottom w:val="dotted" w:sz="4" w:space="0" w:color="auto"/>
              <w:right w:val="single" w:sz="4" w:space="0" w:color="auto"/>
            </w:tcBorders>
            <w:hideMark/>
          </w:tcPr>
          <w:p w14:paraId="3E4B539C" w14:textId="77777777" w:rsidR="00676CD5" w:rsidRPr="009D0E85" w:rsidRDefault="00676CD5">
            <w:pPr>
              <w:rPr>
                <w:rFonts w:ascii="Arial Narrow" w:hAnsi="Arial Narrow"/>
              </w:rPr>
            </w:pPr>
            <w:r w:rsidRPr="009D0E85">
              <w:rPr>
                <w:rFonts w:ascii="Arial Narrow" w:hAnsi="Arial Narrow"/>
                <w:sz w:val="22"/>
              </w:rPr>
              <w:t>1 536 Kbps</w:t>
            </w:r>
          </w:p>
        </w:tc>
        <w:tc>
          <w:tcPr>
            <w:tcW w:w="1250" w:type="pct"/>
            <w:tcBorders>
              <w:top w:val="dotted" w:sz="4" w:space="0" w:color="auto"/>
              <w:left w:val="single" w:sz="4" w:space="0" w:color="auto"/>
              <w:bottom w:val="dotted" w:sz="4" w:space="0" w:color="auto"/>
              <w:right w:val="single" w:sz="4" w:space="0" w:color="auto"/>
            </w:tcBorders>
            <w:hideMark/>
          </w:tcPr>
          <w:p w14:paraId="6AD36122" w14:textId="77777777" w:rsidR="00676CD5" w:rsidRPr="009D0E85" w:rsidRDefault="00676CD5">
            <w:pPr>
              <w:rPr>
                <w:rFonts w:ascii="Arial Narrow" w:hAnsi="Arial Narrow"/>
              </w:rPr>
            </w:pPr>
            <w:r w:rsidRPr="009D0E85">
              <w:rPr>
                <w:rFonts w:ascii="Arial Narrow" w:hAnsi="Arial Narrow"/>
                <w:sz w:val="22"/>
              </w:rPr>
              <w:t>1 536 Kbps</w:t>
            </w:r>
          </w:p>
        </w:tc>
      </w:tr>
      <w:tr w:rsidR="00676CD5" w:rsidRPr="009D0E85" w14:paraId="05FA2BA4"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6D26C259" w14:textId="77777777" w:rsidR="00676CD5" w:rsidRPr="009D0E85" w:rsidRDefault="00676CD5">
            <w:pPr>
              <w:rPr>
                <w:rFonts w:ascii="Arial Narrow" w:hAnsi="Arial Narrow"/>
              </w:rPr>
            </w:pPr>
            <w:r w:rsidRPr="009D0E85">
              <w:rPr>
                <w:rFonts w:ascii="Arial Narrow" w:hAnsi="Arial Narrow"/>
                <w:sz w:val="22"/>
              </w:rPr>
              <w:t>Channels</w:t>
            </w:r>
          </w:p>
        </w:tc>
        <w:tc>
          <w:tcPr>
            <w:tcW w:w="1250" w:type="pct"/>
            <w:tcBorders>
              <w:top w:val="dotted" w:sz="4" w:space="0" w:color="auto"/>
              <w:left w:val="single" w:sz="4" w:space="0" w:color="auto"/>
              <w:bottom w:val="dotted" w:sz="4" w:space="0" w:color="auto"/>
              <w:right w:val="single" w:sz="4" w:space="0" w:color="auto"/>
            </w:tcBorders>
            <w:hideMark/>
          </w:tcPr>
          <w:p w14:paraId="02FACA05" w14:textId="77777777" w:rsidR="00676CD5" w:rsidRPr="009D0E85" w:rsidRDefault="00676CD5">
            <w:pPr>
              <w:rPr>
                <w:rFonts w:ascii="Arial Narrow" w:hAnsi="Arial Narrow"/>
              </w:rPr>
            </w:pPr>
            <w:r w:rsidRPr="009D0E85">
              <w:rPr>
                <w:rFonts w:ascii="Arial Narrow" w:hAnsi="Arial Narrow"/>
                <w:sz w:val="22"/>
              </w:rPr>
              <w:t>2 channels (stereo)</w:t>
            </w:r>
          </w:p>
        </w:tc>
        <w:tc>
          <w:tcPr>
            <w:tcW w:w="1252" w:type="pct"/>
            <w:tcBorders>
              <w:top w:val="dotted" w:sz="4" w:space="0" w:color="auto"/>
              <w:left w:val="single" w:sz="4" w:space="0" w:color="auto"/>
              <w:bottom w:val="dotted" w:sz="4" w:space="0" w:color="auto"/>
              <w:right w:val="single" w:sz="4" w:space="0" w:color="auto"/>
            </w:tcBorders>
            <w:hideMark/>
          </w:tcPr>
          <w:p w14:paraId="6A24D4B1" w14:textId="77777777" w:rsidR="00676CD5" w:rsidRPr="009D0E85" w:rsidRDefault="00676CD5">
            <w:pPr>
              <w:rPr>
                <w:rFonts w:ascii="Arial Narrow" w:hAnsi="Arial Narrow"/>
              </w:rPr>
            </w:pPr>
            <w:r w:rsidRPr="009D0E85">
              <w:rPr>
                <w:rFonts w:ascii="Arial Narrow" w:hAnsi="Arial Narrow"/>
                <w:sz w:val="22"/>
              </w:rPr>
              <w:t>2 channels (stereo)</w:t>
            </w:r>
          </w:p>
        </w:tc>
        <w:tc>
          <w:tcPr>
            <w:tcW w:w="1250" w:type="pct"/>
            <w:tcBorders>
              <w:top w:val="dotted" w:sz="4" w:space="0" w:color="auto"/>
              <w:left w:val="single" w:sz="4" w:space="0" w:color="auto"/>
              <w:bottom w:val="dotted" w:sz="4" w:space="0" w:color="auto"/>
              <w:right w:val="single" w:sz="4" w:space="0" w:color="auto"/>
            </w:tcBorders>
            <w:hideMark/>
          </w:tcPr>
          <w:p w14:paraId="220070F5" w14:textId="77777777" w:rsidR="00676CD5" w:rsidRPr="009D0E85" w:rsidRDefault="00676CD5">
            <w:pPr>
              <w:rPr>
                <w:rFonts w:ascii="Arial Narrow" w:hAnsi="Arial Narrow"/>
              </w:rPr>
            </w:pPr>
            <w:r w:rsidRPr="009D0E85">
              <w:rPr>
                <w:rFonts w:ascii="Arial Narrow" w:hAnsi="Arial Narrow"/>
                <w:sz w:val="22"/>
              </w:rPr>
              <w:t>2 channels (stereo)</w:t>
            </w:r>
          </w:p>
        </w:tc>
      </w:tr>
      <w:tr w:rsidR="00676CD5" w:rsidRPr="009D0E85" w14:paraId="0F6F8653"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6968F4BD" w14:textId="77777777" w:rsidR="00676CD5" w:rsidRPr="009D0E85" w:rsidRDefault="00676CD5">
            <w:pPr>
              <w:rPr>
                <w:rFonts w:ascii="Arial Narrow" w:hAnsi="Arial Narrow"/>
              </w:rPr>
            </w:pPr>
            <w:r w:rsidRPr="009D0E85">
              <w:rPr>
                <w:rFonts w:ascii="Arial Narrow" w:hAnsi="Arial Narrow"/>
                <w:sz w:val="22"/>
              </w:rPr>
              <w:t>Sampling rate</w:t>
            </w:r>
          </w:p>
        </w:tc>
        <w:tc>
          <w:tcPr>
            <w:tcW w:w="1250" w:type="pct"/>
            <w:tcBorders>
              <w:top w:val="dotted" w:sz="4" w:space="0" w:color="auto"/>
              <w:left w:val="single" w:sz="4" w:space="0" w:color="auto"/>
              <w:bottom w:val="dotted" w:sz="4" w:space="0" w:color="auto"/>
              <w:right w:val="single" w:sz="4" w:space="0" w:color="auto"/>
            </w:tcBorders>
            <w:hideMark/>
          </w:tcPr>
          <w:p w14:paraId="7A81DF68" w14:textId="77777777" w:rsidR="00676CD5" w:rsidRPr="009D0E85" w:rsidRDefault="00676CD5">
            <w:pPr>
              <w:rPr>
                <w:rFonts w:ascii="Arial Narrow" w:hAnsi="Arial Narrow"/>
              </w:rPr>
            </w:pPr>
            <w:r w:rsidRPr="009D0E85">
              <w:rPr>
                <w:rFonts w:ascii="Arial Narrow" w:hAnsi="Arial Narrow"/>
                <w:sz w:val="22"/>
              </w:rPr>
              <w:t>48.0 kHz</w:t>
            </w:r>
          </w:p>
        </w:tc>
        <w:tc>
          <w:tcPr>
            <w:tcW w:w="1252" w:type="pct"/>
            <w:tcBorders>
              <w:top w:val="dotted" w:sz="4" w:space="0" w:color="auto"/>
              <w:left w:val="single" w:sz="4" w:space="0" w:color="auto"/>
              <w:bottom w:val="dotted" w:sz="4" w:space="0" w:color="auto"/>
              <w:right w:val="single" w:sz="4" w:space="0" w:color="auto"/>
            </w:tcBorders>
            <w:hideMark/>
          </w:tcPr>
          <w:p w14:paraId="6364966F" w14:textId="77777777" w:rsidR="00676CD5" w:rsidRPr="009D0E85" w:rsidRDefault="00676CD5">
            <w:pPr>
              <w:rPr>
                <w:rFonts w:ascii="Arial Narrow" w:hAnsi="Arial Narrow"/>
              </w:rPr>
            </w:pPr>
            <w:r w:rsidRPr="009D0E85">
              <w:rPr>
                <w:rFonts w:ascii="Arial Narrow" w:hAnsi="Arial Narrow"/>
                <w:sz w:val="22"/>
              </w:rPr>
              <w:t>48.0 kHz</w:t>
            </w:r>
          </w:p>
        </w:tc>
        <w:tc>
          <w:tcPr>
            <w:tcW w:w="1250" w:type="pct"/>
            <w:tcBorders>
              <w:top w:val="dotted" w:sz="4" w:space="0" w:color="auto"/>
              <w:left w:val="single" w:sz="4" w:space="0" w:color="auto"/>
              <w:bottom w:val="dotted" w:sz="4" w:space="0" w:color="auto"/>
              <w:right w:val="single" w:sz="4" w:space="0" w:color="auto"/>
            </w:tcBorders>
            <w:hideMark/>
          </w:tcPr>
          <w:p w14:paraId="24EC11B1" w14:textId="77777777" w:rsidR="00676CD5" w:rsidRPr="009D0E85" w:rsidRDefault="00676CD5">
            <w:pPr>
              <w:rPr>
                <w:rFonts w:ascii="Arial Narrow" w:hAnsi="Arial Narrow"/>
              </w:rPr>
            </w:pPr>
            <w:r w:rsidRPr="009D0E85">
              <w:rPr>
                <w:rFonts w:ascii="Arial Narrow" w:hAnsi="Arial Narrow"/>
                <w:sz w:val="22"/>
              </w:rPr>
              <w:t>48.0 kHz</w:t>
            </w:r>
          </w:p>
        </w:tc>
      </w:tr>
      <w:tr w:rsidR="00676CD5" w:rsidRPr="009D0E85" w14:paraId="696646D8"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4480DB85" w14:textId="77777777" w:rsidR="00676CD5" w:rsidRPr="009D0E85" w:rsidRDefault="00676CD5">
            <w:pPr>
              <w:rPr>
                <w:rFonts w:ascii="Arial Narrow" w:hAnsi="Arial Narrow"/>
              </w:rPr>
            </w:pPr>
            <w:r w:rsidRPr="009D0E85">
              <w:rPr>
                <w:rFonts w:ascii="Arial Narrow" w:hAnsi="Arial Narrow"/>
                <w:sz w:val="22"/>
              </w:rPr>
              <w:t>Bit depth</w:t>
            </w:r>
          </w:p>
        </w:tc>
        <w:tc>
          <w:tcPr>
            <w:tcW w:w="1250" w:type="pct"/>
            <w:tcBorders>
              <w:top w:val="dotted" w:sz="4" w:space="0" w:color="auto"/>
              <w:left w:val="single" w:sz="4" w:space="0" w:color="auto"/>
              <w:bottom w:val="dotted" w:sz="4" w:space="0" w:color="auto"/>
              <w:right w:val="single" w:sz="4" w:space="0" w:color="auto"/>
            </w:tcBorders>
            <w:hideMark/>
          </w:tcPr>
          <w:p w14:paraId="1E724E17" w14:textId="77777777" w:rsidR="00676CD5" w:rsidRPr="009D0E85" w:rsidRDefault="00676CD5">
            <w:pPr>
              <w:rPr>
                <w:rFonts w:ascii="Arial Narrow" w:hAnsi="Arial Narrow"/>
              </w:rPr>
            </w:pPr>
            <w:r w:rsidRPr="009D0E85">
              <w:rPr>
                <w:rFonts w:ascii="Arial Narrow" w:hAnsi="Arial Narrow"/>
                <w:sz w:val="22"/>
              </w:rPr>
              <w:t>16 bits</w:t>
            </w:r>
          </w:p>
        </w:tc>
        <w:tc>
          <w:tcPr>
            <w:tcW w:w="1252" w:type="pct"/>
            <w:tcBorders>
              <w:top w:val="dotted" w:sz="4" w:space="0" w:color="auto"/>
              <w:left w:val="single" w:sz="4" w:space="0" w:color="auto"/>
              <w:bottom w:val="dotted" w:sz="4" w:space="0" w:color="auto"/>
              <w:right w:val="single" w:sz="4" w:space="0" w:color="auto"/>
            </w:tcBorders>
            <w:hideMark/>
          </w:tcPr>
          <w:p w14:paraId="222A9ADB" w14:textId="77777777" w:rsidR="00676CD5" w:rsidRPr="009D0E85" w:rsidRDefault="00676CD5">
            <w:pPr>
              <w:rPr>
                <w:rFonts w:ascii="Arial Narrow" w:hAnsi="Arial Narrow"/>
              </w:rPr>
            </w:pPr>
            <w:r w:rsidRPr="009D0E85">
              <w:rPr>
                <w:rFonts w:ascii="Arial Narrow" w:hAnsi="Arial Narrow"/>
                <w:sz w:val="22"/>
              </w:rPr>
              <w:t>16 or 24 bits</w:t>
            </w:r>
          </w:p>
        </w:tc>
        <w:tc>
          <w:tcPr>
            <w:tcW w:w="1250" w:type="pct"/>
            <w:tcBorders>
              <w:top w:val="dotted" w:sz="4" w:space="0" w:color="auto"/>
              <w:left w:val="single" w:sz="4" w:space="0" w:color="auto"/>
              <w:bottom w:val="dotted" w:sz="4" w:space="0" w:color="auto"/>
              <w:right w:val="single" w:sz="4" w:space="0" w:color="auto"/>
            </w:tcBorders>
            <w:hideMark/>
          </w:tcPr>
          <w:p w14:paraId="57837682" w14:textId="77777777" w:rsidR="00676CD5" w:rsidRPr="009D0E85" w:rsidRDefault="00676CD5">
            <w:pPr>
              <w:rPr>
                <w:rFonts w:ascii="Arial Narrow" w:hAnsi="Arial Narrow"/>
              </w:rPr>
            </w:pPr>
            <w:r w:rsidRPr="009D0E85">
              <w:rPr>
                <w:rFonts w:ascii="Arial Narrow" w:hAnsi="Arial Narrow"/>
                <w:sz w:val="22"/>
              </w:rPr>
              <w:t>16 or 24 bits</w:t>
            </w:r>
          </w:p>
        </w:tc>
      </w:tr>
      <w:tr w:rsidR="00676CD5" w:rsidRPr="009D0E85" w14:paraId="2E7CB70B" w14:textId="77777777" w:rsidTr="009D0E85">
        <w:trPr>
          <w:jc w:val="center"/>
        </w:trPr>
        <w:tc>
          <w:tcPr>
            <w:tcW w:w="1248" w:type="pct"/>
            <w:tcBorders>
              <w:top w:val="dotted" w:sz="4" w:space="0" w:color="auto"/>
              <w:left w:val="single" w:sz="4" w:space="0" w:color="auto"/>
              <w:bottom w:val="dotted" w:sz="4" w:space="0" w:color="auto"/>
              <w:right w:val="single" w:sz="4" w:space="0" w:color="auto"/>
            </w:tcBorders>
            <w:hideMark/>
          </w:tcPr>
          <w:p w14:paraId="13B8C2B5" w14:textId="77777777" w:rsidR="00676CD5" w:rsidRPr="009D0E85" w:rsidRDefault="00676CD5">
            <w:pPr>
              <w:rPr>
                <w:rFonts w:ascii="Arial Narrow" w:hAnsi="Arial Narrow"/>
              </w:rPr>
            </w:pPr>
            <w:r w:rsidRPr="009D0E85">
              <w:rPr>
                <w:rFonts w:ascii="Arial Narrow" w:hAnsi="Arial Narrow"/>
                <w:sz w:val="22"/>
              </w:rPr>
              <w:t>Alignment level</w:t>
            </w:r>
          </w:p>
        </w:tc>
        <w:tc>
          <w:tcPr>
            <w:tcW w:w="1250" w:type="pct"/>
            <w:tcBorders>
              <w:top w:val="dotted" w:sz="4" w:space="0" w:color="auto"/>
              <w:left w:val="single" w:sz="4" w:space="0" w:color="auto"/>
              <w:bottom w:val="dotted" w:sz="4" w:space="0" w:color="auto"/>
              <w:right w:val="single" w:sz="4" w:space="0" w:color="auto"/>
            </w:tcBorders>
            <w:hideMark/>
          </w:tcPr>
          <w:p w14:paraId="3212655C" w14:textId="77777777" w:rsidR="00676CD5" w:rsidRPr="009D0E85" w:rsidRDefault="00676CD5">
            <w:pPr>
              <w:rPr>
                <w:rFonts w:ascii="Arial Narrow" w:hAnsi="Arial Narrow"/>
              </w:rPr>
            </w:pPr>
            <w:r w:rsidRPr="009D0E85">
              <w:rPr>
                <w:rFonts w:ascii="Arial Narrow" w:hAnsi="Arial Narrow"/>
                <w:sz w:val="22"/>
              </w:rPr>
              <w:t>-18 dBFS</w:t>
            </w:r>
          </w:p>
        </w:tc>
        <w:tc>
          <w:tcPr>
            <w:tcW w:w="1252" w:type="pct"/>
            <w:tcBorders>
              <w:top w:val="dotted" w:sz="4" w:space="0" w:color="auto"/>
              <w:left w:val="single" w:sz="4" w:space="0" w:color="auto"/>
              <w:bottom w:val="dotted" w:sz="4" w:space="0" w:color="auto"/>
              <w:right w:val="single" w:sz="4" w:space="0" w:color="auto"/>
            </w:tcBorders>
            <w:hideMark/>
          </w:tcPr>
          <w:p w14:paraId="06C73877" w14:textId="77777777" w:rsidR="00676CD5" w:rsidRPr="009D0E85" w:rsidRDefault="00676CD5">
            <w:pPr>
              <w:rPr>
                <w:rFonts w:ascii="Arial Narrow" w:hAnsi="Arial Narrow"/>
              </w:rPr>
            </w:pPr>
            <w:r w:rsidRPr="009D0E85">
              <w:rPr>
                <w:rFonts w:ascii="Arial Narrow" w:hAnsi="Arial Narrow"/>
                <w:sz w:val="22"/>
              </w:rPr>
              <w:t>-18 dBFS</w:t>
            </w:r>
          </w:p>
        </w:tc>
        <w:tc>
          <w:tcPr>
            <w:tcW w:w="1250" w:type="pct"/>
            <w:tcBorders>
              <w:top w:val="dotted" w:sz="4" w:space="0" w:color="auto"/>
              <w:left w:val="single" w:sz="4" w:space="0" w:color="auto"/>
              <w:bottom w:val="dotted" w:sz="4" w:space="0" w:color="auto"/>
              <w:right w:val="single" w:sz="4" w:space="0" w:color="auto"/>
            </w:tcBorders>
            <w:hideMark/>
          </w:tcPr>
          <w:p w14:paraId="23CDEFFE" w14:textId="77777777" w:rsidR="00676CD5" w:rsidRPr="009D0E85" w:rsidRDefault="00676CD5">
            <w:pPr>
              <w:rPr>
                <w:rFonts w:ascii="Arial Narrow" w:hAnsi="Arial Narrow"/>
              </w:rPr>
            </w:pPr>
            <w:r w:rsidRPr="009D0E85">
              <w:rPr>
                <w:rFonts w:ascii="Arial Narrow" w:hAnsi="Arial Narrow"/>
                <w:sz w:val="22"/>
              </w:rPr>
              <w:t>-18 dBFS</w:t>
            </w:r>
          </w:p>
        </w:tc>
      </w:tr>
      <w:tr w:rsidR="00676CD5" w:rsidRPr="009D0E85" w14:paraId="01CC658C" w14:textId="77777777" w:rsidTr="009D0E85">
        <w:trPr>
          <w:jc w:val="center"/>
        </w:trPr>
        <w:tc>
          <w:tcPr>
            <w:tcW w:w="1248" w:type="pct"/>
            <w:tcBorders>
              <w:top w:val="dotted" w:sz="4" w:space="0" w:color="auto"/>
              <w:left w:val="single" w:sz="4" w:space="0" w:color="auto"/>
              <w:bottom w:val="single" w:sz="4" w:space="0" w:color="auto"/>
              <w:right w:val="single" w:sz="4" w:space="0" w:color="auto"/>
            </w:tcBorders>
            <w:hideMark/>
          </w:tcPr>
          <w:p w14:paraId="0186FDB0" w14:textId="77777777" w:rsidR="00676CD5" w:rsidRPr="009D0E85" w:rsidRDefault="00676CD5">
            <w:pPr>
              <w:rPr>
                <w:rFonts w:ascii="Arial Narrow" w:hAnsi="Arial Narrow"/>
              </w:rPr>
            </w:pPr>
            <w:r w:rsidRPr="009D0E85">
              <w:rPr>
                <w:rFonts w:ascii="Arial Narrow" w:hAnsi="Arial Narrow"/>
                <w:sz w:val="22"/>
              </w:rPr>
              <w:t>Peak level</w:t>
            </w:r>
          </w:p>
        </w:tc>
        <w:tc>
          <w:tcPr>
            <w:tcW w:w="1250" w:type="pct"/>
            <w:tcBorders>
              <w:top w:val="dotted" w:sz="4" w:space="0" w:color="auto"/>
              <w:left w:val="single" w:sz="4" w:space="0" w:color="auto"/>
              <w:bottom w:val="single" w:sz="4" w:space="0" w:color="auto"/>
              <w:right w:val="single" w:sz="4" w:space="0" w:color="auto"/>
            </w:tcBorders>
            <w:hideMark/>
          </w:tcPr>
          <w:p w14:paraId="32BEF080" w14:textId="77777777" w:rsidR="00676CD5" w:rsidRPr="009D0E85" w:rsidRDefault="00676CD5">
            <w:pPr>
              <w:rPr>
                <w:rFonts w:ascii="Arial Narrow" w:hAnsi="Arial Narrow"/>
              </w:rPr>
            </w:pPr>
            <w:r w:rsidRPr="009D0E85">
              <w:rPr>
                <w:rFonts w:ascii="Arial Narrow" w:hAnsi="Arial Narrow"/>
                <w:sz w:val="22"/>
              </w:rPr>
              <w:t>-9 dBFS</w:t>
            </w:r>
          </w:p>
        </w:tc>
        <w:tc>
          <w:tcPr>
            <w:tcW w:w="1252" w:type="pct"/>
            <w:tcBorders>
              <w:top w:val="dotted" w:sz="4" w:space="0" w:color="auto"/>
              <w:left w:val="single" w:sz="4" w:space="0" w:color="auto"/>
              <w:bottom w:val="single" w:sz="4" w:space="0" w:color="auto"/>
              <w:right w:val="single" w:sz="4" w:space="0" w:color="auto"/>
            </w:tcBorders>
            <w:hideMark/>
          </w:tcPr>
          <w:p w14:paraId="621D34BE" w14:textId="77777777" w:rsidR="00676CD5" w:rsidRPr="009D0E85" w:rsidRDefault="00676CD5">
            <w:pPr>
              <w:rPr>
                <w:rFonts w:ascii="Arial Narrow" w:hAnsi="Arial Narrow"/>
              </w:rPr>
            </w:pPr>
            <w:r w:rsidRPr="009D0E85">
              <w:rPr>
                <w:rFonts w:ascii="Arial Narrow" w:hAnsi="Arial Narrow"/>
                <w:sz w:val="22"/>
              </w:rPr>
              <w:t>-9 dBFS</w:t>
            </w:r>
          </w:p>
        </w:tc>
        <w:tc>
          <w:tcPr>
            <w:tcW w:w="1250" w:type="pct"/>
            <w:tcBorders>
              <w:top w:val="dotted" w:sz="4" w:space="0" w:color="auto"/>
              <w:left w:val="single" w:sz="4" w:space="0" w:color="auto"/>
              <w:bottom w:val="single" w:sz="4" w:space="0" w:color="auto"/>
              <w:right w:val="single" w:sz="4" w:space="0" w:color="auto"/>
            </w:tcBorders>
            <w:hideMark/>
          </w:tcPr>
          <w:p w14:paraId="157D44FD" w14:textId="77777777" w:rsidR="00676CD5" w:rsidRPr="009D0E85" w:rsidRDefault="00676CD5">
            <w:pPr>
              <w:rPr>
                <w:rFonts w:ascii="Arial Narrow" w:hAnsi="Arial Narrow"/>
              </w:rPr>
            </w:pPr>
            <w:r w:rsidRPr="009D0E85">
              <w:rPr>
                <w:rFonts w:ascii="Arial Narrow" w:hAnsi="Arial Narrow"/>
                <w:sz w:val="22"/>
              </w:rPr>
              <w:t>-9 dBFS</w:t>
            </w:r>
          </w:p>
        </w:tc>
      </w:tr>
    </w:tbl>
    <w:p w14:paraId="196051DA" w14:textId="77777777" w:rsidR="00676CD5" w:rsidRPr="009D0E85" w:rsidRDefault="00676CD5" w:rsidP="00676CD5">
      <w:pPr>
        <w:rPr>
          <w:rFonts w:ascii="Arial Narrow" w:hAnsi="Arial Narrow"/>
          <w:szCs w:val="22"/>
          <w:lang w:eastAsia="en-US" w:bidi="en-US"/>
        </w:rPr>
      </w:pPr>
    </w:p>
    <w:p w14:paraId="4EE7AA6C" w14:textId="5B308B96" w:rsidR="00676CD5" w:rsidRPr="009D0E85" w:rsidRDefault="00676CD5" w:rsidP="00D7734C">
      <w:pPr>
        <w:spacing w:after="200" w:line="276" w:lineRule="auto"/>
        <w:rPr>
          <w:rFonts w:ascii="Arial Narrow" w:hAnsi="Arial Narrow"/>
        </w:rPr>
      </w:pPr>
    </w:p>
    <w:sectPr w:rsidR="00676CD5" w:rsidRPr="009D0E85" w:rsidSect="001A352B">
      <w:footerReference w:type="even" r:id="rId12"/>
      <w:footerReference w:type="default" r:id="rId13"/>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172BC" w14:textId="77777777" w:rsidR="0095159F" w:rsidRDefault="0095159F">
      <w:r>
        <w:separator/>
      </w:r>
    </w:p>
  </w:endnote>
  <w:endnote w:type="continuationSeparator" w:id="0">
    <w:p w14:paraId="0201509D" w14:textId="77777777" w:rsidR="0095159F" w:rsidRDefault="0095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1934" w14:textId="77777777" w:rsidR="0095159F" w:rsidRDefault="0095159F"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56C9E00" w14:textId="77777777" w:rsidR="0095159F" w:rsidRDefault="0095159F"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8F2E7" w14:textId="77777777" w:rsidR="0095159F" w:rsidRDefault="0095159F" w:rsidP="009C56D4">
    <w:pPr>
      <w:pStyle w:val="Kjene"/>
      <w:rPr>
        <w:rFonts w:ascii="Arial Narrow" w:hAnsi="Arial Narrow"/>
        <w:sz w:val="22"/>
        <w:szCs w:val="22"/>
      </w:rPr>
    </w:pPr>
  </w:p>
  <w:p w14:paraId="049B4C72" w14:textId="529DBC9C" w:rsidR="0095159F" w:rsidRPr="006820BF" w:rsidRDefault="0095159F">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D4714C">
      <w:rPr>
        <w:rFonts w:ascii="Arial Narrow" w:hAnsi="Arial Narrow"/>
        <w:noProof/>
        <w:sz w:val="22"/>
        <w:szCs w:val="22"/>
      </w:rPr>
      <w:t>4</w:t>
    </w:r>
    <w:r w:rsidRPr="006820BF">
      <w:rPr>
        <w:rFonts w:ascii="Arial Narrow" w:hAnsi="Arial Narrow"/>
        <w:sz w:val="22"/>
        <w:szCs w:val="22"/>
      </w:rPr>
      <w:fldChar w:fldCharType="end"/>
    </w:r>
  </w:p>
  <w:p w14:paraId="54D06CE8" w14:textId="77777777" w:rsidR="0095159F" w:rsidRDefault="0095159F"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35A0C" w14:textId="77777777" w:rsidR="0095159F" w:rsidRDefault="0095159F">
      <w:r>
        <w:separator/>
      </w:r>
    </w:p>
  </w:footnote>
  <w:footnote w:type="continuationSeparator" w:id="0">
    <w:p w14:paraId="02EDEBAC" w14:textId="77777777" w:rsidR="0095159F" w:rsidRDefault="0095159F">
      <w:r>
        <w:continuationSeparator/>
      </w:r>
    </w:p>
  </w:footnote>
  <w:footnote w:id="1">
    <w:p w14:paraId="05E2D9C1" w14:textId="77777777" w:rsidR="0095159F" w:rsidRPr="003C09DD" w:rsidRDefault="0095159F">
      <w:pPr>
        <w:pStyle w:val="Vresteksts"/>
        <w:rPr>
          <w:rFonts w:ascii="Arial Narrow" w:hAnsi="Arial Narrow"/>
          <w:lang w:val="lv-LV"/>
        </w:rPr>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hyperlink r:id="rId1" w:history="1">
        <w:r w:rsidRPr="00871AB9">
          <w:rPr>
            <w:rStyle w:val="Hipersaite"/>
            <w:rFonts w:ascii="Arial Narrow" w:hAnsi="Arial Narrow"/>
            <w:lang w:val="lv-LV"/>
          </w:rPr>
          <w:t>https://www6.vid.gov.lv/</w:t>
        </w:r>
      </w:hyperlink>
      <w:r>
        <w:rPr>
          <w:rFonts w:ascii="Arial Narrow" w:hAnsi="Arial Narrow"/>
          <w:lang w:val="lv-LV"/>
        </w:rPr>
        <w:t xml:space="preserve"> </w:t>
      </w:r>
    </w:p>
  </w:footnote>
  <w:footnote w:id="2">
    <w:p w14:paraId="6AC86D52" w14:textId="77777777" w:rsidR="0095159F" w:rsidRPr="003C09DD" w:rsidRDefault="0095159F">
      <w:pPr>
        <w:pStyle w:val="Vresteksts"/>
        <w:rPr>
          <w:rFonts w:ascii="Arial Narrow" w:hAnsi="Arial Narrow"/>
          <w:lang w:val="lv-LV"/>
        </w:rPr>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Kino centrs pārbauda informāciju</w:t>
      </w:r>
      <w:r>
        <w:rPr>
          <w:rFonts w:ascii="Arial Narrow" w:hAnsi="Arial Narrow"/>
          <w:lang w:val="lv-LV"/>
        </w:rPr>
        <w:t xml:space="preserve"> Valsts ieņēmumu dienesta un</w:t>
      </w:r>
      <w:r w:rsidRPr="003C09DD">
        <w:rPr>
          <w:rFonts w:ascii="Arial Narrow" w:hAnsi="Arial Narrow"/>
          <w:lang w:val="lv-LV"/>
        </w:rPr>
        <w:t xml:space="preserve"> </w:t>
      </w:r>
      <w:r>
        <w:rPr>
          <w:rFonts w:ascii="Arial Narrow" w:hAnsi="Arial Narrow"/>
          <w:lang w:val="lv-LV"/>
        </w:rPr>
        <w:t xml:space="preserve">Uzņēmumu reģistra </w:t>
      </w:r>
      <w:r w:rsidRPr="003C09DD">
        <w:rPr>
          <w:rFonts w:ascii="Arial Narrow" w:hAnsi="Arial Narrow"/>
          <w:lang w:val="lv-LV"/>
        </w:rPr>
        <w:t>datu bāzē</w:t>
      </w:r>
      <w:r>
        <w:rPr>
          <w:rFonts w:ascii="Arial Narrow" w:hAnsi="Arial Narrow"/>
          <w:lang w:val="lv-LV"/>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AA86D84"/>
    <w:multiLevelType w:val="hybridMultilevel"/>
    <w:tmpl w:val="622A838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0BEC0C74"/>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3"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A43C29"/>
    <w:multiLevelType w:val="multilevel"/>
    <w:tmpl w:val="F5460E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4DE22FC"/>
    <w:multiLevelType w:val="multilevel"/>
    <w:tmpl w:val="7C36C6D0"/>
    <w:lvl w:ilvl="0">
      <w:start w:val="8"/>
      <w:numFmt w:val="decimal"/>
      <w:lvlText w:val="%1."/>
      <w:lvlJc w:val="left"/>
      <w:pPr>
        <w:ind w:left="1778" w:hanging="360"/>
      </w:pPr>
      <w:rPr>
        <w:rFonts w:hint="default"/>
        <w:b w:val="0"/>
      </w:rPr>
    </w:lvl>
    <w:lvl w:ilvl="1">
      <w:start w:val="1"/>
      <w:numFmt w:val="decimal"/>
      <w:isLgl/>
      <w:lvlText w:val="%1.%2."/>
      <w:lvlJc w:val="left"/>
      <w:pPr>
        <w:ind w:left="1350" w:hanging="36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4"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33CD0E16"/>
    <w:multiLevelType w:val="multilevel"/>
    <w:tmpl w:val="4C4692B6"/>
    <w:lvl w:ilvl="0">
      <w:start w:val="7"/>
      <w:numFmt w:val="decimal"/>
      <w:lvlText w:val="%1."/>
      <w:lvlJc w:val="left"/>
      <w:pPr>
        <w:ind w:left="360" w:hanging="360"/>
      </w:pPr>
      <w:rPr>
        <w:rFonts w:hint="default"/>
        <w:b/>
      </w:rPr>
    </w:lvl>
    <w:lvl w:ilvl="1">
      <w:start w:val="2"/>
      <w:numFmt w:val="decimal"/>
      <w:lvlText w:val="%1.%2."/>
      <w:lvlJc w:val="left"/>
      <w:pPr>
        <w:ind w:left="1004" w:hanging="360"/>
      </w:pPr>
      <w:rPr>
        <w:rFonts w:hint="default"/>
        <w:b/>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7"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1"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9471DF9"/>
    <w:multiLevelType w:val="multilevel"/>
    <w:tmpl w:val="1A381ADA"/>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color w:val="auto"/>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B281C66"/>
    <w:multiLevelType w:val="multilevel"/>
    <w:tmpl w:val="CC743B0C"/>
    <w:lvl w:ilvl="0">
      <w:start w:val="6"/>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29"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30"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797E1B53"/>
    <w:multiLevelType w:val="multilevel"/>
    <w:tmpl w:val="D868B372"/>
    <w:lvl w:ilvl="0">
      <w:start w:val="5"/>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2"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27"/>
  </w:num>
  <w:num w:numId="2">
    <w:abstractNumId w:val="3"/>
  </w:num>
  <w:num w:numId="3">
    <w:abstractNumId w:val="19"/>
  </w:num>
  <w:num w:numId="4">
    <w:abstractNumId w:val="15"/>
  </w:num>
  <w:num w:numId="5">
    <w:abstractNumId w:val="9"/>
  </w:num>
  <w:num w:numId="6">
    <w:abstractNumId w:val="17"/>
  </w:num>
  <w:num w:numId="7">
    <w:abstractNumId w:val="10"/>
  </w:num>
  <w:num w:numId="8">
    <w:abstractNumId w:val="23"/>
  </w:num>
  <w:num w:numId="9">
    <w:abstractNumId w:val="24"/>
  </w:num>
  <w:num w:numId="10">
    <w:abstractNumId w:val="22"/>
  </w:num>
  <w:num w:numId="11">
    <w:abstractNumId w:val="30"/>
  </w:num>
  <w:num w:numId="12">
    <w:abstractNumId w:val="18"/>
  </w:num>
  <w:num w:numId="13">
    <w:abstractNumId w:val="26"/>
  </w:num>
  <w:num w:numId="14">
    <w:abstractNumId w:val="25"/>
  </w:num>
  <w:num w:numId="15">
    <w:abstractNumId w:val="12"/>
  </w:num>
  <w:num w:numId="16">
    <w:abstractNumId w:val="7"/>
  </w:num>
  <w:num w:numId="17">
    <w:abstractNumId w:val="4"/>
  </w:num>
  <w:num w:numId="18">
    <w:abstractNumId w:val="11"/>
  </w:num>
  <w:num w:numId="19">
    <w:abstractNumId w:val="13"/>
  </w:num>
  <w:num w:numId="20">
    <w:abstractNumId w:val="29"/>
  </w:num>
  <w:num w:numId="21">
    <w:abstractNumId w:val="0"/>
  </w:num>
  <w:num w:numId="22">
    <w:abstractNumId w:val="8"/>
  </w:num>
  <w:num w:numId="23">
    <w:abstractNumId w:val="14"/>
  </w:num>
  <w:num w:numId="24">
    <w:abstractNumId w:val="21"/>
  </w:num>
  <w:num w:numId="25">
    <w:abstractNumId w:val="32"/>
  </w:num>
  <w:num w:numId="26">
    <w:abstractNumId w:val="20"/>
  </w:num>
  <w:num w:numId="27">
    <w:abstractNumId w:val="6"/>
  </w:num>
  <w:num w:numId="28">
    <w:abstractNumId w:val="31"/>
  </w:num>
  <w:num w:numId="29">
    <w:abstractNumId w:val="16"/>
  </w:num>
  <w:num w:numId="30">
    <w:abstractNumId w:val="28"/>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3F8F"/>
    <w:rsid w:val="000175CD"/>
    <w:rsid w:val="00021941"/>
    <w:rsid w:val="00022144"/>
    <w:rsid w:val="00024EAE"/>
    <w:rsid w:val="0003083B"/>
    <w:rsid w:val="00032240"/>
    <w:rsid w:val="00033F0C"/>
    <w:rsid w:val="000367DE"/>
    <w:rsid w:val="000411AB"/>
    <w:rsid w:val="00044EF0"/>
    <w:rsid w:val="00047A35"/>
    <w:rsid w:val="00047D59"/>
    <w:rsid w:val="00062EA6"/>
    <w:rsid w:val="00063D6C"/>
    <w:rsid w:val="00063F29"/>
    <w:rsid w:val="00067F44"/>
    <w:rsid w:val="000764D8"/>
    <w:rsid w:val="0007735D"/>
    <w:rsid w:val="000805E4"/>
    <w:rsid w:val="000809C7"/>
    <w:rsid w:val="00086DF1"/>
    <w:rsid w:val="00086FA9"/>
    <w:rsid w:val="00090860"/>
    <w:rsid w:val="00095282"/>
    <w:rsid w:val="000A618E"/>
    <w:rsid w:val="000A791F"/>
    <w:rsid w:val="000B43B3"/>
    <w:rsid w:val="000B4888"/>
    <w:rsid w:val="000B541E"/>
    <w:rsid w:val="000B5B92"/>
    <w:rsid w:val="000C1625"/>
    <w:rsid w:val="000C4812"/>
    <w:rsid w:val="000C5978"/>
    <w:rsid w:val="000C5CBF"/>
    <w:rsid w:val="000C7607"/>
    <w:rsid w:val="000D2F32"/>
    <w:rsid w:val="000D35A4"/>
    <w:rsid w:val="000D688D"/>
    <w:rsid w:val="000E27CA"/>
    <w:rsid w:val="000E32D1"/>
    <w:rsid w:val="000F2CC8"/>
    <w:rsid w:val="000F6C3E"/>
    <w:rsid w:val="001013D2"/>
    <w:rsid w:val="00101687"/>
    <w:rsid w:val="0010251A"/>
    <w:rsid w:val="001032BB"/>
    <w:rsid w:val="00103A90"/>
    <w:rsid w:val="00106C76"/>
    <w:rsid w:val="00113A36"/>
    <w:rsid w:val="001219B1"/>
    <w:rsid w:val="00123236"/>
    <w:rsid w:val="0012372E"/>
    <w:rsid w:val="00127503"/>
    <w:rsid w:val="00127AD5"/>
    <w:rsid w:val="00134D72"/>
    <w:rsid w:val="001359FE"/>
    <w:rsid w:val="001362F7"/>
    <w:rsid w:val="00137824"/>
    <w:rsid w:val="00143204"/>
    <w:rsid w:val="001437E1"/>
    <w:rsid w:val="0015011B"/>
    <w:rsid w:val="001508DE"/>
    <w:rsid w:val="00150D92"/>
    <w:rsid w:val="00155385"/>
    <w:rsid w:val="001565BF"/>
    <w:rsid w:val="00157776"/>
    <w:rsid w:val="00160607"/>
    <w:rsid w:val="00160FE9"/>
    <w:rsid w:val="00161404"/>
    <w:rsid w:val="001617BE"/>
    <w:rsid w:val="00164393"/>
    <w:rsid w:val="001644DA"/>
    <w:rsid w:val="001667F7"/>
    <w:rsid w:val="001701E0"/>
    <w:rsid w:val="00171669"/>
    <w:rsid w:val="001717B9"/>
    <w:rsid w:val="0017216C"/>
    <w:rsid w:val="00173172"/>
    <w:rsid w:val="00173F97"/>
    <w:rsid w:val="00174115"/>
    <w:rsid w:val="00182B19"/>
    <w:rsid w:val="001902C4"/>
    <w:rsid w:val="00195844"/>
    <w:rsid w:val="001A0E61"/>
    <w:rsid w:val="001A352B"/>
    <w:rsid w:val="001A3D86"/>
    <w:rsid w:val="001A59F1"/>
    <w:rsid w:val="001A612F"/>
    <w:rsid w:val="001B468F"/>
    <w:rsid w:val="001B48DB"/>
    <w:rsid w:val="001C0562"/>
    <w:rsid w:val="001C1DAA"/>
    <w:rsid w:val="001C3315"/>
    <w:rsid w:val="001C6684"/>
    <w:rsid w:val="001D0BB4"/>
    <w:rsid w:val="001D2976"/>
    <w:rsid w:val="001E4B05"/>
    <w:rsid w:val="001E4B0E"/>
    <w:rsid w:val="001E5034"/>
    <w:rsid w:val="001E70F5"/>
    <w:rsid w:val="00203ACB"/>
    <w:rsid w:val="0020681D"/>
    <w:rsid w:val="0021133A"/>
    <w:rsid w:val="00214CD0"/>
    <w:rsid w:val="0021591E"/>
    <w:rsid w:val="00215BF3"/>
    <w:rsid w:val="002164D8"/>
    <w:rsid w:val="00216727"/>
    <w:rsid w:val="00220355"/>
    <w:rsid w:val="0022108E"/>
    <w:rsid w:val="00224B24"/>
    <w:rsid w:val="00226934"/>
    <w:rsid w:val="00233C03"/>
    <w:rsid w:val="0024218E"/>
    <w:rsid w:val="002425CA"/>
    <w:rsid w:val="00244435"/>
    <w:rsid w:val="002478BD"/>
    <w:rsid w:val="00250D01"/>
    <w:rsid w:val="0025285A"/>
    <w:rsid w:val="0025681F"/>
    <w:rsid w:val="00257A22"/>
    <w:rsid w:val="0026082D"/>
    <w:rsid w:val="002615AC"/>
    <w:rsid w:val="0026520C"/>
    <w:rsid w:val="002731A4"/>
    <w:rsid w:val="002738BB"/>
    <w:rsid w:val="00274B83"/>
    <w:rsid w:val="00275596"/>
    <w:rsid w:val="00276E68"/>
    <w:rsid w:val="00277163"/>
    <w:rsid w:val="0028110C"/>
    <w:rsid w:val="00286DF3"/>
    <w:rsid w:val="00286EFC"/>
    <w:rsid w:val="00287B2B"/>
    <w:rsid w:val="00293622"/>
    <w:rsid w:val="00296073"/>
    <w:rsid w:val="002969BB"/>
    <w:rsid w:val="002A0023"/>
    <w:rsid w:val="002A4497"/>
    <w:rsid w:val="002A6E48"/>
    <w:rsid w:val="002B6E67"/>
    <w:rsid w:val="002B7789"/>
    <w:rsid w:val="002C10D5"/>
    <w:rsid w:val="002C3468"/>
    <w:rsid w:val="002C7A19"/>
    <w:rsid w:val="002D3E5A"/>
    <w:rsid w:val="002D7795"/>
    <w:rsid w:val="002E0E76"/>
    <w:rsid w:val="002E1236"/>
    <w:rsid w:val="002E4FC5"/>
    <w:rsid w:val="002E6662"/>
    <w:rsid w:val="002F054E"/>
    <w:rsid w:val="002F082F"/>
    <w:rsid w:val="002F1332"/>
    <w:rsid w:val="002F453E"/>
    <w:rsid w:val="002F4943"/>
    <w:rsid w:val="002F4B0D"/>
    <w:rsid w:val="0030511C"/>
    <w:rsid w:val="003107FC"/>
    <w:rsid w:val="0031541B"/>
    <w:rsid w:val="0031648B"/>
    <w:rsid w:val="00324433"/>
    <w:rsid w:val="00326F47"/>
    <w:rsid w:val="003313FD"/>
    <w:rsid w:val="00336585"/>
    <w:rsid w:val="00337484"/>
    <w:rsid w:val="00337494"/>
    <w:rsid w:val="0034703C"/>
    <w:rsid w:val="00347D3D"/>
    <w:rsid w:val="00351261"/>
    <w:rsid w:val="00361C9F"/>
    <w:rsid w:val="003637DF"/>
    <w:rsid w:val="00371150"/>
    <w:rsid w:val="00371925"/>
    <w:rsid w:val="00387EDD"/>
    <w:rsid w:val="00393EFF"/>
    <w:rsid w:val="00397541"/>
    <w:rsid w:val="00397FB8"/>
    <w:rsid w:val="003A0214"/>
    <w:rsid w:val="003A2417"/>
    <w:rsid w:val="003B07F1"/>
    <w:rsid w:val="003B1A77"/>
    <w:rsid w:val="003B47B4"/>
    <w:rsid w:val="003B5D27"/>
    <w:rsid w:val="003B63E4"/>
    <w:rsid w:val="003C09DD"/>
    <w:rsid w:val="003C467E"/>
    <w:rsid w:val="003C5F18"/>
    <w:rsid w:val="003C6DE7"/>
    <w:rsid w:val="003D1FD8"/>
    <w:rsid w:val="003D3840"/>
    <w:rsid w:val="003D47B8"/>
    <w:rsid w:val="003E2C7A"/>
    <w:rsid w:val="003E5087"/>
    <w:rsid w:val="003E630C"/>
    <w:rsid w:val="003F30B3"/>
    <w:rsid w:val="003F491D"/>
    <w:rsid w:val="003F6A0D"/>
    <w:rsid w:val="00403EEB"/>
    <w:rsid w:val="00405D0A"/>
    <w:rsid w:val="004060B7"/>
    <w:rsid w:val="004138D9"/>
    <w:rsid w:val="00415824"/>
    <w:rsid w:val="00417117"/>
    <w:rsid w:val="00421F26"/>
    <w:rsid w:val="00422237"/>
    <w:rsid w:val="0042397C"/>
    <w:rsid w:val="00425F40"/>
    <w:rsid w:val="00427199"/>
    <w:rsid w:val="00436795"/>
    <w:rsid w:val="004415EA"/>
    <w:rsid w:val="0044341C"/>
    <w:rsid w:val="00443809"/>
    <w:rsid w:val="00443C2A"/>
    <w:rsid w:val="00445C06"/>
    <w:rsid w:val="00446B30"/>
    <w:rsid w:val="00451154"/>
    <w:rsid w:val="00451E4B"/>
    <w:rsid w:val="00451FB4"/>
    <w:rsid w:val="00453C6A"/>
    <w:rsid w:val="00453E9A"/>
    <w:rsid w:val="00456FC8"/>
    <w:rsid w:val="00457106"/>
    <w:rsid w:val="00460B31"/>
    <w:rsid w:val="00460F51"/>
    <w:rsid w:val="00461988"/>
    <w:rsid w:val="0046348D"/>
    <w:rsid w:val="0046364B"/>
    <w:rsid w:val="00464911"/>
    <w:rsid w:val="004706B2"/>
    <w:rsid w:val="004747BD"/>
    <w:rsid w:val="00477273"/>
    <w:rsid w:val="00477473"/>
    <w:rsid w:val="00480D46"/>
    <w:rsid w:val="004813BD"/>
    <w:rsid w:val="00491685"/>
    <w:rsid w:val="00494853"/>
    <w:rsid w:val="00495AE6"/>
    <w:rsid w:val="004A131D"/>
    <w:rsid w:val="004A15AD"/>
    <w:rsid w:val="004A7185"/>
    <w:rsid w:val="004B124E"/>
    <w:rsid w:val="004B3A70"/>
    <w:rsid w:val="004B42C9"/>
    <w:rsid w:val="004B45A2"/>
    <w:rsid w:val="004B4905"/>
    <w:rsid w:val="004B6677"/>
    <w:rsid w:val="004B6962"/>
    <w:rsid w:val="004B7FCC"/>
    <w:rsid w:val="004C0563"/>
    <w:rsid w:val="004C0745"/>
    <w:rsid w:val="004C6672"/>
    <w:rsid w:val="004D12E2"/>
    <w:rsid w:val="004D1D3B"/>
    <w:rsid w:val="004D2287"/>
    <w:rsid w:val="004D4CFC"/>
    <w:rsid w:val="004E2E32"/>
    <w:rsid w:val="004E561B"/>
    <w:rsid w:val="004F4770"/>
    <w:rsid w:val="004F4C9C"/>
    <w:rsid w:val="004F4F6F"/>
    <w:rsid w:val="004F5841"/>
    <w:rsid w:val="00502C9A"/>
    <w:rsid w:val="00503617"/>
    <w:rsid w:val="00505503"/>
    <w:rsid w:val="0050785B"/>
    <w:rsid w:val="005275D1"/>
    <w:rsid w:val="00531F90"/>
    <w:rsid w:val="00535928"/>
    <w:rsid w:val="0053644E"/>
    <w:rsid w:val="00545198"/>
    <w:rsid w:val="00546542"/>
    <w:rsid w:val="00550E85"/>
    <w:rsid w:val="005547B7"/>
    <w:rsid w:val="00562372"/>
    <w:rsid w:val="005632C8"/>
    <w:rsid w:val="0056502E"/>
    <w:rsid w:val="00567639"/>
    <w:rsid w:val="00570796"/>
    <w:rsid w:val="00571305"/>
    <w:rsid w:val="0057273A"/>
    <w:rsid w:val="0057493B"/>
    <w:rsid w:val="00574E91"/>
    <w:rsid w:val="00581A75"/>
    <w:rsid w:val="00590441"/>
    <w:rsid w:val="0059096E"/>
    <w:rsid w:val="005921D6"/>
    <w:rsid w:val="00593892"/>
    <w:rsid w:val="0059671C"/>
    <w:rsid w:val="005A0793"/>
    <w:rsid w:val="005A14D2"/>
    <w:rsid w:val="005A4AF2"/>
    <w:rsid w:val="005B0CB3"/>
    <w:rsid w:val="005B31FC"/>
    <w:rsid w:val="005B36E9"/>
    <w:rsid w:val="005B3AA8"/>
    <w:rsid w:val="005B4523"/>
    <w:rsid w:val="005B5BA7"/>
    <w:rsid w:val="005B6CE4"/>
    <w:rsid w:val="005C02C6"/>
    <w:rsid w:val="005C0D7C"/>
    <w:rsid w:val="005C2576"/>
    <w:rsid w:val="005C428E"/>
    <w:rsid w:val="005D3751"/>
    <w:rsid w:val="005D5D80"/>
    <w:rsid w:val="005E0509"/>
    <w:rsid w:val="005E4CED"/>
    <w:rsid w:val="005E587D"/>
    <w:rsid w:val="005F1081"/>
    <w:rsid w:val="005F1A87"/>
    <w:rsid w:val="005F5572"/>
    <w:rsid w:val="005F6AB8"/>
    <w:rsid w:val="005F6DA2"/>
    <w:rsid w:val="00601664"/>
    <w:rsid w:val="0060310F"/>
    <w:rsid w:val="0060481B"/>
    <w:rsid w:val="00610B3D"/>
    <w:rsid w:val="00610DF2"/>
    <w:rsid w:val="006133DF"/>
    <w:rsid w:val="00614C34"/>
    <w:rsid w:val="00616C7D"/>
    <w:rsid w:val="00620E5D"/>
    <w:rsid w:val="00623F7C"/>
    <w:rsid w:val="0062500B"/>
    <w:rsid w:val="006308B4"/>
    <w:rsid w:val="006342EE"/>
    <w:rsid w:val="006377B5"/>
    <w:rsid w:val="00642917"/>
    <w:rsid w:val="00642D2E"/>
    <w:rsid w:val="0064747F"/>
    <w:rsid w:val="00660EBD"/>
    <w:rsid w:val="00663370"/>
    <w:rsid w:val="0066492B"/>
    <w:rsid w:val="00664C3A"/>
    <w:rsid w:val="00673BDD"/>
    <w:rsid w:val="00676CD5"/>
    <w:rsid w:val="0068182B"/>
    <w:rsid w:val="006820BF"/>
    <w:rsid w:val="0068772E"/>
    <w:rsid w:val="00687FD9"/>
    <w:rsid w:val="00690EC0"/>
    <w:rsid w:val="006953E9"/>
    <w:rsid w:val="006956AB"/>
    <w:rsid w:val="00695BA9"/>
    <w:rsid w:val="00695D54"/>
    <w:rsid w:val="006A0A74"/>
    <w:rsid w:val="006B049E"/>
    <w:rsid w:val="006B3B07"/>
    <w:rsid w:val="006B4349"/>
    <w:rsid w:val="006B6A60"/>
    <w:rsid w:val="006C2618"/>
    <w:rsid w:val="006D1325"/>
    <w:rsid w:val="006D77C3"/>
    <w:rsid w:val="006D7A90"/>
    <w:rsid w:val="006D7D77"/>
    <w:rsid w:val="006D7FA1"/>
    <w:rsid w:val="006E18ED"/>
    <w:rsid w:val="006E4D9A"/>
    <w:rsid w:val="006E5ED4"/>
    <w:rsid w:val="006F0505"/>
    <w:rsid w:val="00700290"/>
    <w:rsid w:val="00701415"/>
    <w:rsid w:val="00701630"/>
    <w:rsid w:val="00705D61"/>
    <w:rsid w:val="007064F6"/>
    <w:rsid w:val="00706900"/>
    <w:rsid w:val="00706E37"/>
    <w:rsid w:val="00715F38"/>
    <w:rsid w:val="007234D0"/>
    <w:rsid w:val="00725956"/>
    <w:rsid w:val="00725E8F"/>
    <w:rsid w:val="0072676B"/>
    <w:rsid w:val="00726810"/>
    <w:rsid w:val="00726CE4"/>
    <w:rsid w:val="00727F02"/>
    <w:rsid w:val="007304D3"/>
    <w:rsid w:val="00730701"/>
    <w:rsid w:val="007320F0"/>
    <w:rsid w:val="007401A4"/>
    <w:rsid w:val="0074102F"/>
    <w:rsid w:val="00741AF6"/>
    <w:rsid w:val="00745587"/>
    <w:rsid w:val="00746E0B"/>
    <w:rsid w:val="00747718"/>
    <w:rsid w:val="00751265"/>
    <w:rsid w:val="0075129D"/>
    <w:rsid w:val="0075501E"/>
    <w:rsid w:val="0076082D"/>
    <w:rsid w:val="007636BE"/>
    <w:rsid w:val="007800AF"/>
    <w:rsid w:val="00780F2E"/>
    <w:rsid w:val="0078363D"/>
    <w:rsid w:val="00784B1D"/>
    <w:rsid w:val="007855F2"/>
    <w:rsid w:val="00787941"/>
    <w:rsid w:val="00794C99"/>
    <w:rsid w:val="00794FD5"/>
    <w:rsid w:val="007A035C"/>
    <w:rsid w:val="007A0427"/>
    <w:rsid w:val="007A1002"/>
    <w:rsid w:val="007A1F1A"/>
    <w:rsid w:val="007A5D79"/>
    <w:rsid w:val="007A607C"/>
    <w:rsid w:val="007B0611"/>
    <w:rsid w:val="007B2D0F"/>
    <w:rsid w:val="007B3E86"/>
    <w:rsid w:val="007B459C"/>
    <w:rsid w:val="007C37C2"/>
    <w:rsid w:val="007C46CB"/>
    <w:rsid w:val="007C6585"/>
    <w:rsid w:val="007E3F47"/>
    <w:rsid w:val="007F1CE8"/>
    <w:rsid w:val="007F2859"/>
    <w:rsid w:val="007F76D9"/>
    <w:rsid w:val="008008AA"/>
    <w:rsid w:val="00800A3D"/>
    <w:rsid w:val="00801E6D"/>
    <w:rsid w:val="0080303B"/>
    <w:rsid w:val="008158E1"/>
    <w:rsid w:val="008168E0"/>
    <w:rsid w:val="008179BF"/>
    <w:rsid w:val="008210C0"/>
    <w:rsid w:val="00827F52"/>
    <w:rsid w:val="0083093D"/>
    <w:rsid w:val="008329A1"/>
    <w:rsid w:val="00837093"/>
    <w:rsid w:val="00840EF0"/>
    <w:rsid w:val="008452CB"/>
    <w:rsid w:val="00846715"/>
    <w:rsid w:val="00846BEB"/>
    <w:rsid w:val="00851556"/>
    <w:rsid w:val="008560C4"/>
    <w:rsid w:val="008569D4"/>
    <w:rsid w:val="008570B6"/>
    <w:rsid w:val="00866215"/>
    <w:rsid w:val="008709F0"/>
    <w:rsid w:val="00872B6D"/>
    <w:rsid w:val="00880B3F"/>
    <w:rsid w:val="00880DDB"/>
    <w:rsid w:val="0088102F"/>
    <w:rsid w:val="008810B4"/>
    <w:rsid w:val="00883D90"/>
    <w:rsid w:val="00883FC9"/>
    <w:rsid w:val="00885A3E"/>
    <w:rsid w:val="008A098F"/>
    <w:rsid w:val="008A45B1"/>
    <w:rsid w:val="008A5288"/>
    <w:rsid w:val="008A5C7C"/>
    <w:rsid w:val="008A6998"/>
    <w:rsid w:val="008B31ED"/>
    <w:rsid w:val="008B67A6"/>
    <w:rsid w:val="008C0186"/>
    <w:rsid w:val="008C6F56"/>
    <w:rsid w:val="008D006D"/>
    <w:rsid w:val="008D0B45"/>
    <w:rsid w:val="008D13BB"/>
    <w:rsid w:val="008D4464"/>
    <w:rsid w:val="008E185E"/>
    <w:rsid w:val="008E4309"/>
    <w:rsid w:val="008E5097"/>
    <w:rsid w:val="008F0711"/>
    <w:rsid w:val="008F4610"/>
    <w:rsid w:val="008F66C4"/>
    <w:rsid w:val="008F7CB9"/>
    <w:rsid w:val="0090631A"/>
    <w:rsid w:val="00910FF6"/>
    <w:rsid w:val="009223B3"/>
    <w:rsid w:val="00925C95"/>
    <w:rsid w:val="00925F1F"/>
    <w:rsid w:val="00930A81"/>
    <w:rsid w:val="00932DFF"/>
    <w:rsid w:val="00935AF3"/>
    <w:rsid w:val="0093693E"/>
    <w:rsid w:val="00942247"/>
    <w:rsid w:val="00942BB1"/>
    <w:rsid w:val="00944253"/>
    <w:rsid w:val="009505E3"/>
    <w:rsid w:val="0095159F"/>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83E56"/>
    <w:rsid w:val="00984019"/>
    <w:rsid w:val="00985C9E"/>
    <w:rsid w:val="00991336"/>
    <w:rsid w:val="0099145F"/>
    <w:rsid w:val="00991D8D"/>
    <w:rsid w:val="009A131B"/>
    <w:rsid w:val="009A2FBA"/>
    <w:rsid w:val="009A4B56"/>
    <w:rsid w:val="009A7928"/>
    <w:rsid w:val="009C3AEE"/>
    <w:rsid w:val="009C56D4"/>
    <w:rsid w:val="009D097C"/>
    <w:rsid w:val="009D0E85"/>
    <w:rsid w:val="009D260C"/>
    <w:rsid w:val="009D554B"/>
    <w:rsid w:val="009E05ED"/>
    <w:rsid w:val="009E3B36"/>
    <w:rsid w:val="009F0ACF"/>
    <w:rsid w:val="009F4711"/>
    <w:rsid w:val="009F6D23"/>
    <w:rsid w:val="00A0096D"/>
    <w:rsid w:val="00A0237C"/>
    <w:rsid w:val="00A02571"/>
    <w:rsid w:val="00A03246"/>
    <w:rsid w:val="00A05329"/>
    <w:rsid w:val="00A06683"/>
    <w:rsid w:val="00A10F2A"/>
    <w:rsid w:val="00A11868"/>
    <w:rsid w:val="00A1186B"/>
    <w:rsid w:val="00A134BA"/>
    <w:rsid w:val="00A15F73"/>
    <w:rsid w:val="00A23590"/>
    <w:rsid w:val="00A2469D"/>
    <w:rsid w:val="00A33678"/>
    <w:rsid w:val="00A355AF"/>
    <w:rsid w:val="00A35BB9"/>
    <w:rsid w:val="00A362BD"/>
    <w:rsid w:val="00A366E0"/>
    <w:rsid w:val="00A407C5"/>
    <w:rsid w:val="00A40DB7"/>
    <w:rsid w:val="00A427A6"/>
    <w:rsid w:val="00A43AE3"/>
    <w:rsid w:val="00A50FF2"/>
    <w:rsid w:val="00A518ED"/>
    <w:rsid w:val="00A5263B"/>
    <w:rsid w:val="00A528B1"/>
    <w:rsid w:val="00A53D70"/>
    <w:rsid w:val="00A66514"/>
    <w:rsid w:val="00A66EE3"/>
    <w:rsid w:val="00A71258"/>
    <w:rsid w:val="00A71D28"/>
    <w:rsid w:val="00A74783"/>
    <w:rsid w:val="00A7522A"/>
    <w:rsid w:val="00A816A7"/>
    <w:rsid w:val="00A84CA3"/>
    <w:rsid w:val="00A85B06"/>
    <w:rsid w:val="00A91AA1"/>
    <w:rsid w:val="00A944CF"/>
    <w:rsid w:val="00AA6E1B"/>
    <w:rsid w:val="00AB189A"/>
    <w:rsid w:val="00AB567D"/>
    <w:rsid w:val="00AB591D"/>
    <w:rsid w:val="00AC711F"/>
    <w:rsid w:val="00AC7B31"/>
    <w:rsid w:val="00AD5BBD"/>
    <w:rsid w:val="00AD68B5"/>
    <w:rsid w:val="00AD7C6E"/>
    <w:rsid w:val="00AE26F1"/>
    <w:rsid w:val="00AF28BB"/>
    <w:rsid w:val="00AF2F75"/>
    <w:rsid w:val="00B024C4"/>
    <w:rsid w:val="00B0259A"/>
    <w:rsid w:val="00B04EF0"/>
    <w:rsid w:val="00B15A4A"/>
    <w:rsid w:val="00B160B8"/>
    <w:rsid w:val="00B16B11"/>
    <w:rsid w:val="00B214F2"/>
    <w:rsid w:val="00B24F6D"/>
    <w:rsid w:val="00B26C36"/>
    <w:rsid w:val="00B3111F"/>
    <w:rsid w:val="00B32606"/>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708CC"/>
    <w:rsid w:val="00B96675"/>
    <w:rsid w:val="00B966A8"/>
    <w:rsid w:val="00BA063E"/>
    <w:rsid w:val="00BA2218"/>
    <w:rsid w:val="00BA351E"/>
    <w:rsid w:val="00BA5632"/>
    <w:rsid w:val="00BA7952"/>
    <w:rsid w:val="00BC47E5"/>
    <w:rsid w:val="00BC5D74"/>
    <w:rsid w:val="00BC5E77"/>
    <w:rsid w:val="00BC711E"/>
    <w:rsid w:val="00BC796E"/>
    <w:rsid w:val="00BD3964"/>
    <w:rsid w:val="00BD6A81"/>
    <w:rsid w:val="00BE1208"/>
    <w:rsid w:val="00BE2029"/>
    <w:rsid w:val="00BE6DC0"/>
    <w:rsid w:val="00BE7237"/>
    <w:rsid w:val="00BF6D5C"/>
    <w:rsid w:val="00BF7975"/>
    <w:rsid w:val="00BF7CD5"/>
    <w:rsid w:val="00C005BA"/>
    <w:rsid w:val="00C01F51"/>
    <w:rsid w:val="00C02E9F"/>
    <w:rsid w:val="00C047E3"/>
    <w:rsid w:val="00C0601D"/>
    <w:rsid w:val="00C07A4D"/>
    <w:rsid w:val="00C10102"/>
    <w:rsid w:val="00C15101"/>
    <w:rsid w:val="00C16349"/>
    <w:rsid w:val="00C3045B"/>
    <w:rsid w:val="00C430FA"/>
    <w:rsid w:val="00C4333B"/>
    <w:rsid w:val="00C43432"/>
    <w:rsid w:val="00C4413F"/>
    <w:rsid w:val="00C53A9C"/>
    <w:rsid w:val="00C54A2D"/>
    <w:rsid w:val="00C55567"/>
    <w:rsid w:val="00C564DB"/>
    <w:rsid w:val="00C56B5A"/>
    <w:rsid w:val="00C56D99"/>
    <w:rsid w:val="00C64F47"/>
    <w:rsid w:val="00C65DF0"/>
    <w:rsid w:val="00C70FB9"/>
    <w:rsid w:val="00C71764"/>
    <w:rsid w:val="00C71F30"/>
    <w:rsid w:val="00C75F44"/>
    <w:rsid w:val="00C83F49"/>
    <w:rsid w:val="00C859D7"/>
    <w:rsid w:val="00C95097"/>
    <w:rsid w:val="00C965B1"/>
    <w:rsid w:val="00CA182C"/>
    <w:rsid w:val="00CA684E"/>
    <w:rsid w:val="00CB0753"/>
    <w:rsid w:val="00CB0848"/>
    <w:rsid w:val="00CB6405"/>
    <w:rsid w:val="00CC1C51"/>
    <w:rsid w:val="00CC571A"/>
    <w:rsid w:val="00CD018D"/>
    <w:rsid w:val="00CD1ED4"/>
    <w:rsid w:val="00CE1F3F"/>
    <w:rsid w:val="00CE4F72"/>
    <w:rsid w:val="00CE6299"/>
    <w:rsid w:val="00CF0895"/>
    <w:rsid w:val="00CF7656"/>
    <w:rsid w:val="00D01CFC"/>
    <w:rsid w:val="00D03213"/>
    <w:rsid w:val="00D13661"/>
    <w:rsid w:val="00D145CD"/>
    <w:rsid w:val="00D15CD6"/>
    <w:rsid w:val="00D205A4"/>
    <w:rsid w:val="00D20645"/>
    <w:rsid w:val="00D24290"/>
    <w:rsid w:val="00D30F51"/>
    <w:rsid w:val="00D31C20"/>
    <w:rsid w:val="00D31CD2"/>
    <w:rsid w:val="00D34F75"/>
    <w:rsid w:val="00D35E2A"/>
    <w:rsid w:val="00D36BD9"/>
    <w:rsid w:val="00D41B1F"/>
    <w:rsid w:val="00D44B77"/>
    <w:rsid w:val="00D457B5"/>
    <w:rsid w:val="00D4714C"/>
    <w:rsid w:val="00D510E9"/>
    <w:rsid w:val="00D513B9"/>
    <w:rsid w:val="00D5639A"/>
    <w:rsid w:val="00D5644A"/>
    <w:rsid w:val="00D5679D"/>
    <w:rsid w:val="00D56FAD"/>
    <w:rsid w:val="00D57ACE"/>
    <w:rsid w:val="00D60265"/>
    <w:rsid w:val="00D623BC"/>
    <w:rsid w:val="00D65AF7"/>
    <w:rsid w:val="00D66397"/>
    <w:rsid w:val="00D71B64"/>
    <w:rsid w:val="00D72959"/>
    <w:rsid w:val="00D7734C"/>
    <w:rsid w:val="00D816A4"/>
    <w:rsid w:val="00D85371"/>
    <w:rsid w:val="00D8768E"/>
    <w:rsid w:val="00D91F9D"/>
    <w:rsid w:val="00DA101F"/>
    <w:rsid w:val="00DA1900"/>
    <w:rsid w:val="00DB2354"/>
    <w:rsid w:val="00DB27CB"/>
    <w:rsid w:val="00DB5484"/>
    <w:rsid w:val="00DB7F0F"/>
    <w:rsid w:val="00DC4195"/>
    <w:rsid w:val="00DC4C02"/>
    <w:rsid w:val="00DC77C0"/>
    <w:rsid w:val="00DD1D8C"/>
    <w:rsid w:val="00DD36BD"/>
    <w:rsid w:val="00DE091B"/>
    <w:rsid w:val="00DE2968"/>
    <w:rsid w:val="00DE3BA5"/>
    <w:rsid w:val="00DE57FA"/>
    <w:rsid w:val="00DF18BC"/>
    <w:rsid w:val="00DF1CDE"/>
    <w:rsid w:val="00DF7C6E"/>
    <w:rsid w:val="00DF7F01"/>
    <w:rsid w:val="00E00363"/>
    <w:rsid w:val="00E11837"/>
    <w:rsid w:val="00E14DF5"/>
    <w:rsid w:val="00E151E5"/>
    <w:rsid w:val="00E17600"/>
    <w:rsid w:val="00E2043D"/>
    <w:rsid w:val="00E31A73"/>
    <w:rsid w:val="00E3305C"/>
    <w:rsid w:val="00E33EA8"/>
    <w:rsid w:val="00E34C50"/>
    <w:rsid w:val="00E37367"/>
    <w:rsid w:val="00E37B57"/>
    <w:rsid w:val="00E425E2"/>
    <w:rsid w:val="00E4400C"/>
    <w:rsid w:val="00E5088C"/>
    <w:rsid w:val="00E52576"/>
    <w:rsid w:val="00E54929"/>
    <w:rsid w:val="00E54E9B"/>
    <w:rsid w:val="00E6311F"/>
    <w:rsid w:val="00E6792C"/>
    <w:rsid w:val="00E74697"/>
    <w:rsid w:val="00E776E6"/>
    <w:rsid w:val="00E82EBF"/>
    <w:rsid w:val="00E83EC3"/>
    <w:rsid w:val="00E840B0"/>
    <w:rsid w:val="00E870CF"/>
    <w:rsid w:val="00E96F8C"/>
    <w:rsid w:val="00E976C2"/>
    <w:rsid w:val="00EA5EF7"/>
    <w:rsid w:val="00EB4BA6"/>
    <w:rsid w:val="00EC19F0"/>
    <w:rsid w:val="00EC1AA1"/>
    <w:rsid w:val="00ED0D63"/>
    <w:rsid w:val="00ED6BBA"/>
    <w:rsid w:val="00ED7CCC"/>
    <w:rsid w:val="00EE0564"/>
    <w:rsid w:val="00EE06A1"/>
    <w:rsid w:val="00EE0AF0"/>
    <w:rsid w:val="00EE3B14"/>
    <w:rsid w:val="00EE5334"/>
    <w:rsid w:val="00EE563C"/>
    <w:rsid w:val="00EF7B68"/>
    <w:rsid w:val="00EF7ED8"/>
    <w:rsid w:val="00F004DB"/>
    <w:rsid w:val="00F1530B"/>
    <w:rsid w:val="00F167D1"/>
    <w:rsid w:val="00F27A7B"/>
    <w:rsid w:val="00F31843"/>
    <w:rsid w:val="00F33C42"/>
    <w:rsid w:val="00F33D0F"/>
    <w:rsid w:val="00F33E00"/>
    <w:rsid w:val="00F35DD8"/>
    <w:rsid w:val="00F36C49"/>
    <w:rsid w:val="00F36CF3"/>
    <w:rsid w:val="00F36FA4"/>
    <w:rsid w:val="00F417CC"/>
    <w:rsid w:val="00F4459C"/>
    <w:rsid w:val="00F47B92"/>
    <w:rsid w:val="00F50614"/>
    <w:rsid w:val="00F5072A"/>
    <w:rsid w:val="00F52B7F"/>
    <w:rsid w:val="00F53D03"/>
    <w:rsid w:val="00F540DD"/>
    <w:rsid w:val="00F6280F"/>
    <w:rsid w:val="00F63EA1"/>
    <w:rsid w:val="00F653B2"/>
    <w:rsid w:val="00F7151D"/>
    <w:rsid w:val="00F7338F"/>
    <w:rsid w:val="00F76E8D"/>
    <w:rsid w:val="00F7738E"/>
    <w:rsid w:val="00F80395"/>
    <w:rsid w:val="00F828F3"/>
    <w:rsid w:val="00F85956"/>
    <w:rsid w:val="00F920C0"/>
    <w:rsid w:val="00F92D68"/>
    <w:rsid w:val="00F93735"/>
    <w:rsid w:val="00F9670E"/>
    <w:rsid w:val="00F96DA3"/>
    <w:rsid w:val="00FA22AD"/>
    <w:rsid w:val="00FA4C9A"/>
    <w:rsid w:val="00FB1B9A"/>
    <w:rsid w:val="00FB6014"/>
    <w:rsid w:val="00FC13C8"/>
    <w:rsid w:val="00FC6D0F"/>
    <w:rsid w:val="00FC748B"/>
    <w:rsid w:val="00FD525A"/>
    <w:rsid w:val="00FD7596"/>
    <w:rsid w:val="00FE5F3A"/>
    <w:rsid w:val="00FF060F"/>
    <w:rsid w:val="00FF2BF0"/>
    <w:rsid w:val="00FF4FE5"/>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25B0340"/>
  <w15:docId w15:val="{6A6895B7-8F32-4845-B012-1E55D890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76CD5"/>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A518E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rPr>
  </w:style>
  <w:style w:type="character" w:customStyle="1" w:styleId="BodyText2Char">
    <w:name w:val="Body Text 2 Char"/>
    <w:semiHidden/>
    <w:locked/>
    <w:rsid w:val="00195844"/>
    <w:rPr>
      <w:sz w:val="20"/>
      <w:szCs w:val="20"/>
      <w:lang w:val="en-US"/>
    </w:rPr>
  </w:style>
  <w:style w:type="table" w:styleId="Reatabula">
    <w:name w:val="Table Grid"/>
    <w:basedOn w:val="Parastatabula"/>
    <w:uiPriority w:val="39"/>
    <w:rsid w:val="001958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uiPriority w:val="99"/>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character" w:customStyle="1" w:styleId="apple-converted-space">
    <w:name w:val="apple-converted-space"/>
    <w:basedOn w:val="Noklusjumarindkopasfonts"/>
    <w:rsid w:val="005B4523"/>
  </w:style>
  <w:style w:type="character" w:customStyle="1" w:styleId="c1">
    <w:name w:val="c1"/>
    <w:rsid w:val="004A131D"/>
    <w:rPr>
      <w:rFonts w:ascii="Calibri" w:hAnsi="Calibri" w:hint="default"/>
      <w:color w:val="1F497D"/>
      <w:sz w:val="22"/>
      <w:szCs w:val="22"/>
    </w:rPr>
  </w:style>
  <w:style w:type="character" w:styleId="Komentraatsauce">
    <w:name w:val="annotation reference"/>
    <w:basedOn w:val="Noklusjumarindkopasfonts"/>
    <w:uiPriority w:val="99"/>
    <w:semiHidden/>
    <w:unhideWhenUsed/>
    <w:rsid w:val="0059096E"/>
    <w:rPr>
      <w:sz w:val="16"/>
      <w:szCs w:val="16"/>
    </w:rPr>
  </w:style>
  <w:style w:type="paragraph" w:styleId="Komentrateksts">
    <w:name w:val="annotation text"/>
    <w:basedOn w:val="Parasts"/>
    <w:link w:val="KomentratekstsRakstz"/>
    <w:uiPriority w:val="99"/>
    <w:semiHidden/>
    <w:unhideWhenUsed/>
    <w:rsid w:val="0059096E"/>
  </w:style>
  <w:style w:type="character" w:customStyle="1" w:styleId="KomentratekstsRakstz">
    <w:name w:val="Komentāra teksts Rakstz."/>
    <w:basedOn w:val="Noklusjumarindkopasfonts"/>
    <w:link w:val="Komentrateksts"/>
    <w:uiPriority w:val="99"/>
    <w:semiHidden/>
    <w:rsid w:val="0059096E"/>
    <w:rPr>
      <w:rFonts w:ascii="Times New Roman" w:eastAsia="Times New Roman" w:hAnsi="Times New Roman"/>
      <w:lang w:val="en-US"/>
    </w:rPr>
  </w:style>
  <w:style w:type="paragraph" w:styleId="Komentratma">
    <w:name w:val="annotation subject"/>
    <w:basedOn w:val="Komentrateksts"/>
    <w:next w:val="Komentrateksts"/>
    <w:link w:val="KomentratmaRakstz"/>
    <w:uiPriority w:val="99"/>
    <w:semiHidden/>
    <w:unhideWhenUsed/>
    <w:rsid w:val="0059096E"/>
    <w:rPr>
      <w:b/>
      <w:bCs/>
    </w:rPr>
  </w:style>
  <w:style w:type="character" w:customStyle="1" w:styleId="KomentratmaRakstz">
    <w:name w:val="Komentāra tēma Rakstz."/>
    <w:basedOn w:val="KomentratekstsRakstz"/>
    <w:link w:val="Komentratma"/>
    <w:uiPriority w:val="99"/>
    <w:semiHidden/>
    <w:rsid w:val="0059096E"/>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655692846">
      <w:bodyDiv w:val="1"/>
      <w:marLeft w:val="0"/>
      <w:marRight w:val="0"/>
      <w:marTop w:val="0"/>
      <w:marBottom w:val="0"/>
      <w:divBdr>
        <w:top w:val="none" w:sz="0" w:space="0" w:color="auto"/>
        <w:left w:val="none" w:sz="0" w:space="0" w:color="auto"/>
        <w:bottom w:val="none" w:sz="0" w:space="0" w:color="auto"/>
        <w:right w:val="none" w:sz="0" w:space="0" w:color="auto"/>
      </w:divBdr>
    </w:div>
    <w:div w:id="743259557">
      <w:bodyDiv w:val="1"/>
      <w:marLeft w:val="0"/>
      <w:marRight w:val="0"/>
      <w:marTop w:val="0"/>
      <w:marBottom w:val="0"/>
      <w:divBdr>
        <w:top w:val="none" w:sz="0" w:space="0" w:color="auto"/>
        <w:left w:val="none" w:sz="0" w:space="0" w:color="auto"/>
        <w:bottom w:val="none" w:sz="0" w:space="0" w:color="auto"/>
        <w:right w:val="none" w:sz="0" w:space="0" w:color="auto"/>
      </w:divBdr>
    </w:div>
    <w:div w:id="746027693">
      <w:bodyDiv w:val="1"/>
      <w:marLeft w:val="0"/>
      <w:marRight w:val="0"/>
      <w:marTop w:val="0"/>
      <w:marBottom w:val="0"/>
      <w:divBdr>
        <w:top w:val="none" w:sz="0" w:space="0" w:color="auto"/>
        <w:left w:val="none" w:sz="0" w:space="0" w:color="auto"/>
        <w:bottom w:val="none" w:sz="0" w:space="0" w:color="auto"/>
        <w:right w:val="none" w:sz="0" w:space="0" w:color="auto"/>
      </w:divBdr>
    </w:div>
    <w:div w:id="823084168">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474179049">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 w:id="190526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balsts@nkc.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https://lv100.lv/programma/kalendar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D1628-36EC-49B9-863B-D7FAB911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13954</Words>
  <Characters>7954</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LR Kultūras Ministrija</Company>
  <LinksUpToDate>false</LinksUpToDate>
  <CharactersWithSpaces>21865</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Uldis Dimiševskis</dc:creator>
  <cp:lastModifiedBy>Sanita Muceniece</cp:lastModifiedBy>
  <cp:revision>7</cp:revision>
  <cp:lastPrinted>2017-11-10T10:14:00Z</cp:lastPrinted>
  <dcterms:created xsi:type="dcterms:W3CDTF">2018-03-14T12:30:00Z</dcterms:created>
  <dcterms:modified xsi:type="dcterms:W3CDTF">2018-03-14T12:51:00Z</dcterms:modified>
</cp:coreProperties>
</file>