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F15" w:rsidRPr="001509F2" w:rsidRDefault="00CC0DF7" w:rsidP="00CC0DF7">
      <w:pPr>
        <w:jc w:val="center"/>
        <w:rPr>
          <w:rFonts w:ascii="Times New Roman" w:hAnsi="Times New Roman" w:cs="Times New Roman"/>
          <w:b/>
          <w:sz w:val="32"/>
          <w:szCs w:val="32"/>
        </w:rPr>
      </w:pPr>
      <w:r w:rsidRPr="001509F2">
        <w:rPr>
          <w:rFonts w:ascii="Times New Roman" w:hAnsi="Times New Roman" w:cs="Times New Roman"/>
          <w:b/>
          <w:sz w:val="32"/>
          <w:szCs w:val="32"/>
        </w:rPr>
        <w:t>PAKALPOJUMU LĪGUMS</w:t>
      </w:r>
      <w:r w:rsidR="0056294E">
        <w:rPr>
          <w:rFonts w:ascii="Times New Roman" w:hAnsi="Times New Roman" w:cs="Times New Roman"/>
          <w:b/>
          <w:sz w:val="32"/>
          <w:szCs w:val="32"/>
        </w:rPr>
        <w:t xml:space="preserve"> PAR PIEŠĶIRTĀ FINANSĒJUMA IZLIETOJUMA ATBILSTĪBU</w:t>
      </w:r>
      <w:r w:rsidR="00A206ED" w:rsidRPr="001509F2">
        <w:rPr>
          <w:rFonts w:ascii="Times New Roman" w:hAnsi="Times New Roman" w:cs="Times New Roman"/>
          <w:b/>
          <w:sz w:val="32"/>
          <w:szCs w:val="32"/>
        </w:rPr>
        <w:t xml:space="preserve"> NR.___________</w:t>
      </w:r>
    </w:p>
    <w:p w:rsidR="00446525" w:rsidRPr="001509F2" w:rsidRDefault="00446525" w:rsidP="00CC0DF7">
      <w:pPr>
        <w:jc w:val="both"/>
        <w:rPr>
          <w:rFonts w:ascii="Times New Roman" w:hAnsi="Times New Roman" w:cs="Times New Roman"/>
          <w:sz w:val="24"/>
          <w:szCs w:val="24"/>
        </w:rPr>
      </w:pPr>
    </w:p>
    <w:p w:rsidR="00CC0DF7" w:rsidRPr="001509F2" w:rsidRDefault="00CC0DF7" w:rsidP="00CC0DF7">
      <w:pPr>
        <w:jc w:val="both"/>
        <w:rPr>
          <w:rFonts w:ascii="Times New Roman" w:hAnsi="Times New Roman" w:cs="Times New Roman"/>
          <w:sz w:val="26"/>
          <w:szCs w:val="26"/>
        </w:rPr>
      </w:pPr>
      <w:r w:rsidRPr="001509F2">
        <w:rPr>
          <w:rFonts w:ascii="Times New Roman" w:hAnsi="Times New Roman" w:cs="Times New Roman"/>
          <w:sz w:val="26"/>
          <w:szCs w:val="26"/>
        </w:rPr>
        <w:t>Rīga,</w:t>
      </w:r>
      <w:r w:rsidRPr="001509F2">
        <w:rPr>
          <w:rFonts w:ascii="Times New Roman" w:hAnsi="Times New Roman" w:cs="Times New Roman"/>
          <w:sz w:val="26"/>
          <w:szCs w:val="26"/>
        </w:rPr>
        <w:tab/>
      </w:r>
      <w:r w:rsidRPr="001509F2">
        <w:rPr>
          <w:rFonts w:ascii="Times New Roman" w:hAnsi="Times New Roman" w:cs="Times New Roman"/>
          <w:sz w:val="26"/>
          <w:szCs w:val="26"/>
        </w:rPr>
        <w:tab/>
      </w:r>
      <w:r w:rsidRPr="001509F2">
        <w:rPr>
          <w:rFonts w:ascii="Times New Roman" w:hAnsi="Times New Roman" w:cs="Times New Roman"/>
          <w:sz w:val="26"/>
          <w:szCs w:val="26"/>
        </w:rPr>
        <w:tab/>
      </w:r>
      <w:r w:rsidRPr="001509F2">
        <w:rPr>
          <w:rFonts w:ascii="Times New Roman" w:hAnsi="Times New Roman" w:cs="Times New Roman"/>
          <w:sz w:val="26"/>
          <w:szCs w:val="26"/>
        </w:rPr>
        <w:tab/>
      </w:r>
      <w:r w:rsidRPr="001509F2">
        <w:rPr>
          <w:rFonts w:ascii="Times New Roman" w:hAnsi="Times New Roman" w:cs="Times New Roman"/>
          <w:sz w:val="26"/>
          <w:szCs w:val="26"/>
        </w:rPr>
        <w:tab/>
      </w:r>
      <w:r w:rsidRPr="001509F2">
        <w:rPr>
          <w:rFonts w:ascii="Times New Roman" w:hAnsi="Times New Roman" w:cs="Times New Roman"/>
          <w:sz w:val="26"/>
          <w:szCs w:val="26"/>
        </w:rPr>
        <w:tab/>
      </w:r>
      <w:r w:rsidRPr="001509F2">
        <w:rPr>
          <w:rFonts w:ascii="Times New Roman" w:hAnsi="Times New Roman" w:cs="Times New Roman"/>
          <w:sz w:val="26"/>
          <w:szCs w:val="26"/>
        </w:rPr>
        <w:tab/>
      </w:r>
      <w:r w:rsidRPr="001509F2">
        <w:rPr>
          <w:rFonts w:ascii="Times New Roman" w:hAnsi="Times New Roman" w:cs="Times New Roman"/>
          <w:sz w:val="26"/>
          <w:szCs w:val="26"/>
        </w:rPr>
        <w:tab/>
      </w:r>
      <w:r w:rsidRPr="001509F2">
        <w:rPr>
          <w:rFonts w:ascii="Times New Roman" w:hAnsi="Times New Roman" w:cs="Times New Roman"/>
          <w:sz w:val="26"/>
          <w:szCs w:val="26"/>
        </w:rPr>
        <w:tab/>
        <w:t>201__.__._______</w:t>
      </w:r>
    </w:p>
    <w:p w:rsidR="00CC0DF7" w:rsidRPr="001509F2" w:rsidRDefault="00CC0DF7" w:rsidP="00CC0DF7">
      <w:pPr>
        <w:ind w:firstLine="720"/>
        <w:jc w:val="both"/>
        <w:rPr>
          <w:rFonts w:ascii="Times New Roman" w:hAnsi="Times New Roman" w:cs="Times New Roman"/>
          <w:sz w:val="26"/>
          <w:szCs w:val="26"/>
        </w:rPr>
      </w:pPr>
      <w:r w:rsidRPr="001509F2">
        <w:rPr>
          <w:rFonts w:ascii="Times New Roman" w:hAnsi="Times New Roman" w:cs="Times New Roman"/>
          <w:b/>
          <w:bCs/>
          <w:sz w:val="26"/>
          <w:szCs w:val="26"/>
        </w:rPr>
        <w:t>Nacionālais kino centrs,</w:t>
      </w:r>
      <w:r w:rsidRPr="001509F2">
        <w:rPr>
          <w:rFonts w:ascii="Times New Roman" w:hAnsi="Times New Roman" w:cs="Times New Roman"/>
          <w:sz w:val="26"/>
          <w:szCs w:val="26"/>
        </w:rPr>
        <w:t xml:space="preserve"> reģistrācijas numurs: 90000022100, juridiskā adrese: Peitavas ie</w:t>
      </w:r>
      <w:r w:rsidR="00053FCB" w:rsidRPr="001509F2">
        <w:rPr>
          <w:rFonts w:ascii="Times New Roman" w:hAnsi="Times New Roman" w:cs="Times New Roman"/>
          <w:sz w:val="26"/>
          <w:szCs w:val="26"/>
        </w:rPr>
        <w:t xml:space="preserve">la 10, Rīga, LV-1050, </w:t>
      </w:r>
      <w:r w:rsidRPr="001509F2">
        <w:rPr>
          <w:rFonts w:ascii="Times New Roman" w:hAnsi="Times New Roman" w:cs="Times New Roman"/>
          <w:sz w:val="26"/>
          <w:szCs w:val="26"/>
        </w:rPr>
        <w:t>kura vārdā saskaņā ar Ministru kabineta 2009. gada 22. decembra noteikumiem Nr.1627 “Nacionālā kino centra nolikums” rīkojas tā vadītāja Dita Rietuma,</w:t>
      </w:r>
      <w:r w:rsidR="00053FCB" w:rsidRPr="001509F2">
        <w:rPr>
          <w:rFonts w:ascii="Times New Roman" w:hAnsi="Times New Roman" w:cs="Times New Roman"/>
          <w:sz w:val="26"/>
          <w:szCs w:val="26"/>
        </w:rPr>
        <w:t xml:space="preserve"> turpmāk – Centrs,</w:t>
      </w:r>
      <w:r w:rsidRPr="001509F2">
        <w:rPr>
          <w:rFonts w:ascii="Times New Roman" w:hAnsi="Times New Roman" w:cs="Times New Roman"/>
          <w:sz w:val="26"/>
          <w:szCs w:val="26"/>
        </w:rPr>
        <w:t xml:space="preserve"> no vienas puses,</w:t>
      </w:r>
    </w:p>
    <w:p w:rsidR="00CC0DF7" w:rsidRPr="001509F2" w:rsidRDefault="00CC0DF7" w:rsidP="00CC0DF7">
      <w:pPr>
        <w:ind w:firstLine="720"/>
        <w:jc w:val="both"/>
        <w:rPr>
          <w:rFonts w:ascii="Times New Roman" w:hAnsi="Times New Roman" w:cs="Times New Roman"/>
          <w:sz w:val="26"/>
          <w:szCs w:val="26"/>
        </w:rPr>
      </w:pPr>
      <w:r w:rsidRPr="001509F2">
        <w:rPr>
          <w:rFonts w:ascii="Times New Roman" w:hAnsi="Times New Roman" w:cs="Times New Roman"/>
          <w:b/>
          <w:sz w:val="26"/>
          <w:szCs w:val="26"/>
        </w:rPr>
        <w:t>SIA</w:t>
      </w:r>
      <w:r w:rsidR="00991B63" w:rsidRPr="001509F2">
        <w:rPr>
          <w:rFonts w:ascii="Times New Roman" w:hAnsi="Times New Roman" w:cs="Times New Roman"/>
          <w:b/>
          <w:sz w:val="26"/>
          <w:szCs w:val="26"/>
        </w:rPr>
        <w:t>/ biedrība/ nodibinājums</w:t>
      </w:r>
      <w:r w:rsidRPr="001509F2">
        <w:rPr>
          <w:rFonts w:ascii="Times New Roman" w:hAnsi="Times New Roman" w:cs="Times New Roman"/>
          <w:b/>
          <w:sz w:val="26"/>
          <w:szCs w:val="26"/>
        </w:rPr>
        <w:t xml:space="preserve"> </w:t>
      </w:r>
      <w:r w:rsidR="00446525" w:rsidRPr="001509F2">
        <w:rPr>
          <w:rFonts w:ascii="Times New Roman" w:hAnsi="Times New Roman" w:cs="Times New Roman"/>
          <w:b/>
          <w:sz w:val="26"/>
          <w:szCs w:val="26"/>
        </w:rPr>
        <w:t>“___________________</w:t>
      </w:r>
      <w:r w:rsidR="00A206ED" w:rsidRPr="001509F2">
        <w:rPr>
          <w:rFonts w:ascii="Times New Roman" w:hAnsi="Times New Roman" w:cs="Times New Roman"/>
          <w:b/>
          <w:sz w:val="26"/>
          <w:szCs w:val="26"/>
        </w:rPr>
        <w:t>”</w:t>
      </w:r>
      <w:r w:rsidRPr="001509F2">
        <w:rPr>
          <w:rFonts w:ascii="Times New Roman" w:hAnsi="Times New Roman" w:cs="Times New Roman"/>
          <w:sz w:val="26"/>
          <w:szCs w:val="26"/>
        </w:rPr>
        <w:t xml:space="preserve">, reģistrācijas numurs: </w:t>
      </w:r>
      <w:r w:rsidR="00446525" w:rsidRPr="001509F2">
        <w:rPr>
          <w:rFonts w:ascii="Times New Roman" w:hAnsi="Times New Roman" w:cs="Times New Roman"/>
          <w:sz w:val="26"/>
          <w:szCs w:val="26"/>
        </w:rPr>
        <w:t>________________</w:t>
      </w:r>
      <w:r w:rsidRPr="001509F2">
        <w:rPr>
          <w:rFonts w:ascii="Times New Roman" w:hAnsi="Times New Roman" w:cs="Times New Roman"/>
          <w:sz w:val="26"/>
          <w:szCs w:val="26"/>
        </w:rPr>
        <w:t xml:space="preserve">, juridiskā adrese: </w:t>
      </w:r>
      <w:r w:rsidR="00446525" w:rsidRPr="001509F2">
        <w:rPr>
          <w:rFonts w:ascii="Times New Roman" w:hAnsi="Times New Roman" w:cs="Times New Roman"/>
          <w:sz w:val="26"/>
          <w:szCs w:val="26"/>
        </w:rPr>
        <w:t>____________________________</w:t>
      </w:r>
      <w:r w:rsidR="00053FCB" w:rsidRPr="001509F2">
        <w:rPr>
          <w:rFonts w:ascii="Times New Roman" w:hAnsi="Times New Roman" w:cs="Times New Roman"/>
          <w:sz w:val="26"/>
          <w:szCs w:val="26"/>
        </w:rPr>
        <w:t>,</w:t>
      </w:r>
      <w:r w:rsidRPr="001509F2">
        <w:rPr>
          <w:rFonts w:ascii="Times New Roman" w:hAnsi="Times New Roman" w:cs="Times New Roman"/>
          <w:sz w:val="26"/>
          <w:szCs w:val="26"/>
        </w:rPr>
        <w:t xml:space="preserve"> tās valdes </w:t>
      </w:r>
      <w:r w:rsidR="00A206ED" w:rsidRPr="001509F2">
        <w:rPr>
          <w:rFonts w:ascii="Times New Roman" w:hAnsi="Times New Roman" w:cs="Times New Roman"/>
          <w:sz w:val="26"/>
          <w:szCs w:val="26"/>
        </w:rPr>
        <w:t>priek</w:t>
      </w:r>
      <w:r w:rsidR="00446525" w:rsidRPr="001509F2">
        <w:rPr>
          <w:rFonts w:ascii="Times New Roman" w:hAnsi="Times New Roman" w:cs="Times New Roman"/>
          <w:sz w:val="26"/>
          <w:szCs w:val="26"/>
        </w:rPr>
        <w:t>šsēdētājs/loceklis ___________________</w:t>
      </w:r>
      <w:r w:rsidRPr="001509F2">
        <w:rPr>
          <w:rFonts w:ascii="Times New Roman" w:hAnsi="Times New Roman" w:cs="Times New Roman"/>
          <w:sz w:val="26"/>
          <w:szCs w:val="26"/>
        </w:rPr>
        <w:t>,</w:t>
      </w:r>
      <w:r w:rsidR="00053FCB" w:rsidRPr="001509F2">
        <w:rPr>
          <w:rFonts w:ascii="Times New Roman" w:hAnsi="Times New Roman" w:cs="Times New Roman"/>
          <w:sz w:val="26"/>
          <w:szCs w:val="26"/>
        </w:rPr>
        <w:t xml:space="preserve"> turpmāk – Producents,</w:t>
      </w:r>
      <w:r w:rsidRPr="001509F2">
        <w:rPr>
          <w:rFonts w:ascii="Times New Roman" w:hAnsi="Times New Roman" w:cs="Times New Roman"/>
          <w:sz w:val="26"/>
          <w:szCs w:val="26"/>
        </w:rPr>
        <w:t xml:space="preserve"> no otras puses un</w:t>
      </w:r>
    </w:p>
    <w:p w:rsidR="00CC0DF7" w:rsidRPr="001509F2" w:rsidRDefault="00CC0DF7" w:rsidP="00CC0DF7">
      <w:pPr>
        <w:ind w:firstLine="720"/>
        <w:jc w:val="both"/>
        <w:rPr>
          <w:rFonts w:ascii="Times New Roman" w:hAnsi="Times New Roman" w:cs="Times New Roman"/>
          <w:sz w:val="26"/>
          <w:szCs w:val="26"/>
        </w:rPr>
      </w:pPr>
      <w:r w:rsidRPr="001509F2">
        <w:rPr>
          <w:rFonts w:ascii="Times New Roman" w:hAnsi="Times New Roman" w:cs="Times New Roman"/>
          <w:b/>
          <w:sz w:val="26"/>
          <w:szCs w:val="26"/>
        </w:rPr>
        <w:t xml:space="preserve">Zvērināts revidents </w:t>
      </w:r>
      <w:r w:rsidR="00446525" w:rsidRPr="001509F2">
        <w:rPr>
          <w:rFonts w:ascii="Times New Roman" w:hAnsi="Times New Roman" w:cs="Times New Roman"/>
          <w:b/>
          <w:sz w:val="26"/>
          <w:szCs w:val="26"/>
        </w:rPr>
        <w:t>_______________________</w:t>
      </w:r>
      <w:r w:rsidRPr="001509F2">
        <w:rPr>
          <w:rFonts w:ascii="Times New Roman" w:hAnsi="Times New Roman" w:cs="Times New Roman"/>
          <w:sz w:val="26"/>
          <w:szCs w:val="26"/>
        </w:rPr>
        <w:t xml:space="preserve"> (sertifikāta Nr.</w:t>
      </w:r>
      <w:r w:rsidR="00446525" w:rsidRPr="001509F2">
        <w:rPr>
          <w:rFonts w:ascii="Times New Roman" w:hAnsi="Times New Roman" w:cs="Times New Roman"/>
          <w:sz w:val="26"/>
          <w:szCs w:val="26"/>
        </w:rPr>
        <w:t>___</w:t>
      </w:r>
      <w:r w:rsidRPr="001509F2">
        <w:rPr>
          <w:rFonts w:ascii="Times New Roman" w:hAnsi="Times New Roman" w:cs="Times New Roman"/>
          <w:sz w:val="26"/>
          <w:szCs w:val="26"/>
        </w:rPr>
        <w:t xml:space="preserve">), nodokļu maksātāja kods: </w:t>
      </w:r>
      <w:r w:rsidR="00446525" w:rsidRPr="001509F2">
        <w:rPr>
          <w:rFonts w:ascii="Times New Roman" w:hAnsi="Times New Roman" w:cs="Times New Roman"/>
          <w:sz w:val="26"/>
          <w:szCs w:val="26"/>
        </w:rPr>
        <w:t>_____________________</w:t>
      </w:r>
      <w:r w:rsidRPr="001509F2">
        <w:rPr>
          <w:rFonts w:ascii="Times New Roman" w:hAnsi="Times New Roman" w:cs="Times New Roman"/>
          <w:sz w:val="26"/>
          <w:szCs w:val="26"/>
        </w:rPr>
        <w:t xml:space="preserve">, juridiskā adrese: </w:t>
      </w:r>
      <w:r w:rsidR="00446525" w:rsidRPr="001509F2">
        <w:rPr>
          <w:rFonts w:ascii="Times New Roman" w:hAnsi="Times New Roman" w:cs="Times New Roman"/>
          <w:sz w:val="26"/>
          <w:szCs w:val="26"/>
        </w:rPr>
        <w:t>__________________</w:t>
      </w:r>
      <w:r w:rsidR="002E50E8" w:rsidRPr="001509F2">
        <w:rPr>
          <w:rFonts w:ascii="Times New Roman" w:hAnsi="Times New Roman" w:cs="Times New Roman"/>
          <w:sz w:val="26"/>
          <w:szCs w:val="26"/>
        </w:rPr>
        <w:t xml:space="preserve">, turpmāk </w:t>
      </w:r>
      <w:r w:rsidR="00BA2C1B" w:rsidRPr="001509F2">
        <w:rPr>
          <w:rFonts w:ascii="Times New Roman" w:hAnsi="Times New Roman" w:cs="Times New Roman"/>
          <w:sz w:val="26"/>
          <w:szCs w:val="26"/>
        </w:rPr>
        <w:t>–</w:t>
      </w:r>
      <w:r w:rsidR="002E50E8" w:rsidRPr="001509F2">
        <w:rPr>
          <w:rFonts w:ascii="Times New Roman" w:hAnsi="Times New Roman" w:cs="Times New Roman"/>
          <w:sz w:val="26"/>
          <w:szCs w:val="26"/>
        </w:rPr>
        <w:t xml:space="preserve"> Revidents</w:t>
      </w:r>
      <w:r w:rsidR="00BA2C1B" w:rsidRPr="001509F2">
        <w:rPr>
          <w:rFonts w:ascii="Times New Roman" w:hAnsi="Times New Roman" w:cs="Times New Roman"/>
          <w:sz w:val="26"/>
          <w:szCs w:val="26"/>
        </w:rPr>
        <w:t xml:space="preserve">, no trešās puses, </w:t>
      </w:r>
    </w:p>
    <w:p w:rsidR="00546F3D" w:rsidRPr="001509F2" w:rsidRDefault="00A62E79" w:rsidP="005E5CF9">
      <w:pPr>
        <w:ind w:firstLine="720"/>
        <w:jc w:val="both"/>
        <w:rPr>
          <w:rFonts w:ascii="Times New Roman" w:hAnsi="Times New Roman" w:cs="Times New Roman"/>
          <w:sz w:val="26"/>
          <w:szCs w:val="26"/>
        </w:rPr>
      </w:pPr>
      <w:r w:rsidRPr="001509F2">
        <w:rPr>
          <w:rFonts w:ascii="Times New Roman" w:hAnsi="Times New Roman" w:cs="Times New Roman"/>
          <w:sz w:val="26"/>
          <w:szCs w:val="26"/>
        </w:rPr>
        <w:t>v</w:t>
      </w:r>
      <w:r w:rsidR="00BA2C1B" w:rsidRPr="001509F2">
        <w:rPr>
          <w:rFonts w:ascii="Times New Roman" w:hAnsi="Times New Roman" w:cs="Times New Roman"/>
          <w:sz w:val="26"/>
          <w:szCs w:val="26"/>
        </w:rPr>
        <w:t xml:space="preserve">isi kopā turpmāk – Puses un katrs atsevišķi arī Puse, </w:t>
      </w:r>
      <w:r w:rsidR="00A206ED" w:rsidRPr="001509F2">
        <w:rPr>
          <w:rFonts w:ascii="Times New Roman" w:hAnsi="Times New Roman" w:cs="Times New Roman"/>
          <w:sz w:val="26"/>
          <w:szCs w:val="26"/>
        </w:rPr>
        <w:t>noslēdz šādu līgumu, turpmāk – Līgums:</w:t>
      </w:r>
    </w:p>
    <w:p w:rsidR="00546F3D" w:rsidRPr="001509F2" w:rsidRDefault="007C09F3" w:rsidP="00D95937">
      <w:pPr>
        <w:pStyle w:val="Sarakstarindkopa"/>
        <w:numPr>
          <w:ilvl w:val="0"/>
          <w:numId w:val="1"/>
        </w:numPr>
        <w:jc w:val="center"/>
        <w:rPr>
          <w:rFonts w:ascii="Times New Roman" w:hAnsi="Times New Roman" w:cs="Times New Roman"/>
          <w:b/>
          <w:bCs/>
          <w:sz w:val="26"/>
          <w:szCs w:val="26"/>
        </w:rPr>
      </w:pPr>
      <w:r w:rsidRPr="001509F2">
        <w:rPr>
          <w:rFonts w:ascii="Times New Roman" w:hAnsi="Times New Roman" w:cs="Times New Roman"/>
          <w:b/>
          <w:bCs/>
          <w:sz w:val="26"/>
          <w:szCs w:val="26"/>
        </w:rPr>
        <w:t>Līguma priekšmets</w:t>
      </w:r>
      <w:r w:rsidR="00E91B36" w:rsidRPr="001509F2">
        <w:rPr>
          <w:rFonts w:ascii="Times New Roman" w:hAnsi="Times New Roman" w:cs="Times New Roman"/>
          <w:b/>
          <w:bCs/>
          <w:sz w:val="26"/>
          <w:szCs w:val="26"/>
        </w:rPr>
        <w:t>, termiņš, pārstāvība</w:t>
      </w:r>
    </w:p>
    <w:p w:rsidR="007C09F3" w:rsidRPr="001509F2" w:rsidRDefault="00C65275" w:rsidP="007C09F3">
      <w:pPr>
        <w:pStyle w:val="Sarakstarindkopa"/>
        <w:numPr>
          <w:ilvl w:val="1"/>
          <w:numId w:val="2"/>
        </w:numPr>
        <w:spacing w:before="120" w:after="120" w:line="276" w:lineRule="auto"/>
        <w:ind w:left="0" w:firstLine="0"/>
        <w:contextualSpacing w:val="0"/>
        <w:jc w:val="both"/>
        <w:rPr>
          <w:rFonts w:ascii="Times New Roman" w:eastAsia="Cambria" w:hAnsi="Times New Roman" w:cs="Times New Roman"/>
          <w:b/>
          <w:kern w:val="56"/>
          <w:sz w:val="26"/>
          <w:szCs w:val="26"/>
        </w:rPr>
      </w:pPr>
      <w:r w:rsidRPr="001509F2">
        <w:rPr>
          <w:rFonts w:ascii="Times New Roman" w:eastAsia="Cambria" w:hAnsi="Times New Roman" w:cs="Times New Roman"/>
          <w:bCs/>
          <w:kern w:val="56"/>
          <w:sz w:val="26"/>
          <w:szCs w:val="26"/>
          <w:lang w:eastAsia="x-none"/>
        </w:rPr>
        <w:t>Centrs</w:t>
      </w:r>
      <w:r w:rsidR="007C09F3" w:rsidRPr="001509F2">
        <w:rPr>
          <w:rFonts w:ascii="Times New Roman" w:eastAsia="Cambria" w:hAnsi="Times New Roman" w:cs="Times New Roman"/>
          <w:bCs/>
          <w:kern w:val="56"/>
          <w:sz w:val="26"/>
          <w:szCs w:val="26"/>
          <w:lang w:eastAsia="x-none"/>
        </w:rPr>
        <w:t xml:space="preserve"> uzdod, un </w:t>
      </w:r>
      <w:r w:rsidRPr="001509F2">
        <w:rPr>
          <w:rFonts w:ascii="Times New Roman" w:eastAsia="Cambria" w:hAnsi="Times New Roman" w:cs="Times New Roman"/>
          <w:bCs/>
          <w:kern w:val="56"/>
          <w:sz w:val="26"/>
          <w:szCs w:val="26"/>
          <w:lang w:eastAsia="x-none"/>
        </w:rPr>
        <w:t>Revidents</w:t>
      </w:r>
      <w:r w:rsidR="007C09F3" w:rsidRPr="001509F2">
        <w:rPr>
          <w:rFonts w:ascii="Times New Roman" w:eastAsia="Cambria" w:hAnsi="Times New Roman" w:cs="Times New Roman"/>
          <w:bCs/>
          <w:kern w:val="56"/>
          <w:sz w:val="26"/>
          <w:szCs w:val="26"/>
          <w:lang w:eastAsia="x-none"/>
        </w:rPr>
        <w:t xml:space="preserve"> apņemas </w:t>
      </w:r>
      <w:r w:rsidR="0056294E">
        <w:rPr>
          <w:rFonts w:ascii="Times New Roman" w:eastAsia="Cambria" w:hAnsi="Times New Roman" w:cs="Times New Roman"/>
          <w:bCs/>
          <w:kern w:val="56"/>
          <w:sz w:val="26"/>
          <w:szCs w:val="26"/>
          <w:lang w:eastAsia="x-none"/>
        </w:rPr>
        <w:t>sniegt ziņojumu par</w:t>
      </w:r>
      <w:r w:rsidR="0056294E" w:rsidRPr="001509F2">
        <w:rPr>
          <w:rFonts w:ascii="Times New Roman" w:eastAsia="Cambria" w:hAnsi="Times New Roman" w:cs="Times New Roman"/>
          <w:bCs/>
          <w:kern w:val="56"/>
          <w:sz w:val="26"/>
          <w:szCs w:val="26"/>
          <w:lang w:eastAsia="x-none"/>
        </w:rPr>
        <w:t xml:space="preserve"> </w:t>
      </w:r>
      <w:r w:rsidR="005E5CF9" w:rsidRPr="001509F2">
        <w:rPr>
          <w:rFonts w:ascii="Times New Roman" w:eastAsia="Cambria" w:hAnsi="Times New Roman" w:cs="Times New Roman"/>
          <w:bCs/>
          <w:kern w:val="56"/>
          <w:sz w:val="26"/>
          <w:szCs w:val="26"/>
          <w:lang w:eastAsia="x-none"/>
        </w:rPr>
        <w:t>starp</w:t>
      </w:r>
      <w:r w:rsidR="007C09F3" w:rsidRPr="001509F2">
        <w:rPr>
          <w:rFonts w:ascii="Times New Roman" w:eastAsia="Cambria" w:hAnsi="Times New Roman" w:cs="Times New Roman"/>
          <w:bCs/>
          <w:kern w:val="56"/>
          <w:sz w:val="26"/>
          <w:szCs w:val="26"/>
          <w:lang w:eastAsia="x-none"/>
        </w:rPr>
        <w:t xml:space="preserve"> </w:t>
      </w:r>
      <w:r w:rsidRPr="001509F2">
        <w:rPr>
          <w:rFonts w:ascii="Times New Roman" w:eastAsia="Cambria" w:hAnsi="Times New Roman" w:cs="Times New Roman"/>
          <w:bCs/>
          <w:kern w:val="56"/>
          <w:sz w:val="26"/>
          <w:szCs w:val="26"/>
          <w:lang w:eastAsia="x-none"/>
        </w:rPr>
        <w:t>Centr</w:t>
      </w:r>
      <w:r w:rsidR="005E5CF9" w:rsidRPr="001509F2">
        <w:rPr>
          <w:rFonts w:ascii="Times New Roman" w:eastAsia="Cambria" w:hAnsi="Times New Roman" w:cs="Times New Roman"/>
          <w:bCs/>
          <w:kern w:val="56"/>
          <w:sz w:val="26"/>
          <w:szCs w:val="26"/>
          <w:lang w:eastAsia="x-none"/>
        </w:rPr>
        <w:t>u</w:t>
      </w:r>
      <w:r w:rsidR="00AE252B" w:rsidRPr="001509F2">
        <w:rPr>
          <w:rFonts w:ascii="Times New Roman" w:eastAsia="Cambria" w:hAnsi="Times New Roman" w:cs="Times New Roman"/>
          <w:bCs/>
          <w:kern w:val="56"/>
          <w:sz w:val="26"/>
          <w:szCs w:val="26"/>
          <w:lang w:eastAsia="x-none"/>
        </w:rPr>
        <w:t xml:space="preserve"> </w:t>
      </w:r>
      <w:r w:rsidR="005E5CF9" w:rsidRPr="001509F2">
        <w:rPr>
          <w:rFonts w:ascii="Times New Roman" w:eastAsia="Cambria" w:hAnsi="Times New Roman" w:cs="Times New Roman"/>
          <w:bCs/>
          <w:kern w:val="56"/>
          <w:sz w:val="26"/>
          <w:szCs w:val="26"/>
          <w:lang w:eastAsia="x-none"/>
        </w:rPr>
        <w:t>un</w:t>
      </w:r>
      <w:r w:rsidR="00AE252B" w:rsidRPr="001509F2">
        <w:rPr>
          <w:rFonts w:ascii="Times New Roman" w:eastAsia="Cambria" w:hAnsi="Times New Roman" w:cs="Times New Roman"/>
          <w:bCs/>
          <w:kern w:val="56"/>
          <w:sz w:val="26"/>
          <w:szCs w:val="26"/>
          <w:lang w:eastAsia="x-none"/>
        </w:rPr>
        <w:t xml:space="preserve"> </w:t>
      </w:r>
      <w:r w:rsidR="00446525" w:rsidRPr="001509F2">
        <w:rPr>
          <w:rFonts w:ascii="Times New Roman" w:eastAsia="Cambria" w:hAnsi="Times New Roman" w:cs="Times New Roman"/>
          <w:bCs/>
          <w:kern w:val="56"/>
          <w:sz w:val="26"/>
          <w:szCs w:val="26"/>
          <w:lang w:eastAsia="x-none"/>
        </w:rPr>
        <w:t>Producentu noslēgtā ______. gada __. __________</w:t>
      </w:r>
      <w:r w:rsidR="005E5CF9" w:rsidRPr="001509F2">
        <w:rPr>
          <w:rFonts w:ascii="Times New Roman" w:eastAsia="Cambria" w:hAnsi="Times New Roman" w:cs="Times New Roman"/>
          <w:bCs/>
          <w:kern w:val="56"/>
          <w:sz w:val="26"/>
          <w:szCs w:val="26"/>
          <w:lang w:eastAsia="x-none"/>
        </w:rPr>
        <w:t xml:space="preserve"> fi</w:t>
      </w:r>
      <w:r w:rsidR="00446525" w:rsidRPr="001509F2">
        <w:rPr>
          <w:rFonts w:ascii="Times New Roman" w:eastAsia="Cambria" w:hAnsi="Times New Roman" w:cs="Times New Roman"/>
          <w:bCs/>
          <w:kern w:val="56"/>
          <w:sz w:val="26"/>
          <w:szCs w:val="26"/>
          <w:lang w:eastAsia="x-none"/>
        </w:rPr>
        <w:t>nansēšanas līguma Nr.__________</w:t>
      </w:r>
      <w:r w:rsidR="00501D89" w:rsidRPr="001509F2">
        <w:rPr>
          <w:rFonts w:ascii="Times New Roman" w:eastAsia="Cambria" w:hAnsi="Times New Roman" w:cs="Times New Roman"/>
          <w:bCs/>
          <w:kern w:val="56"/>
          <w:sz w:val="26"/>
          <w:szCs w:val="26"/>
          <w:lang w:eastAsia="x-none"/>
        </w:rPr>
        <w:t xml:space="preserve"> (turpmāk – Finansēšanas līgums)</w:t>
      </w:r>
      <w:r w:rsidR="007C09F3" w:rsidRPr="001509F2">
        <w:rPr>
          <w:rFonts w:ascii="Times New Roman" w:eastAsia="Cambria" w:hAnsi="Times New Roman" w:cs="Times New Roman"/>
          <w:bCs/>
          <w:kern w:val="56"/>
          <w:sz w:val="26"/>
          <w:szCs w:val="26"/>
          <w:lang w:eastAsia="x-none"/>
        </w:rPr>
        <w:t xml:space="preserve"> </w:t>
      </w:r>
      <w:r w:rsidR="00446525" w:rsidRPr="001509F2">
        <w:rPr>
          <w:rFonts w:ascii="Times New Roman" w:eastAsia="Cambria" w:hAnsi="Times New Roman" w:cs="Times New Roman"/>
          <w:bCs/>
          <w:kern w:val="56"/>
          <w:sz w:val="26"/>
          <w:szCs w:val="26"/>
          <w:lang w:eastAsia="x-none"/>
        </w:rPr>
        <w:t xml:space="preserve">ietvaros </w:t>
      </w:r>
      <w:r w:rsidR="007C09F3" w:rsidRPr="001509F2">
        <w:rPr>
          <w:rFonts w:ascii="Times New Roman" w:eastAsia="Cambria" w:hAnsi="Times New Roman" w:cs="Times New Roman"/>
          <w:bCs/>
          <w:kern w:val="56"/>
          <w:sz w:val="26"/>
          <w:szCs w:val="26"/>
          <w:lang w:eastAsia="x-none"/>
        </w:rPr>
        <w:t xml:space="preserve">piešķirtā finansējuma </w:t>
      </w:r>
      <w:r w:rsidR="0056294E" w:rsidRPr="001509F2">
        <w:rPr>
          <w:rFonts w:ascii="Times New Roman" w:eastAsia="Cambria" w:hAnsi="Times New Roman" w:cs="Times New Roman"/>
          <w:bCs/>
          <w:kern w:val="56"/>
          <w:sz w:val="26"/>
          <w:szCs w:val="26"/>
          <w:lang w:eastAsia="x-none"/>
        </w:rPr>
        <w:t>izlietojum</w:t>
      </w:r>
      <w:r w:rsidR="0056294E">
        <w:rPr>
          <w:rFonts w:ascii="Times New Roman" w:eastAsia="Cambria" w:hAnsi="Times New Roman" w:cs="Times New Roman"/>
          <w:bCs/>
          <w:kern w:val="56"/>
          <w:sz w:val="26"/>
          <w:szCs w:val="26"/>
          <w:lang w:eastAsia="x-none"/>
        </w:rPr>
        <w:t>u</w:t>
      </w:r>
      <w:r w:rsidR="00501D89" w:rsidRPr="001509F2">
        <w:rPr>
          <w:rFonts w:ascii="Times New Roman" w:eastAsia="Cambria" w:hAnsi="Times New Roman" w:cs="Times New Roman"/>
          <w:bCs/>
          <w:kern w:val="56"/>
          <w:sz w:val="26"/>
          <w:szCs w:val="26"/>
          <w:lang w:eastAsia="x-none"/>
        </w:rPr>
        <w:t>,</w:t>
      </w:r>
      <w:r w:rsidR="00B95EDC" w:rsidRPr="001509F2">
        <w:rPr>
          <w:rFonts w:ascii="Times New Roman" w:eastAsia="Cambria" w:hAnsi="Times New Roman" w:cs="Times New Roman"/>
          <w:bCs/>
          <w:kern w:val="56"/>
          <w:sz w:val="26"/>
          <w:szCs w:val="26"/>
          <w:lang w:eastAsia="x-none"/>
        </w:rPr>
        <w:t xml:space="preserve"> vai Producenta</w:t>
      </w:r>
      <w:r w:rsidRPr="001509F2">
        <w:rPr>
          <w:rFonts w:ascii="Times New Roman" w:eastAsia="Cambria" w:hAnsi="Times New Roman" w:cs="Times New Roman"/>
          <w:bCs/>
          <w:kern w:val="56"/>
          <w:sz w:val="26"/>
          <w:szCs w:val="26"/>
          <w:lang w:eastAsia="x-none"/>
        </w:rPr>
        <w:t xml:space="preserve"> </w:t>
      </w:r>
      <w:r w:rsidR="007C09F3" w:rsidRPr="001509F2">
        <w:rPr>
          <w:rFonts w:ascii="Times New Roman" w:eastAsia="Cambria" w:hAnsi="Times New Roman" w:cs="Times New Roman"/>
          <w:bCs/>
          <w:kern w:val="56"/>
          <w:sz w:val="26"/>
          <w:szCs w:val="26"/>
          <w:lang w:eastAsia="x-none"/>
        </w:rPr>
        <w:t>īstenotā projekta „</w:t>
      </w:r>
      <w:r w:rsidR="00B95EDC" w:rsidRPr="001509F2">
        <w:rPr>
          <w:rFonts w:ascii="Times New Roman" w:eastAsia="Cambria" w:hAnsi="Times New Roman" w:cs="Times New Roman"/>
          <w:bCs/>
          <w:kern w:val="56"/>
          <w:sz w:val="26"/>
          <w:szCs w:val="26"/>
          <w:lang w:eastAsia="x-none"/>
        </w:rPr>
        <w:t>________________</w:t>
      </w:r>
      <w:r w:rsidR="007C09F3" w:rsidRPr="001509F2">
        <w:rPr>
          <w:rFonts w:ascii="Times New Roman" w:eastAsia="Cambria" w:hAnsi="Times New Roman" w:cs="Times New Roman"/>
          <w:bCs/>
          <w:smallCaps/>
          <w:kern w:val="56"/>
          <w:sz w:val="26"/>
          <w:szCs w:val="26"/>
          <w:lang w:eastAsia="x-none"/>
        </w:rPr>
        <w:t>”</w:t>
      </w:r>
      <w:r w:rsidR="007C09F3" w:rsidRPr="001509F2">
        <w:rPr>
          <w:rFonts w:ascii="Times New Roman" w:eastAsia="Cambria" w:hAnsi="Times New Roman" w:cs="Times New Roman"/>
          <w:bCs/>
          <w:kern w:val="56"/>
          <w:sz w:val="26"/>
          <w:szCs w:val="26"/>
          <w:lang w:eastAsia="x-none"/>
        </w:rPr>
        <w:t xml:space="preserve"> izdevumi, kas uzrādīti finansējuma izlietojuma atskaitē, atbilst </w:t>
      </w:r>
      <w:r w:rsidRPr="001509F2">
        <w:rPr>
          <w:rFonts w:ascii="Times New Roman" w:eastAsia="Cambria" w:hAnsi="Times New Roman" w:cs="Times New Roman"/>
          <w:bCs/>
          <w:kern w:val="56"/>
          <w:sz w:val="26"/>
          <w:szCs w:val="26"/>
          <w:lang w:eastAsia="x-none"/>
        </w:rPr>
        <w:t>Producenta</w:t>
      </w:r>
      <w:r w:rsidR="007C09F3" w:rsidRPr="001509F2">
        <w:rPr>
          <w:rFonts w:ascii="Times New Roman" w:eastAsia="Cambria" w:hAnsi="Times New Roman" w:cs="Times New Roman"/>
          <w:bCs/>
          <w:kern w:val="56"/>
          <w:sz w:val="26"/>
          <w:szCs w:val="26"/>
          <w:lang w:eastAsia="x-none"/>
        </w:rPr>
        <w:t xml:space="preserve"> grāmatvedībā reģistrētajām summām, kā arī, vai ir ievēroti </w:t>
      </w:r>
      <w:r w:rsidR="005E5CF9" w:rsidRPr="001509F2">
        <w:rPr>
          <w:rFonts w:ascii="Times New Roman" w:eastAsia="Cambria" w:hAnsi="Times New Roman" w:cs="Times New Roman"/>
          <w:bCs/>
          <w:kern w:val="56"/>
          <w:sz w:val="26"/>
          <w:szCs w:val="26"/>
          <w:lang w:eastAsia="x-none"/>
        </w:rPr>
        <w:t>Finansēšanas līguma</w:t>
      </w:r>
      <w:r w:rsidR="007C09F3" w:rsidRPr="001509F2">
        <w:rPr>
          <w:rFonts w:ascii="Times New Roman" w:eastAsia="Cambria" w:hAnsi="Times New Roman" w:cs="Times New Roman"/>
          <w:bCs/>
          <w:kern w:val="56"/>
          <w:sz w:val="26"/>
          <w:szCs w:val="26"/>
          <w:lang w:eastAsia="x-none"/>
        </w:rPr>
        <w:t xml:space="preserve"> nosacī</w:t>
      </w:r>
      <w:r w:rsidR="005E5CF9" w:rsidRPr="001509F2">
        <w:rPr>
          <w:rFonts w:ascii="Times New Roman" w:eastAsia="Cambria" w:hAnsi="Times New Roman" w:cs="Times New Roman"/>
          <w:bCs/>
          <w:kern w:val="56"/>
          <w:sz w:val="26"/>
          <w:szCs w:val="26"/>
          <w:lang w:eastAsia="x-none"/>
        </w:rPr>
        <w:t>jumi saskaņā ar Līguma pielikumu Nr.1</w:t>
      </w:r>
      <w:r w:rsidR="007C09F3" w:rsidRPr="001509F2">
        <w:rPr>
          <w:rFonts w:ascii="Times New Roman" w:eastAsia="Cambria" w:hAnsi="Times New Roman" w:cs="Times New Roman"/>
          <w:bCs/>
          <w:kern w:val="56"/>
          <w:sz w:val="26"/>
          <w:szCs w:val="26"/>
          <w:lang w:eastAsia="x-none"/>
        </w:rPr>
        <w:t xml:space="preserve"> „Darba uzdevums” noteikumiem</w:t>
      </w:r>
      <w:r w:rsidR="005A554D">
        <w:rPr>
          <w:rFonts w:ascii="Times New Roman" w:eastAsia="Cambria" w:hAnsi="Times New Roman" w:cs="Times New Roman"/>
          <w:bCs/>
          <w:kern w:val="56"/>
          <w:sz w:val="26"/>
          <w:szCs w:val="26"/>
          <w:lang w:eastAsia="x-none"/>
        </w:rPr>
        <w:t xml:space="preserve"> (turpmāk – Pakalpojums)</w:t>
      </w:r>
      <w:r w:rsidR="007C09F3" w:rsidRPr="001509F2">
        <w:rPr>
          <w:rFonts w:ascii="Times New Roman" w:eastAsia="Cambria" w:hAnsi="Times New Roman" w:cs="Times New Roman"/>
          <w:bCs/>
          <w:kern w:val="56"/>
          <w:sz w:val="26"/>
          <w:szCs w:val="26"/>
          <w:lang w:eastAsia="x-none"/>
        </w:rPr>
        <w:t>. Līguma pielikums</w:t>
      </w:r>
      <w:r w:rsidR="005E5CF9" w:rsidRPr="001509F2">
        <w:rPr>
          <w:rFonts w:ascii="Times New Roman" w:eastAsia="Cambria" w:hAnsi="Times New Roman" w:cs="Times New Roman"/>
          <w:bCs/>
          <w:kern w:val="56"/>
          <w:sz w:val="26"/>
          <w:szCs w:val="26"/>
          <w:lang w:eastAsia="x-none"/>
        </w:rPr>
        <w:t xml:space="preserve"> Nr.1</w:t>
      </w:r>
      <w:r w:rsidR="007C09F3" w:rsidRPr="001509F2">
        <w:rPr>
          <w:rFonts w:ascii="Times New Roman" w:eastAsia="Cambria" w:hAnsi="Times New Roman" w:cs="Times New Roman"/>
          <w:bCs/>
          <w:kern w:val="56"/>
          <w:sz w:val="26"/>
          <w:szCs w:val="26"/>
          <w:lang w:eastAsia="x-none"/>
        </w:rPr>
        <w:t xml:space="preserve"> „Darba uzdevums” ir Līguma neatņemama sastāvdaļa.</w:t>
      </w:r>
    </w:p>
    <w:p w:rsidR="00E91B36" w:rsidRPr="001509F2" w:rsidRDefault="00E91B36" w:rsidP="007C09F3">
      <w:pPr>
        <w:pStyle w:val="Sarakstarindkopa"/>
        <w:numPr>
          <w:ilvl w:val="1"/>
          <w:numId w:val="2"/>
        </w:numPr>
        <w:spacing w:before="120" w:after="120" w:line="276" w:lineRule="auto"/>
        <w:ind w:left="0" w:firstLine="0"/>
        <w:contextualSpacing w:val="0"/>
        <w:jc w:val="both"/>
        <w:rPr>
          <w:rFonts w:ascii="Times New Roman" w:eastAsia="Cambria" w:hAnsi="Times New Roman" w:cs="Times New Roman"/>
          <w:b/>
          <w:kern w:val="56"/>
          <w:sz w:val="26"/>
          <w:szCs w:val="26"/>
        </w:rPr>
      </w:pPr>
      <w:r w:rsidRPr="001509F2">
        <w:rPr>
          <w:rFonts w:ascii="Times New Roman" w:eastAsia="Cambria" w:hAnsi="Times New Roman" w:cs="Times New Roman"/>
          <w:bCs/>
          <w:kern w:val="56"/>
          <w:sz w:val="26"/>
          <w:szCs w:val="26"/>
          <w:lang w:eastAsia="x-none"/>
        </w:rPr>
        <w:t>Producents nodrošina, ka dokumenti, kas nepieciešami Darba uzdevuma izpildei</w:t>
      </w:r>
      <w:r w:rsidR="00501D89" w:rsidRPr="001509F2">
        <w:rPr>
          <w:rFonts w:ascii="Times New Roman" w:eastAsia="Cambria" w:hAnsi="Times New Roman" w:cs="Times New Roman"/>
          <w:bCs/>
          <w:kern w:val="56"/>
          <w:sz w:val="26"/>
          <w:szCs w:val="26"/>
          <w:lang w:eastAsia="x-none"/>
        </w:rPr>
        <w:t>,</w:t>
      </w:r>
      <w:r w:rsidRPr="001509F2">
        <w:rPr>
          <w:rFonts w:ascii="Times New Roman" w:eastAsia="Cambria" w:hAnsi="Times New Roman" w:cs="Times New Roman"/>
          <w:bCs/>
          <w:kern w:val="56"/>
          <w:sz w:val="26"/>
          <w:szCs w:val="26"/>
          <w:lang w:eastAsia="x-none"/>
        </w:rPr>
        <w:t xml:space="preserve"> ir sagatavoti</w:t>
      </w:r>
      <w:r w:rsidR="0056294E">
        <w:rPr>
          <w:rFonts w:ascii="Times New Roman" w:eastAsia="Cambria" w:hAnsi="Times New Roman" w:cs="Times New Roman"/>
          <w:bCs/>
          <w:kern w:val="56"/>
          <w:sz w:val="26"/>
          <w:szCs w:val="26"/>
          <w:lang w:eastAsia="x-none"/>
        </w:rPr>
        <w:t xml:space="preserve"> atbilstoši Latvijas Republikas normatīvajiem aktiem un ievērojot Centra vadlīnijas, kā arī dokumenti</w:t>
      </w:r>
      <w:r w:rsidRPr="001509F2">
        <w:rPr>
          <w:rFonts w:ascii="Times New Roman" w:eastAsia="Cambria" w:hAnsi="Times New Roman" w:cs="Times New Roman"/>
          <w:bCs/>
          <w:kern w:val="56"/>
          <w:sz w:val="26"/>
          <w:szCs w:val="26"/>
          <w:lang w:eastAsia="x-none"/>
        </w:rPr>
        <w:t xml:space="preserve"> pieejami Revidentam</w:t>
      </w:r>
      <w:r w:rsidR="00501D89" w:rsidRPr="001509F2">
        <w:rPr>
          <w:rFonts w:ascii="Times New Roman" w:eastAsia="Cambria" w:hAnsi="Times New Roman" w:cs="Times New Roman"/>
          <w:bCs/>
          <w:kern w:val="56"/>
          <w:sz w:val="26"/>
          <w:szCs w:val="26"/>
          <w:lang w:eastAsia="x-none"/>
        </w:rPr>
        <w:t>,</w:t>
      </w:r>
      <w:r w:rsidRPr="001509F2">
        <w:rPr>
          <w:rFonts w:ascii="Times New Roman" w:eastAsia="Cambria" w:hAnsi="Times New Roman" w:cs="Times New Roman"/>
          <w:bCs/>
          <w:kern w:val="56"/>
          <w:sz w:val="26"/>
          <w:szCs w:val="26"/>
          <w:lang w:eastAsia="x-none"/>
        </w:rPr>
        <w:t xml:space="preserve"> sākot ar </w:t>
      </w:r>
      <w:r w:rsidR="00B95EDC" w:rsidRPr="001509F2">
        <w:rPr>
          <w:rFonts w:ascii="Times New Roman" w:eastAsia="Cambria" w:hAnsi="Times New Roman" w:cs="Times New Roman"/>
          <w:bCs/>
          <w:kern w:val="56"/>
          <w:sz w:val="26"/>
          <w:szCs w:val="26"/>
          <w:lang w:eastAsia="x-none"/>
        </w:rPr>
        <w:t>_______________</w:t>
      </w:r>
      <w:r w:rsidRPr="001509F2">
        <w:rPr>
          <w:rFonts w:ascii="Times New Roman" w:eastAsia="Cambria" w:hAnsi="Times New Roman" w:cs="Times New Roman"/>
          <w:bCs/>
          <w:kern w:val="56"/>
          <w:sz w:val="26"/>
          <w:szCs w:val="26"/>
          <w:lang w:eastAsia="x-none"/>
        </w:rPr>
        <w:t>.</w:t>
      </w:r>
    </w:p>
    <w:p w:rsidR="00C65275" w:rsidRPr="001509F2" w:rsidRDefault="00C65275" w:rsidP="007C09F3">
      <w:pPr>
        <w:pStyle w:val="Sarakstarindkopa"/>
        <w:numPr>
          <w:ilvl w:val="1"/>
          <w:numId w:val="2"/>
        </w:numPr>
        <w:spacing w:before="120" w:after="120" w:line="276" w:lineRule="auto"/>
        <w:ind w:left="0" w:firstLine="0"/>
        <w:contextualSpacing w:val="0"/>
        <w:jc w:val="both"/>
        <w:rPr>
          <w:rFonts w:ascii="Times New Roman" w:eastAsia="Cambria" w:hAnsi="Times New Roman" w:cs="Times New Roman"/>
          <w:b/>
          <w:kern w:val="56"/>
          <w:sz w:val="26"/>
          <w:szCs w:val="26"/>
        </w:rPr>
      </w:pPr>
      <w:r w:rsidRPr="001509F2">
        <w:rPr>
          <w:rFonts w:ascii="Times New Roman" w:eastAsia="Cambria" w:hAnsi="Times New Roman" w:cs="Times New Roman"/>
          <w:bCs/>
          <w:kern w:val="56"/>
          <w:sz w:val="26"/>
          <w:szCs w:val="26"/>
          <w:lang w:eastAsia="x-none"/>
        </w:rPr>
        <w:t xml:space="preserve">Revidents </w:t>
      </w:r>
      <w:r w:rsidR="006727D0">
        <w:rPr>
          <w:rFonts w:ascii="Times New Roman" w:eastAsia="Cambria" w:hAnsi="Times New Roman" w:cs="Times New Roman"/>
          <w:bCs/>
          <w:kern w:val="56"/>
          <w:sz w:val="26"/>
          <w:szCs w:val="26"/>
          <w:lang w:eastAsia="x-none"/>
        </w:rPr>
        <w:t>apņemas sniegt ziņojumu</w:t>
      </w:r>
      <w:r w:rsidR="00C05D27">
        <w:rPr>
          <w:rFonts w:ascii="Times New Roman" w:eastAsia="Cambria" w:hAnsi="Times New Roman" w:cs="Times New Roman"/>
          <w:bCs/>
          <w:kern w:val="56"/>
          <w:sz w:val="26"/>
          <w:szCs w:val="26"/>
          <w:lang w:eastAsia="x-none"/>
        </w:rPr>
        <w:t>, uzskaitot Darba uzdevumā norādītos punktus un to izpildi</w:t>
      </w:r>
      <w:r w:rsidR="006727D0">
        <w:rPr>
          <w:rFonts w:ascii="Times New Roman" w:eastAsia="Cambria" w:hAnsi="Times New Roman" w:cs="Times New Roman"/>
          <w:bCs/>
          <w:kern w:val="56"/>
          <w:sz w:val="26"/>
          <w:szCs w:val="26"/>
          <w:lang w:eastAsia="x-none"/>
        </w:rPr>
        <w:t xml:space="preserve"> par finansējuma izlietojumu</w:t>
      </w:r>
      <w:r w:rsidRPr="001509F2">
        <w:rPr>
          <w:rFonts w:ascii="Times New Roman" w:eastAsia="Cambria" w:hAnsi="Times New Roman" w:cs="Times New Roman"/>
          <w:bCs/>
          <w:kern w:val="56"/>
          <w:sz w:val="26"/>
          <w:szCs w:val="26"/>
          <w:lang w:eastAsia="x-none"/>
        </w:rPr>
        <w:t xml:space="preserve"> saskaņā ar šo Līgumu</w:t>
      </w:r>
      <w:r w:rsidR="006727D0">
        <w:rPr>
          <w:rFonts w:ascii="Times New Roman" w:eastAsia="Cambria" w:hAnsi="Times New Roman" w:cs="Times New Roman"/>
          <w:bCs/>
          <w:kern w:val="56"/>
          <w:sz w:val="26"/>
          <w:szCs w:val="26"/>
          <w:lang w:eastAsia="x-none"/>
        </w:rPr>
        <w:t xml:space="preserve"> un</w:t>
      </w:r>
      <w:r w:rsidRPr="001509F2">
        <w:rPr>
          <w:rFonts w:ascii="Times New Roman" w:eastAsia="Cambria" w:hAnsi="Times New Roman" w:cs="Times New Roman"/>
          <w:bCs/>
          <w:kern w:val="56"/>
          <w:sz w:val="26"/>
          <w:szCs w:val="26"/>
          <w:lang w:eastAsia="x-none"/>
        </w:rPr>
        <w:t xml:space="preserve"> apņemas </w:t>
      </w:r>
      <w:r w:rsidR="006727D0">
        <w:rPr>
          <w:rFonts w:ascii="Times New Roman" w:eastAsia="Cambria" w:hAnsi="Times New Roman" w:cs="Times New Roman"/>
          <w:bCs/>
          <w:kern w:val="56"/>
          <w:sz w:val="26"/>
          <w:szCs w:val="26"/>
          <w:lang w:eastAsia="x-none"/>
        </w:rPr>
        <w:t>to iesniegt</w:t>
      </w:r>
      <w:r w:rsidRPr="001509F2">
        <w:rPr>
          <w:rFonts w:ascii="Times New Roman" w:eastAsia="Cambria" w:hAnsi="Times New Roman" w:cs="Times New Roman"/>
          <w:bCs/>
          <w:kern w:val="56"/>
          <w:sz w:val="26"/>
          <w:szCs w:val="26"/>
          <w:lang w:eastAsia="x-none"/>
        </w:rPr>
        <w:t xml:space="preserve"> </w:t>
      </w:r>
      <w:r w:rsidR="00B95EDC" w:rsidRPr="001509F2">
        <w:rPr>
          <w:rFonts w:ascii="Times New Roman" w:eastAsia="Cambria" w:hAnsi="Times New Roman" w:cs="Times New Roman"/>
          <w:bCs/>
          <w:kern w:val="56"/>
          <w:sz w:val="26"/>
          <w:szCs w:val="26"/>
          <w:lang w:eastAsia="x-none"/>
        </w:rPr>
        <w:t xml:space="preserve">ne vēlāk kā </w:t>
      </w:r>
      <w:r w:rsidRPr="001509F2">
        <w:rPr>
          <w:rFonts w:ascii="Times New Roman" w:eastAsia="Cambria" w:hAnsi="Times New Roman" w:cs="Times New Roman"/>
          <w:bCs/>
          <w:kern w:val="56"/>
          <w:sz w:val="26"/>
          <w:szCs w:val="26"/>
          <w:lang w:eastAsia="x-none"/>
        </w:rPr>
        <w:t xml:space="preserve">līdz </w:t>
      </w:r>
      <w:r w:rsidR="00B95EDC" w:rsidRPr="001509F2">
        <w:rPr>
          <w:rFonts w:ascii="Times New Roman" w:eastAsia="Cambria" w:hAnsi="Times New Roman" w:cs="Times New Roman"/>
          <w:bCs/>
          <w:kern w:val="56"/>
          <w:sz w:val="26"/>
          <w:szCs w:val="26"/>
          <w:lang w:eastAsia="x-none"/>
        </w:rPr>
        <w:t>__________________</w:t>
      </w:r>
      <w:r w:rsidRPr="001509F2">
        <w:rPr>
          <w:rFonts w:ascii="Times New Roman" w:eastAsia="Cambria" w:hAnsi="Times New Roman" w:cs="Times New Roman"/>
          <w:bCs/>
          <w:kern w:val="56"/>
          <w:sz w:val="26"/>
          <w:szCs w:val="26"/>
          <w:lang w:eastAsia="x-none"/>
        </w:rPr>
        <w:t>.</w:t>
      </w:r>
    </w:p>
    <w:p w:rsidR="00053FCB" w:rsidRPr="001509F2" w:rsidRDefault="00E91B36" w:rsidP="006C1549">
      <w:pPr>
        <w:pStyle w:val="Sarakstarindkopa"/>
        <w:numPr>
          <w:ilvl w:val="1"/>
          <w:numId w:val="2"/>
        </w:numPr>
        <w:spacing w:before="120" w:after="120" w:line="276" w:lineRule="auto"/>
        <w:ind w:left="0" w:firstLine="0"/>
        <w:contextualSpacing w:val="0"/>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Centra pilnvarotais pārstāvis</w:t>
      </w:r>
      <w:r w:rsidR="00053FCB" w:rsidRPr="001509F2">
        <w:rPr>
          <w:rFonts w:ascii="Times New Roman" w:eastAsia="Cambria" w:hAnsi="Times New Roman" w:cs="Times New Roman"/>
          <w:kern w:val="56"/>
          <w:sz w:val="26"/>
          <w:szCs w:val="26"/>
        </w:rPr>
        <w:t>, kurš atbild par saistību izpildes kontroli,</w:t>
      </w:r>
      <w:r w:rsidRPr="001509F2">
        <w:rPr>
          <w:rFonts w:ascii="Times New Roman" w:eastAsia="Cambria" w:hAnsi="Times New Roman" w:cs="Times New Roman"/>
          <w:kern w:val="56"/>
          <w:sz w:val="26"/>
          <w:szCs w:val="26"/>
        </w:rPr>
        <w:t xml:space="preserve"> ir </w:t>
      </w:r>
      <w:r w:rsidR="00B95EDC" w:rsidRPr="001509F2">
        <w:rPr>
          <w:rFonts w:ascii="Times New Roman" w:eastAsia="Cambria" w:hAnsi="Times New Roman" w:cs="Times New Roman"/>
          <w:kern w:val="56"/>
          <w:sz w:val="26"/>
          <w:szCs w:val="26"/>
        </w:rPr>
        <w:t>______________</w:t>
      </w:r>
      <w:r w:rsidRPr="001509F2">
        <w:rPr>
          <w:rFonts w:ascii="Times New Roman" w:eastAsia="Cambria" w:hAnsi="Times New Roman" w:cs="Times New Roman"/>
          <w:kern w:val="56"/>
          <w:sz w:val="26"/>
          <w:szCs w:val="26"/>
        </w:rPr>
        <w:t>, tālrunis</w:t>
      </w:r>
      <w:r w:rsidR="00B95EDC" w:rsidRPr="001509F2">
        <w:rPr>
          <w:rFonts w:ascii="Times New Roman" w:eastAsia="Cambria" w:hAnsi="Times New Roman" w:cs="Times New Roman"/>
          <w:kern w:val="56"/>
          <w:sz w:val="26"/>
          <w:szCs w:val="26"/>
        </w:rPr>
        <w:t xml:space="preserve"> _____________</w:t>
      </w:r>
      <w:r w:rsidRPr="001509F2">
        <w:rPr>
          <w:rFonts w:ascii="Times New Roman" w:eastAsia="Cambria" w:hAnsi="Times New Roman" w:cs="Times New Roman"/>
          <w:kern w:val="56"/>
          <w:sz w:val="26"/>
          <w:szCs w:val="26"/>
        </w:rPr>
        <w:t>, e-pasts</w:t>
      </w:r>
      <w:r w:rsidR="00B95EDC" w:rsidRPr="001509F2">
        <w:rPr>
          <w:rFonts w:ascii="Times New Roman" w:eastAsia="Cambria" w:hAnsi="Times New Roman" w:cs="Times New Roman"/>
          <w:kern w:val="56"/>
          <w:sz w:val="26"/>
          <w:szCs w:val="26"/>
        </w:rPr>
        <w:t xml:space="preserve"> _________________</w:t>
      </w:r>
      <w:r w:rsidR="006C1549" w:rsidRPr="001509F2">
        <w:rPr>
          <w:rFonts w:ascii="Times New Roman" w:eastAsia="Cambria" w:hAnsi="Times New Roman" w:cs="Times New Roman"/>
          <w:kern w:val="56"/>
          <w:sz w:val="26"/>
          <w:szCs w:val="26"/>
        </w:rPr>
        <w:t>.</w:t>
      </w:r>
    </w:p>
    <w:p w:rsidR="00053FCB" w:rsidRPr="001509F2" w:rsidRDefault="00053FCB" w:rsidP="0060624D">
      <w:pPr>
        <w:pStyle w:val="Sarakstarindkopa"/>
        <w:numPr>
          <w:ilvl w:val="1"/>
          <w:numId w:val="2"/>
        </w:numPr>
        <w:spacing w:before="120" w:after="120" w:line="276" w:lineRule="auto"/>
        <w:ind w:left="0" w:firstLine="0"/>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Producenta </w:t>
      </w:r>
      <w:r w:rsidR="0060624D" w:rsidRPr="001509F2">
        <w:rPr>
          <w:rFonts w:ascii="Times New Roman" w:eastAsia="Cambria" w:hAnsi="Times New Roman" w:cs="Times New Roman"/>
          <w:kern w:val="56"/>
          <w:sz w:val="26"/>
          <w:szCs w:val="26"/>
        </w:rPr>
        <w:t xml:space="preserve">pārstāvis, kurš veic sadarbības koordinēšanu ar Revidentu, ir </w:t>
      </w:r>
      <w:r w:rsidR="00B95EDC" w:rsidRPr="001509F2">
        <w:rPr>
          <w:rFonts w:ascii="Times New Roman" w:eastAsia="Cambria" w:hAnsi="Times New Roman" w:cs="Times New Roman"/>
          <w:kern w:val="56"/>
          <w:sz w:val="26"/>
          <w:szCs w:val="26"/>
        </w:rPr>
        <w:t>___________________</w:t>
      </w:r>
      <w:r w:rsidR="0060624D" w:rsidRPr="001509F2">
        <w:rPr>
          <w:rFonts w:ascii="Times New Roman" w:eastAsia="Cambria" w:hAnsi="Times New Roman" w:cs="Times New Roman"/>
          <w:kern w:val="56"/>
          <w:sz w:val="26"/>
          <w:szCs w:val="26"/>
        </w:rPr>
        <w:t>, tālrunis</w:t>
      </w:r>
      <w:r w:rsidR="00B95EDC" w:rsidRPr="001509F2">
        <w:rPr>
          <w:rFonts w:ascii="Times New Roman" w:eastAsia="Cambria" w:hAnsi="Times New Roman" w:cs="Times New Roman"/>
          <w:kern w:val="56"/>
          <w:sz w:val="26"/>
          <w:szCs w:val="26"/>
        </w:rPr>
        <w:t xml:space="preserve"> _____________</w:t>
      </w:r>
      <w:r w:rsidR="0060624D" w:rsidRPr="001509F2">
        <w:rPr>
          <w:rFonts w:ascii="Times New Roman" w:eastAsia="Cambria" w:hAnsi="Times New Roman" w:cs="Times New Roman"/>
          <w:kern w:val="56"/>
          <w:sz w:val="26"/>
          <w:szCs w:val="26"/>
        </w:rPr>
        <w:t>, e-pasts</w:t>
      </w:r>
      <w:r w:rsidR="00B95EDC" w:rsidRPr="001509F2">
        <w:rPr>
          <w:rFonts w:ascii="Times New Roman" w:eastAsia="Cambria" w:hAnsi="Times New Roman" w:cs="Times New Roman"/>
          <w:kern w:val="56"/>
          <w:sz w:val="26"/>
          <w:szCs w:val="26"/>
        </w:rPr>
        <w:t xml:space="preserve"> ___________________.</w:t>
      </w:r>
    </w:p>
    <w:p w:rsidR="005E5CF9" w:rsidRPr="001509F2" w:rsidRDefault="006727D0" w:rsidP="00546F3D">
      <w:pPr>
        <w:pStyle w:val="Sarakstarindkopa"/>
        <w:numPr>
          <w:ilvl w:val="1"/>
          <w:numId w:val="2"/>
        </w:numPr>
        <w:spacing w:before="120" w:after="120" w:line="276" w:lineRule="auto"/>
        <w:ind w:left="0" w:firstLine="0"/>
        <w:jc w:val="both"/>
        <w:rPr>
          <w:rFonts w:ascii="Times New Roman" w:eastAsia="Cambria" w:hAnsi="Times New Roman" w:cs="Times New Roman"/>
          <w:kern w:val="56"/>
          <w:sz w:val="26"/>
          <w:szCs w:val="26"/>
        </w:rPr>
      </w:pPr>
      <w:r>
        <w:rPr>
          <w:rFonts w:ascii="Times New Roman" w:eastAsia="Cambria" w:hAnsi="Times New Roman" w:cs="Times New Roman"/>
          <w:kern w:val="56"/>
          <w:sz w:val="26"/>
          <w:szCs w:val="26"/>
        </w:rPr>
        <w:t>Atbildīgais r</w:t>
      </w:r>
      <w:r w:rsidR="006C1549" w:rsidRPr="001509F2">
        <w:rPr>
          <w:rFonts w:ascii="Times New Roman" w:eastAsia="Cambria" w:hAnsi="Times New Roman" w:cs="Times New Roman"/>
          <w:kern w:val="56"/>
          <w:sz w:val="26"/>
          <w:szCs w:val="26"/>
        </w:rPr>
        <w:t xml:space="preserve">evidents, kurš </w:t>
      </w:r>
      <w:r>
        <w:rPr>
          <w:rFonts w:ascii="Times New Roman" w:eastAsia="Cambria" w:hAnsi="Times New Roman" w:cs="Times New Roman"/>
          <w:kern w:val="56"/>
          <w:sz w:val="26"/>
          <w:szCs w:val="26"/>
        </w:rPr>
        <w:t>paraksta ziņojumu</w:t>
      </w:r>
      <w:r w:rsidR="006C1549" w:rsidRPr="001509F2">
        <w:rPr>
          <w:rFonts w:ascii="Times New Roman" w:eastAsia="Cambria" w:hAnsi="Times New Roman" w:cs="Times New Roman"/>
          <w:kern w:val="56"/>
          <w:sz w:val="26"/>
          <w:szCs w:val="26"/>
        </w:rPr>
        <w:t xml:space="preserve">, ir </w:t>
      </w:r>
      <w:r w:rsidR="00B95EDC" w:rsidRPr="001509F2">
        <w:rPr>
          <w:rFonts w:ascii="Times New Roman" w:eastAsia="Cambria" w:hAnsi="Times New Roman" w:cs="Times New Roman"/>
          <w:kern w:val="56"/>
          <w:sz w:val="26"/>
          <w:szCs w:val="26"/>
        </w:rPr>
        <w:t>__________________</w:t>
      </w:r>
      <w:r w:rsidR="006C1549" w:rsidRPr="001509F2">
        <w:rPr>
          <w:rFonts w:ascii="Times New Roman" w:eastAsia="Cambria" w:hAnsi="Times New Roman" w:cs="Times New Roman"/>
          <w:kern w:val="56"/>
          <w:sz w:val="26"/>
          <w:szCs w:val="26"/>
        </w:rPr>
        <w:t>, tālrunis</w:t>
      </w:r>
      <w:r w:rsidR="00B95EDC" w:rsidRPr="001509F2">
        <w:rPr>
          <w:rFonts w:ascii="Times New Roman" w:eastAsia="Cambria" w:hAnsi="Times New Roman" w:cs="Times New Roman"/>
          <w:kern w:val="56"/>
          <w:sz w:val="26"/>
          <w:szCs w:val="26"/>
        </w:rPr>
        <w:t xml:space="preserve"> ______________</w:t>
      </w:r>
      <w:r w:rsidR="006C1549" w:rsidRPr="001509F2">
        <w:rPr>
          <w:rFonts w:ascii="Times New Roman" w:eastAsia="Cambria" w:hAnsi="Times New Roman" w:cs="Times New Roman"/>
          <w:kern w:val="56"/>
          <w:sz w:val="26"/>
          <w:szCs w:val="26"/>
        </w:rPr>
        <w:t>, e-pasts</w:t>
      </w:r>
      <w:r w:rsidR="00B95EDC" w:rsidRPr="001509F2">
        <w:rPr>
          <w:rFonts w:ascii="Times New Roman" w:eastAsia="Cambria" w:hAnsi="Times New Roman" w:cs="Times New Roman"/>
          <w:kern w:val="56"/>
          <w:sz w:val="26"/>
          <w:szCs w:val="26"/>
        </w:rPr>
        <w:t xml:space="preserve"> __________________</w:t>
      </w:r>
      <w:r w:rsidR="006C1549" w:rsidRPr="001509F2">
        <w:rPr>
          <w:rFonts w:ascii="Times New Roman" w:eastAsia="Cambria" w:hAnsi="Times New Roman" w:cs="Times New Roman"/>
          <w:kern w:val="56"/>
          <w:sz w:val="26"/>
          <w:szCs w:val="26"/>
        </w:rPr>
        <w:t>.</w:t>
      </w:r>
    </w:p>
    <w:p w:rsidR="005E5CF9" w:rsidRDefault="005E5CF9" w:rsidP="005E5CF9">
      <w:pPr>
        <w:pStyle w:val="Sarakstarindkopa"/>
        <w:spacing w:before="120" w:after="120" w:line="276" w:lineRule="auto"/>
        <w:ind w:left="0"/>
        <w:jc w:val="both"/>
        <w:rPr>
          <w:rFonts w:ascii="Times New Roman" w:eastAsia="Cambria" w:hAnsi="Times New Roman" w:cs="Times New Roman"/>
          <w:kern w:val="56"/>
          <w:sz w:val="26"/>
          <w:szCs w:val="26"/>
        </w:rPr>
      </w:pPr>
    </w:p>
    <w:p w:rsidR="003C66F2" w:rsidRDefault="003C66F2" w:rsidP="005E5CF9">
      <w:pPr>
        <w:pStyle w:val="Sarakstarindkopa"/>
        <w:spacing w:before="120" w:after="120" w:line="276" w:lineRule="auto"/>
        <w:ind w:left="0"/>
        <w:jc w:val="both"/>
        <w:rPr>
          <w:rFonts w:ascii="Times New Roman" w:eastAsia="Cambria" w:hAnsi="Times New Roman" w:cs="Times New Roman"/>
          <w:kern w:val="56"/>
          <w:sz w:val="26"/>
          <w:szCs w:val="26"/>
        </w:rPr>
      </w:pPr>
    </w:p>
    <w:p w:rsidR="003C66F2" w:rsidRPr="001509F2" w:rsidRDefault="003C66F2" w:rsidP="005E5CF9">
      <w:pPr>
        <w:pStyle w:val="Sarakstarindkopa"/>
        <w:spacing w:before="120" w:after="120" w:line="276" w:lineRule="auto"/>
        <w:ind w:left="0"/>
        <w:jc w:val="both"/>
        <w:rPr>
          <w:rFonts w:ascii="Times New Roman" w:eastAsia="Cambria" w:hAnsi="Times New Roman" w:cs="Times New Roman"/>
          <w:kern w:val="56"/>
          <w:sz w:val="26"/>
          <w:szCs w:val="26"/>
        </w:rPr>
      </w:pPr>
    </w:p>
    <w:p w:rsidR="00546F3D" w:rsidRPr="001509F2" w:rsidRDefault="006C1549" w:rsidP="00D95937">
      <w:pPr>
        <w:pStyle w:val="Sarakstarindkopa"/>
        <w:numPr>
          <w:ilvl w:val="0"/>
          <w:numId w:val="2"/>
        </w:numPr>
        <w:spacing w:before="120" w:after="120" w:line="276" w:lineRule="auto"/>
        <w:jc w:val="center"/>
        <w:rPr>
          <w:rFonts w:ascii="Times New Roman" w:eastAsia="Cambria" w:hAnsi="Times New Roman" w:cs="Times New Roman"/>
          <w:b/>
          <w:kern w:val="56"/>
          <w:sz w:val="26"/>
          <w:szCs w:val="26"/>
        </w:rPr>
      </w:pPr>
      <w:r w:rsidRPr="001509F2">
        <w:rPr>
          <w:rFonts w:ascii="Times New Roman" w:eastAsia="Cambria" w:hAnsi="Times New Roman" w:cs="Times New Roman"/>
          <w:b/>
          <w:kern w:val="56"/>
          <w:sz w:val="26"/>
          <w:szCs w:val="26"/>
        </w:rPr>
        <w:t>Līguma summa un norēķinu kārtība</w:t>
      </w:r>
    </w:p>
    <w:p w:rsidR="001D562D" w:rsidRPr="001509F2" w:rsidRDefault="001D562D" w:rsidP="006C1549">
      <w:pPr>
        <w:pStyle w:val="Sarakstarindkopa"/>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Līguma kopējā summa par </w:t>
      </w:r>
      <w:r w:rsidR="005A554D">
        <w:rPr>
          <w:rFonts w:ascii="Times New Roman" w:eastAsia="Cambria" w:hAnsi="Times New Roman" w:cs="Times New Roman"/>
          <w:kern w:val="56"/>
          <w:sz w:val="26"/>
          <w:szCs w:val="26"/>
        </w:rPr>
        <w:t>Pakalpojuma veikšanu</w:t>
      </w:r>
      <w:r w:rsidRPr="001509F2">
        <w:rPr>
          <w:rFonts w:ascii="Times New Roman" w:eastAsia="Cambria" w:hAnsi="Times New Roman" w:cs="Times New Roman"/>
          <w:kern w:val="56"/>
          <w:sz w:val="26"/>
          <w:szCs w:val="26"/>
        </w:rPr>
        <w:t xml:space="preserve"> tiek noteikta </w:t>
      </w:r>
      <w:r w:rsidR="00B95EDC" w:rsidRPr="001509F2">
        <w:rPr>
          <w:rFonts w:ascii="Times New Roman" w:eastAsia="Cambria" w:hAnsi="Times New Roman" w:cs="Times New Roman"/>
          <w:b/>
          <w:kern w:val="56"/>
          <w:sz w:val="26"/>
          <w:szCs w:val="26"/>
        </w:rPr>
        <w:t>________</w:t>
      </w:r>
      <w:r w:rsidRPr="001509F2">
        <w:rPr>
          <w:rFonts w:ascii="Times New Roman" w:eastAsia="Cambria" w:hAnsi="Times New Roman" w:cs="Times New Roman"/>
          <w:b/>
          <w:kern w:val="56"/>
          <w:sz w:val="26"/>
          <w:szCs w:val="26"/>
        </w:rPr>
        <w:t xml:space="preserve"> EUR</w:t>
      </w:r>
      <w:r w:rsidRPr="001509F2">
        <w:rPr>
          <w:rFonts w:ascii="Times New Roman" w:eastAsia="Cambria" w:hAnsi="Times New Roman" w:cs="Times New Roman"/>
          <w:kern w:val="56"/>
          <w:sz w:val="26"/>
          <w:szCs w:val="26"/>
        </w:rPr>
        <w:t xml:space="preserve"> (summa vārdiem)</w:t>
      </w:r>
      <w:r w:rsidR="00003F94" w:rsidRPr="001509F2">
        <w:rPr>
          <w:rFonts w:ascii="Times New Roman" w:eastAsia="Cambria" w:hAnsi="Times New Roman" w:cs="Times New Roman"/>
          <w:kern w:val="56"/>
          <w:sz w:val="26"/>
          <w:szCs w:val="26"/>
        </w:rPr>
        <w:t xml:space="preserve"> ar PVN</w:t>
      </w:r>
      <w:r w:rsidR="00B95EDC" w:rsidRPr="001509F2">
        <w:rPr>
          <w:rFonts w:ascii="Times New Roman" w:eastAsia="Cambria" w:hAnsi="Times New Roman" w:cs="Times New Roman"/>
          <w:kern w:val="56"/>
          <w:sz w:val="26"/>
          <w:szCs w:val="26"/>
        </w:rPr>
        <w:t xml:space="preserve"> apmērā</w:t>
      </w:r>
      <w:r w:rsidRPr="001509F2">
        <w:rPr>
          <w:rFonts w:ascii="Times New Roman" w:eastAsia="Cambria" w:hAnsi="Times New Roman" w:cs="Times New Roman"/>
          <w:kern w:val="56"/>
          <w:sz w:val="26"/>
          <w:szCs w:val="26"/>
        </w:rPr>
        <w:t>.</w:t>
      </w:r>
    </w:p>
    <w:p w:rsidR="001D562D" w:rsidRPr="001509F2" w:rsidRDefault="001D562D" w:rsidP="006C1549">
      <w:pPr>
        <w:pStyle w:val="Sarakstarindkopa"/>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Producents apņemas </w:t>
      </w:r>
      <w:r w:rsidR="005A554D">
        <w:rPr>
          <w:rFonts w:ascii="Times New Roman" w:eastAsia="Cambria" w:hAnsi="Times New Roman" w:cs="Times New Roman"/>
          <w:kern w:val="56"/>
          <w:sz w:val="26"/>
          <w:szCs w:val="26"/>
        </w:rPr>
        <w:t>Pakalpojumu</w:t>
      </w:r>
      <w:r w:rsidR="00003F94" w:rsidRPr="001509F2">
        <w:rPr>
          <w:rFonts w:ascii="Times New Roman" w:eastAsia="Cambria" w:hAnsi="Times New Roman" w:cs="Times New Roman"/>
          <w:kern w:val="56"/>
          <w:sz w:val="26"/>
          <w:szCs w:val="26"/>
        </w:rPr>
        <w:t xml:space="preserve"> Revidentam apmaksāt avansā 100% apmērā.</w:t>
      </w:r>
    </w:p>
    <w:p w:rsidR="006C52E5" w:rsidRPr="001509F2" w:rsidRDefault="00F51F25" w:rsidP="006C52E5">
      <w:pPr>
        <w:pStyle w:val="Sarakstarindkopa"/>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Samaksa tiek veikta ar pārskaitījumu</w:t>
      </w:r>
      <w:r w:rsidR="005E5CF9" w:rsidRPr="001509F2">
        <w:rPr>
          <w:rFonts w:ascii="Times New Roman" w:eastAsia="Cambria" w:hAnsi="Times New Roman" w:cs="Times New Roman"/>
          <w:kern w:val="56"/>
          <w:sz w:val="26"/>
          <w:szCs w:val="26"/>
        </w:rPr>
        <w:t xml:space="preserve"> no Producenta Valsts k</w:t>
      </w:r>
      <w:r w:rsidR="00003F94" w:rsidRPr="001509F2">
        <w:rPr>
          <w:rFonts w:ascii="Times New Roman" w:eastAsia="Cambria" w:hAnsi="Times New Roman" w:cs="Times New Roman"/>
          <w:kern w:val="56"/>
          <w:sz w:val="26"/>
          <w:szCs w:val="26"/>
        </w:rPr>
        <w:t>ases konta</w:t>
      </w:r>
      <w:r w:rsidRPr="001509F2">
        <w:rPr>
          <w:rFonts w:ascii="Times New Roman" w:eastAsia="Cambria" w:hAnsi="Times New Roman" w:cs="Times New Roman"/>
          <w:kern w:val="56"/>
          <w:sz w:val="26"/>
          <w:szCs w:val="26"/>
        </w:rPr>
        <w:t xml:space="preserve"> uz Revidenta norēķinu kontu. </w:t>
      </w:r>
    </w:p>
    <w:p w:rsidR="00546F3D" w:rsidRPr="00C05D27" w:rsidRDefault="00003F94" w:rsidP="00C05D27">
      <w:pPr>
        <w:pStyle w:val="Sarakstarindkopa"/>
        <w:numPr>
          <w:ilvl w:val="1"/>
          <w:numId w:val="2"/>
        </w:numPr>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Līgu</w:t>
      </w:r>
      <w:r w:rsidR="005E5CF9" w:rsidRPr="001509F2">
        <w:rPr>
          <w:rFonts w:ascii="Times New Roman" w:eastAsia="Cambria" w:hAnsi="Times New Roman" w:cs="Times New Roman"/>
          <w:kern w:val="56"/>
          <w:sz w:val="26"/>
          <w:szCs w:val="26"/>
        </w:rPr>
        <w:t xml:space="preserve">mā paredzētie </w:t>
      </w:r>
      <w:r w:rsidR="005A554D">
        <w:rPr>
          <w:rFonts w:ascii="Times New Roman" w:eastAsia="Cambria" w:hAnsi="Times New Roman" w:cs="Times New Roman"/>
          <w:kern w:val="56"/>
          <w:sz w:val="26"/>
          <w:szCs w:val="26"/>
        </w:rPr>
        <w:t>P</w:t>
      </w:r>
      <w:r w:rsidR="005E5CF9" w:rsidRPr="001509F2">
        <w:rPr>
          <w:rFonts w:ascii="Times New Roman" w:eastAsia="Cambria" w:hAnsi="Times New Roman" w:cs="Times New Roman"/>
          <w:kern w:val="56"/>
          <w:sz w:val="26"/>
          <w:szCs w:val="26"/>
        </w:rPr>
        <w:t>akalpojumi</w:t>
      </w:r>
      <w:r w:rsidRPr="001509F2">
        <w:rPr>
          <w:rFonts w:ascii="Times New Roman" w:eastAsia="Cambria" w:hAnsi="Times New Roman" w:cs="Times New Roman"/>
          <w:kern w:val="56"/>
          <w:sz w:val="26"/>
          <w:szCs w:val="26"/>
        </w:rPr>
        <w:t xml:space="preserve"> uzskatāmi par sniegtiem, kad Puses parakstījušas pakalpojumu </w:t>
      </w:r>
      <w:r w:rsidR="00991B63" w:rsidRPr="001509F2">
        <w:rPr>
          <w:rFonts w:ascii="Times New Roman" w:eastAsia="Cambria" w:hAnsi="Times New Roman" w:cs="Times New Roman"/>
          <w:kern w:val="56"/>
          <w:sz w:val="26"/>
          <w:szCs w:val="26"/>
        </w:rPr>
        <w:t>pieņemšanas – nodošanas</w:t>
      </w:r>
      <w:r w:rsidR="00D95937" w:rsidRPr="001509F2">
        <w:rPr>
          <w:rFonts w:ascii="Times New Roman" w:eastAsia="Cambria" w:hAnsi="Times New Roman" w:cs="Times New Roman"/>
          <w:kern w:val="56"/>
          <w:sz w:val="26"/>
          <w:szCs w:val="26"/>
        </w:rPr>
        <w:t xml:space="preserve"> aktu (</w:t>
      </w:r>
      <w:r w:rsidRPr="001509F2">
        <w:rPr>
          <w:rFonts w:ascii="Times New Roman" w:eastAsia="Cambria" w:hAnsi="Times New Roman" w:cs="Times New Roman"/>
          <w:kern w:val="56"/>
          <w:sz w:val="26"/>
          <w:szCs w:val="26"/>
        </w:rPr>
        <w:t>pielikums</w:t>
      </w:r>
      <w:r w:rsidR="00D95937" w:rsidRPr="001509F2">
        <w:rPr>
          <w:rFonts w:ascii="Times New Roman" w:eastAsia="Cambria" w:hAnsi="Times New Roman" w:cs="Times New Roman"/>
          <w:kern w:val="56"/>
          <w:sz w:val="26"/>
          <w:szCs w:val="26"/>
        </w:rPr>
        <w:t xml:space="preserve"> Nr.2</w:t>
      </w:r>
      <w:r w:rsidRPr="001509F2">
        <w:rPr>
          <w:rFonts w:ascii="Times New Roman" w:eastAsia="Cambria" w:hAnsi="Times New Roman" w:cs="Times New Roman"/>
          <w:kern w:val="56"/>
          <w:sz w:val="26"/>
          <w:szCs w:val="26"/>
        </w:rPr>
        <w:t>).</w:t>
      </w:r>
    </w:p>
    <w:p w:rsidR="00546F3D" w:rsidRPr="001509F2" w:rsidRDefault="006C52E5" w:rsidP="00D95937">
      <w:pPr>
        <w:pStyle w:val="Sarakstarindkopa"/>
        <w:numPr>
          <w:ilvl w:val="0"/>
          <w:numId w:val="2"/>
        </w:numPr>
        <w:spacing w:before="120" w:after="120" w:line="276" w:lineRule="auto"/>
        <w:jc w:val="center"/>
        <w:rPr>
          <w:rFonts w:ascii="Times New Roman" w:eastAsia="Cambria" w:hAnsi="Times New Roman" w:cs="Times New Roman"/>
          <w:b/>
          <w:kern w:val="56"/>
          <w:sz w:val="26"/>
          <w:szCs w:val="26"/>
        </w:rPr>
      </w:pPr>
      <w:r w:rsidRPr="001509F2">
        <w:rPr>
          <w:rFonts w:ascii="Times New Roman" w:eastAsia="Cambria" w:hAnsi="Times New Roman" w:cs="Times New Roman"/>
          <w:b/>
          <w:kern w:val="56"/>
          <w:sz w:val="26"/>
          <w:szCs w:val="26"/>
        </w:rPr>
        <w:t>Centra tiesības un pienākumi</w:t>
      </w:r>
    </w:p>
    <w:p w:rsidR="001509F2" w:rsidRPr="001509F2" w:rsidRDefault="006C52E5" w:rsidP="006C52E5">
      <w:pPr>
        <w:pStyle w:val="Sarakstarindkopa"/>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Centram ir tiesības </w:t>
      </w:r>
    </w:p>
    <w:p w:rsidR="006C52E5" w:rsidRPr="001509F2" w:rsidRDefault="006C52E5" w:rsidP="001509F2">
      <w:pPr>
        <w:pStyle w:val="Sarakstarindkopa"/>
        <w:numPr>
          <w:ilvl w:val="2"/>
          <w:numId w:val="2"/>
        </w:numPr>
        <w:spacing w:before="120" w:after="120" w:line="276" w:lineRule="auto"/>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pārbaudīt sniegto pakalpojumu atbilstību Līguma pielikuma</w:t>
      </w:r>
      <w:r w:rsidR="005E5CF9" w:rsidRPr="001509F2">
        <w:rPr>
          <w:rFonts w:ascii="Times New Roman" w:eastAsia="Cambria" w:hAnsi="Times New Roman" w:cs="Times New Roman"/>
          <w:kern w:val="56"/>
          <w:sz w:val="26"/>
          <w:szCs w:val="26"/>
        </w:rPr>
        <w:t xml:space="preserve"> Nr.1</w:t>
      </w:r>
      <w:r w:rsidR="001509F2" w:rsidRPr="001509F2">
        <w:rPr>
          <w:rFonts w:ascii="Times New Roman" w:eastAsia="Cambria" w:hAnsi="Times New Roman" w:cs="Times New Roman"/>
          <w:kern w:val="56"/>
          <w:sz w:val="26"/>
          <w:szCs w:val="26"/>
        </w:rPr>
        <w:t xml:space="preserve"> “Darba uzdevums” prasībām;</w:t>
      </w:r>
    </w:p>
    <w:p w:rsidR="006C52E5" w:rsidRPr="001509F2" w:rsidRDefault="00501D89" w:rsidP="001509F2">
      <w:pPr>
        <w:pStyle w:val="Sarakstarindkopa"/>
        <w:numPr>
          <w:ilvl w:val="2"/>
          <w:numId w:val="2"/>
        </w:numPr>
        <w:spacing w:before="120" w:after="120" w:line="276" w:lineRule="auto"/>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k</w:t>
      </w:r>
      <w:r w:rsidR="006C52E5" w:rsidRPr="001509F2">
        <w:rPr>
          <w:rFonts w:ascii="Times New Roman" w:eastAsia="Cambria" w:hAnsi="Times New Roman" w:cs="Times New Roman"/>
          <w:kern w:val="56"/>
          <w:sz w:val="26"/>
          <w:szCs w:val="26"/>
        </w:rPr>
        <w:t>ontrolēt un pār</w:t>
      </w:r>
      <w:r w:rsidR="001509F2" w:rsidRPr="001509F2">
        <w:rPr>
          <w:rFonts w:ascii="Times New Roman" w:eastAsia="Cambria" w:hAnsi="Times New Roman" w:cs="Times New Roman"/>
          <w:kern w:val="56"/>
          <w:sz w:val="26"/>
          <w:szCs w:val="26"/>
        </w:rPr>
        <w:t>raudzīt Līguma saistību izpildi;</w:t>
      </w:r>
    </w:p>
    <w:p w:rsidR="006C52E5" w:rsidRPr="001509F2" w:rsidRDefault="006C52E5" w:rsidP="001509F2">
      <w:pPr>
        <w:pStyle w:val="Sarakstarindkopa"/>
        <w:numPr>
          <w:ilvl w:val="2"/>
          <w:numId w:val="2"/>
        </w:numPr>
        <w:spacing w:before="120" w:after="120" w:line="276" w:lineRule="auto"/>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saņemt informāciju par </w:t>
      </w:r>
      <w:r w:rsidR="005A554D">
        <w:rPr>
          <w:rFonts w:ascii="Times New Roman" w:eastAsia="Cambria" w:hAnsi="Times New Roman" w:cs="Times New Roman"/>
          <w:kern w:val="56"/>
          <w:sz w:val="26"/>
          <w:szCs w:val="26"/>
        </w:rPr>
        <w:t>Pakalpojuma</w:t>
      </w:r>
      <w:r w:rsidRPr="001509F2">
        <w:rPr>
          <w:rFonts w:ascii="Times New Roman" w:eastAsia="Cambria" w:hAnsi="Times New Roman" w:cs="Times New Roman"/>
          <w:kern w:val="56"/>
          <w:sz w:val="26"/>
          <w:szCs w:val="26"/>
        </w:rPr>
        <w:t xml:space="preserve"> </w:t>
      </w:r>
      <w:r w:rsidR="001509F2" w:rsidRPr="001509F2">
        <w:rPr>
          <w:rFonts w:ascii="Times New Roman" w:eastAsia="Cambria" w:hAnsi="Times New Roman" w:cs="Times New Roman"/>
          <w:kern w:val="56"/>
          <w:sz w:val="26"/>
          <w:szCs w:val="26"/>
        </w:rPr>
        <w:t>izpildes norisi;</w:t>
      </w:r>
    </w:p>
    <w:p w:rsidR="00546F3D" w:rsidRPr="001509F2" w:rsidRDefault="00AE252B" w:rsidP="001509F2">
      <w:pPr>
        <w:pStyle w:val="Sarakstarindkopa"/>
        <w:numPr>
          <w:ilvl w:val="2"/>
          <w:numId w:val="2"/>
        </w:numPr>
        <w:spacing w:before="120" w:after="120" w:line="276" w:lineRule="auto"/>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nekvalitatīvi veikta </w:t>
      </w:r>
      <w:r w:rsidR="005A554D">
        <w:rPr>
          <w:rFonts w:ascii="Times New Roman" w:eastAsia="Cambria" w:hAnsi="Times New Roman" w:cs="Times New Roman"/>
          <w:kern w:val="56"/>
          <w:sz w:val="26"/>
          <w:szCs w:val="26"/>
        </w:rPr>
        <w:t>Pakalpojuma</w:t>
      </w:r>
      <w:r w:rsidR="005A554D" w:rsidRPr="001509F2">
        <w:rPr>
          <w:rFonts w:ascii="Times New Roman" w:eastAsia="Cambria" w:hAnsi="Times New Roman" w:cs="Times New Roman"/>
          <w:kern w:val="56"/>
          <w:sz w:val="26"/>
          <w:szCs w:val="26"/>
        </w:rPr>
        <w:t xml:space="preserve"> </w:t>
      </w:r>
      <w:r w:rsidRPr="001509F2">
        <w:rPr>
          <w:rFonts w:ascii="Times New Roman" w:eastAsia="Cambria" w:hAnsi="Times New Roman" w:cs="Times New Roman"/>
          <w:kern w:val="56"/>
          <w:sz w:val="26"/>
          <w:szCs w:val="26"/>
        </w:rPr>
        <w:t>gadījumā vērsties Zvērinātu revidentu asociācijā.</w:t>
      </w:r>
    </w:p>
    <w:p w:rsidR="00546F3D" w:rsidRPr="001509F2" w:rsidRDefault="00020B1D" w:rsidP="00D95937">
      <w:pPr>
        <w:pStyle w:val="Sarakstarindkopa"/>
        <w:numPr>
          <w:ilvl w:val="0"/>
          <w:numId w:val="2"/>
        </w:numPr>
        <w:spacing w:before="120" w:after="120" w:line="276" w:lineRule="auto"/>
        <w:jc w:val="center"/>
        <w:rPr>
          <w:rFonts w:ascii="Times New Roman" w:eastAsia="Cambria" w:hAnsi="Times New Roman" w:cs="Times New Roman"/>
          <w:b/>
          <w:kern w:val="56"/>
          <w:sz w:val="26"/>
          <w:szCs w:val="26"/>
        </w:rPr>
      </w:pPr>
      <w:r w:rsidRPr="001509F2">
        <w:rPr>
          <w:rFonts w:ascii="Times New Roman" w:eastAsia="Cambria" w:hAnsi="Times New Roman" w:cs="Times New Roman"/>
          <w:b/>
          <w:kern w:val="56"/>
          <w:sz w:val="26"/>
          <w:szCs w:val="26"/>
        </w:rPr>
        <w:t>Producenta tiesības un pienākumi</w:t>
      </w:r>
    </w:p>
    <w:p w:rsidR="00020B1D" w:rsidRPr="001509F2" w:rsidRDefault="00B671A5" w:rsidP="00B671A5">
      <w:pPr>
        <w:pStyle w:val="Sarakstarindkopa"/>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Iesniegt Revidentam Finansēšanas līgumu, finansējuma izlietojumu atskaiti, Valsts kases konta </w:t>
      </w:r>
      <w:r w:rsidR="005E5CF9" w:rsidRPr="001509F2">
        <w:rPr>
          <w:rFonts w:ascii="Times New Roman" w:eastAsia="Cambria" w:hAnsi="Times New Roman" w:cs="Times New Roman"/>
          <w:kern w:val="56"/>
          <w:sz w:val="26"/>
          <w:szCs w:val="26"/>
        </w:rPr>
        <w:t>pārskatu</w:t>
      </w:r>
      <w:r w:rsidRPr="001509F2">
        <w:rPr>
          <w:rFonts w:ascii="Times New Roman" w:eastAsia="Cambria" w:hAnsi="Times New Roman" w:cs="Times New Roman"/>
          <w:kern w:val="56"/>
          <w:sz w:val="26"/>
          <w:szCs w:val="26"/>
        </w:rPr>
        <w:t>,</w:t>
      </w:r>
      <w:r w:rsidR="00003F94" w:rsidRPr="001509F2">
        <w:rPr>
          <w:rFonts w:ascii="Times New Roman" w:eastAsia="Cambria" w:hAnsi="Times New Roman" w:cs="Times New Roman"/>
          <w:kern w:val="56"/>
          <w:sz w:val="26"/>
          <w:szCs w:val="26"/>
        </w:rPr>
        <w:t xml:space="preserve"> visu grāmatvedības, finanšu</w:t>
      </w:r>
      <w:r w:rsidR="00A57D6F" w:rsidRPr="001509F2">
        <w:rPr>
          <w:rFonts w:ascii="Times New Roman" w:eastAsia="Cambria" w:hAnsi="Times New Roman" w:cs="Times New Roman"/>
          <w:kern w:val="56"/>
          <w:sz w:val="26"/>
          <w:szCs w:val="26"/>
        </w:rPr>
        <w:t>, kā arī jebkuru citu dokumentāciju</w:t>
      </w:r>
      <w:r w:rsidR="00501D89" w:rsidRPr="001509F2">
        <w:rPr>
          <w:rFonts w:ascii="Times New Roman" w:eastAsia="Cambria" w:hAnsi="Times New Roman" w:cs="Times New Roman"/>
          <w:kern w:val="56"/>
          <w:sz w:val="26"/>
          <w:szCs w:val="26"/>
        </w:rPr>
        <w:t>,</w:t>
      </w:r>
      <w:r w:rsidR="00A57D6F" w:rsidRPr="001509F2">
        <w:rPr>
          <w:rFonts w:ascii="Times New Roman" w:eastAsia="Cambria" w:hAnsi="Times New Roman" w:cs="Times New Roman"/>
          <w:kern w:val="56"/>
          <w:sz w:val="26"/>
          <w:szCs w:val="26"/>
        </w:rPr>
        <w:t xml:space="preserve"> kas ir Producenta rīcībā tādā kārtībā un veidā, lai Revidents pienācīgi un atbilstoši šim Līgumam varētu </w:t>
      </w:r>
      <w:r w:rsidR="00121E2D">
        <w:rPr>
          <w:rFonts w:ascii="Times New Roman" w:eastAsia="Cambria" w:hAnsi="Times New Roman" w:cs="Times New Roman"/>
          <w:kern w:val="56"/>
          <w:sz w:val="26"/>
          <w:szCs w:val="26"/>
        </w:rPr>
        <w:t>sniegt Pakalpojumu</w:t>
      </w:r>
      <w:r w:rsidR="00A57D6F" w:rsidRPr="001509F2">
        <w:rPr>
          <w:rFonts w:ascii="Times New Roman" w:eastAsia="Cambria" w:hAnsi="Times New Roman" w:cs="Times New Roman"/>
          <w:kern w:val="56"/>
          <w:sz w:val="26"/>
          <w:szCs w:val="26"/>
        </w:rPr>
        <w:t>.</w:t>
      </w:r>
      <w:r w:rsidRPr="001509F2">
        <w:rPr>
          <w:rFonts w:ascii="Times New Roman" w:eastAsia="Cambria" w:hAnsi="Times New Roman" w:cs="Times New Roman"/>
          <w:kern w:val="56"/>
          <w:sz w:val="26"/>
          <w:szCs w:val="26"/>
        </w:rPr>
        <w:t xml:space="preserve"> </w:t>
      </w:r>
    </w:p>
    <w:p w:rsidR="00B06A47" w:rsidRPr="001509F2" w:rsidRDefault="00B06A47" w:rsidP="00B671A5">
      <w:pPr>
        <w:pStyle w:val="Sarakstarindkopa"/>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Pēc Revidenta pieprasījuma iesniegt papildus nepieciešamos dokumentus, kas attiecas uz šī Līguma izpildi.</w:t>
      </w:r>
    </w:p>
    <w:p w:rsidR="00A57D6F" w:rsidRPr="001509F2" w:rsidRDefault="00A57D6F" w:rsidP="00B671A5">
      <w:pPr>
        <w:pStyle w:val="Sarakstarindkopa"/>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Producents apņemas savlaicīgi informēt Puses par jebkurām grūtībām, kas varētu aizkavēt </w:t>
      </w:r>
      <w:r w:rsidR="00121E2D">
        <w:rPr>
          <w:rFonts w:ascii="Times New Roman" w:eastAsia="Cambria" w:hAnsi="Times New Roman" w:cs="Times New Roman"/>
          <w:kern w:val="56"/>
          <w:sz w:val="26"/>
          <w:szCs w:val="26"/>
        </w:rPr>
        <w:t>P</w:t>
      </w:r>
      <w:r w:rsidRPr="001509F2">
        <w:rPr>
          <w:rFonts w:ascii="Times New Roman" w:eastAsia="Cambria" w:hAnsi="Times New Roman" w:cs="Times New Roman"/>
          <w:kern w:val="56"/>
          <w:sz w:val="26"/>
          <w:szCs w:val="26"/>
        </w:rPr>
        <w:t>akalpojuma savlaicīgu un kvalitatīvu pabeigšanu.</w:t>
      </w:r>
    </w:p>
    <w:p w:rsidR="00546F3D" w:rsidRPr="001509F2" w:rsidRDefault="00B671A5" w:rsidP="00546F3D">
      <w:pPr>
        <w:pStyle w:val="Sarakstarindkopa"/>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Savlaicīgi un pilnā apjomā </w:t>
      </w:r>
      <w:r w:rsidR="00A57D6F" w:rsidRPr="001509F2">
        <w:rPr>
          <w:rFonts w:ascii="Times New Roman" w:eastAsia="Cambria" w:hAnsi="Times New Roman" w:cs="Times New Roman"/>
          <w:kern w:val="56"/>
          <w:sz w:val="26"/>
          <w:szCs w:val="26"/>
        </w:rPr>
        <w:t xml:space="preserve">veikt apmaksu par </w:t>
      </w:r>
      <w:r w:rsidR="00121E2D">
        <w:rPr>
          <w:rFonts w:ascii="Times New Roman" w:eastAsia="Cambria" w:hAnsi="Times New Roman" w:cs="Times New Roman"/>
          <w:kern w:val="56"/>
          <w:sz w:val="26"/>
          <w:szCs w:val="26"/>
        </w:rPr>
        <w:t>Pakalpojumu</w:t>
      </w:r>
      <w:r w:rsidR="00A57D6F" w:rsidRPr="001509F2">
        <w:rPr>
          <w:rFonts w:ascii="Times New Roman" w:eastAsia="Cambria" w:hAnsi="Times New Roman" w:cs="Times New Roman"/>
          <w:kern w:val="56"/>
          <w:sz w:val="26"/>
          <w:szCs w:val="26"/>
        </w:rPr>
        <w:t xml:space="preserve"> saskaņā ar Līguma 2. punktu.</w:t>
      </w:r>
    </w:p>
    <w:p w:rsidR="00546F3D" w:rsidRPr="001509F2" w:rsidRDefault="00B06A47" w:rsidP="00D95937">
      <w:pPr>
        <w:pStyle w:val="Sarakstarindkopa"/>
        <w:numPr>
          <w:ilvl w:val="0"/>
          <w:numId w:val="2"/>
        </w:numPr>
        <w:spacing w:before="120" w:after="120" w:line="276" w:lineRule="auto"/>
        <w:jc w:val="center"/>
        <w:rPr>
          <w:rFonts w:ascii="Times New Roman" w:eastAsia="Cambria" w:hAnsi="Times New Roman" w:cs="Times New Roman"/>
          <w:b/>
          <w:kern w:val="56"/>
          <w:sz w:val="26"/>
          <w:szCs w:val="26"/>
        </w:rPr>
      </w:pPr>
      <w:r w:rsidRPr="001509F2">
        <w:rPr>
          <w:rFonts w:ascii="Times New Roman" w:eastAsia="Cambria" w:hAnsi="Times New Roman" w:cs="Times New Roman"/>
          <w:b/>
          <w:kern w:val="56"/>
          <w:sz w:val="26"/>
          <w:szCs w:val="26"/>
        </w:rPr>
        <w:t>Revidenta tiesības un pienākumi</w:t>
      </w:r>
    </w:p>
    <w:p w:rsidR="005E5CF9" w:rsidRPr="001509F2" w:rsidRDefault="005E5CF9" w:rsidP="005E5CF9">
      <w:pPr>
        <w:pStyle w:val="Sarakstarindkopa"/>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Revidents apņemas </w:t>
      </w:r>
      <w:r w:rsidR="00121E2D">
        <w:rPr>
          <w:rFonts w:ascii="Times New Roman" w:eastAsia="Cambria" w:hAnsi="Times New Roman" w:cs="Times New Roman"/>
          <w:kern w:val="56"/>
          <w:sz w:val="26"/>
          <w:szCs w:val="26"/>
        </w:rPr>
        <w:t>P</w:t>
      </w:r>
      <w:r w:rsidR="00B06A47" w:rsidRPr="001509F2">
        <w:rPr>
          <w:rFonts w:ascii="Times New Roman" w:eastAsia="Cambria" w:hAnsi="Times New Roman" w:cs="Times New Roman"/>
          <w:kern w:val="56"/>
          <w:sz w:val="26"/>
          <w:szCs w:val="26"/>
        </w:rPr>
        <w:t>akalpojumus veikt saskaņā ar</w:t>
      </w:r>
      <w:r w:rsidR="00C27065" w:rsidRPr="001509F2">
        <w:rPr>
          <w:rFonts w:ascii="Times New Roman" w:eastAsia="Cambria" w:hAnsi="Times New Roman" w:cs="Times New Roman"/>
          <w:kern w:val="56"/>
          <w:sz w:val="26"/>
          <w:szCs w:val="26"/>
        </w:rPr>
        <w:t xml:space="preserve"> Līgumu,</w:t>
      </w:r>
      <w:r w:rsidR="00B06A47" w:rsidRPr="001509F2">
        <w:rPr>
          <w:rFonts w:ascii="Times New Roman" w:eastAsia="Cambria" w:hAnsi="Times New Roman" w:cs="Times New Roman"/>
          <w:kern w:val="56"/>
          <w:sz w:val="26"/>
          <w:szCs w:val="26"/>
        </w:rPr>
        <w:t xml:space="preserve"> Latvijā atzītiem Starptautiskajiem revīzijas standartiem un revīzijas procesu regulējošiem Latvijas </w:t>
      </w:r>
      <w:r w:rsidR="00C27065" w:rsidRPr="001509F2">
        <w:rPr>
          <w:rFonts w:ascii="Times New Roman" w:eastAsia="Cambria" w:hAnsi="Times New Roman" w:cs="Times New Roman"/>
          <w:kern w:val="56"/>
          <w:sz w:val="26"/>
          <w:szCs w:val="26"/>
        </w:rPr>
        <w:t>Republikas normatīvajiem aktiem;</w:t>
      </w:r>
    </w:p>
    <w:p w:rsidR="00C27065" w:rsidRPr="001509F2" w:rsidRDefault="005E5CF9" w:rsidP="005E5CF9">
      <w:pPr>
        <w:pStyle w:val="Sarakstarindkopa"/>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Revidents </w:t>
      </w:r>
      <w:r w:rsidR="00C27065" w:rsidRPr="001509F2">
        <w:rPr>
          <w:rFonts w:ascii="Times New Roman" w:eastAsia="Cambria" w:hAnsi="Times New Roman" w:cs="Times New Roman"/>
          <w:kern w:val="56"/>
          <w:sz w:val="26"/>
          <w:szCs w:val="26"/>
        </w:rPr>
        <w:t xml:space="preserve">par </w:t>
      </w:r>
      <w:r w:rsidR="00121E2D">
        <w:rPr>
          <w:rFonts w:ascii="Times New Roman" w:eastAsia="Cambria" w:hAnsi="Times New Roman" w:cs="Times New Roman"/>
          <w:kern w:val="56"/>
          <w:sz w:val="26"/>
          <w:szCs w:val="26"/>
        </w:rPr>
        <w:t>Pakalpojuma</w:t>
      </w:r>
      <w:r w:rsidR="00C27065" w:rsidRPr="001509F2">
        <w:rPr>
          <w:rFonts w:ascii="Times New Roman" w:eastAsia="Cambria" w:hAnsi="Times New Roman" w:cs="Times New Roman"/>
          <w:kern w:val="56"/>
          <w:sz w:val="26"/>
          <w:szCs w:val="26"/>
        </w:rPr>
        <w:t xml:space="preserve"> rezultātiem sagatavo ziņojumu, gūstot pārliecību par </w:t>
      </w:r>
      <w:r w:rsidR="00C27065" w:rsidRPr="001509F2">
        <w:rPr>
          <w:rFonts w:ascii="Times New Roman" w:eastAsia="Cambria" w:hAnsi="Times New Roman" w:cs="Times New Roman"/>
          <w:bCs/>
          <w:kern w:val="56"/>
          <w:sz w:val="26"/>
          <w:szCs w:val="26"/>
        </w:rPr>
        <w:t xml:space="preserve">finansējuma saņēmēja veikto maksājumu un iesniegtās finansējuma izlietojuma atskaites atbilstību noslēgtā Finansēšanas līguma nosacījumiem saskaņā ar </w:t>
      </w:r>
      <w:r w:rsidRPr="001509F2">
        <w:rPr>
          <w:rFonts w:ascii="Times New Roman" w:eastAsia="Cambria" w:hAnsi="Times New Roman" w:cs="Times New Roman"/>
          <w:bCs/>
          <w:kern w:val="56"/>
          <w:sz w:val="26"/>
          <w:szCs w:val="26"/>
        </w:rPr>
        <w:t>pielikumu Nr.1 “</w:t>
      </w:r>
      <w:r w:rsidR="00C27065" w:rsidRPr="001509F2">
        <w:rPr>
          <w:rFonts w:ascii="Times New Roman" w:eastAsia="Cambria" w:hAnsi="Times New Roman" w:cs="Times New Roman"/>
          <w:bCs/>
          <w:kern w:val="56"/>
          <w:sz w:val="26"/>
          <w:szCs w:val="26"/>
        </w:rPr>
        <w:t>Darba uzdevumu</w:t>
      </w:r>
      <w:r w:rsidRPr="001509F2">
        <w:rPr>
          <w:rFonts w:ascii="Times New Roman" w:eastAsia="Cambria" w:hAnsi="Times New Roman" w:cs="Times New Roman"/>
          <w:bCs/>
          <w:kern w:val="56"/>
          <w:sz w:val="26"/>
          <w:szCs w:val="26"/>
        </w:rPr>
        <w:t>”</w:t>
      </w:r>
      <w:r w:rsidR="00C27065" w:rsidRPr="001509F2">
        <w:rPr>
          <w:rFonts w:ascii="Times New Roman" w:eastAsia="Cambria" w:hAnsi="Times New Roman" w:cs="Times New Roman"/>
          <w:bCs/>
          <w:kern w:val="56"/>
          <w:sz w:val="26"/>
          <w:szCs w:val="26"/>
        </w:rPr>
        <w:t xml:space="preserve">. </w:t>
      </w:r>
      <w:r w:rsidR="00546F3D" w:rsidRPr="001509F2">
        <w:rPr>
          <w:rFonts w:ascii="Times New Roman" w:eastAsia="Cambria" w:hAnsi="Times New Roman" w:cs="Times New Roman"/>
          <w:bCs/>
          <w:kern w:val="56"/>
          <w:sz w:val="26"/>
          <w:szCs w:val="26"/>
        </w:rPr>
        <w:t>Ziņojumam jābūt cauršūtam un attiecīgi apliecinātam kopā ar finansējuma izlietojuma atskaiti</w:t>
      </w:r>
      <w:r w:rsidR="00C27065" w:rsidRPr="001509F2">
        <w:rPr>
          <w:rFonts w:ascii="Times New Roman" w:eastAsia="Cambria" w:hAnsi="Times New Roman" w:cs="Times New Roman"/>
          <w:bCs/>
          <w:kern w:val="56"/>
          <w:sz w:val="26"/>
          <w:szCs w:val="26"/>
        </w:rPr>
        <w:t>.</w:t>
      </w:r>
    </w:p>
    <w:p w:rsidR="00546F3D" w:rsidRPr="001509F2" w:rsidRDefault="00C27065" w:rsidP="00D95937">
      <w:pPr>
        <w:pStyle w:val="Sarakstarindkopa"/>
        <w:numPr>
          <w:ilvl w:val="1"/>
          <w:numId w:val="2"/>
        </w:numPr>
        <w:spacing w:before="120" w:after="120" w:line="276" w:lineRule="auto"/>
        <w:ind w:left="0" w:hanging="6"/>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 xml:space="preserve">Revidents </w:t>
      </w:r>
      <w:r w:rsidR="00121E2D">
        <w:rPr>
          <w:rFonts w:ascii="Times New Roman" w:eastAsia="Cambria" w:hAnsi="Times New Roman" w:cs="Times New Roman"/>
          <w:kern w:val="56"/>
          <w:sz w:val="26"/>
          <w:szCs w:val="26"/>
        </w:rPr>
        <w:t>Pakalpojumu</w:t>
      </w:r>
      <w:r w:rsidRPr="001509F2">
        <w:rPr>
          <w:rFonts w:ascii="Times New Roman" w:eastAsia="Cambria" w:hAnsi="Times New Roman" w:cs="Times New Roman"/>
          <w:kern w:val="56"/>
          <w:sz w:val="26"/>
          <w:szCs w:val="26"/>
        </w:rPr>
        <w:t xml:space="preserve"> veic ar saviem līdzekļiem, iekārtām un citiem nepieciešamajiem resursiem</w:t>
      </w:r>
      <w:r w:rsidR="005E5CF9" w:rsidRPr="001509F2">
        <w:rPr>
          <w:rFonts w:ascii="Times New Roman" w:eastAsia="Cambria" w:hAnsi="Times New Roman" w:cs="Times New Roman"/>
          <w:kern w:val="56"/>
          <w:sz w:val="26"/>
          <w:szCs w:val="26"/>
        </w:rPr>
        <w:t>, n</w:t>
      </w:r>
      <w:r w:rsidR="00D95937" w:rsidRPr="001509F2">
        <w:rPr>
          <w:rFonts w:ascii="Times New Roman" w:eastAsia="Cambria" w:hAnsi="Times New Roman" w:cs="Times New Roman"/>
          <w:kern w:val="56"/>
          <w:sz w:val="26"/>
          <w:szCs w:val="26"/>
        </w:rPr>
        <w:t>epieciešamības gadījumā piesaistot papildu personālu.</w:t>
      </w:r>
    </w:p>
    <w:p w:rsidR="00546F3D" w:rsidRPr="001509F2" w:rsidRDefault="00121E2D" w:rsidP="00D95937">
      <w:pPr>
        <w:pStyle w:val="Sarakstarindkopa"/>
        <w:numPr>
          <w:ilvl w:val="0"/>
          <w:numId w:val="2"/>
        </w:numPr>
        <w:spacing w:before="120" w:after="120" w:line="276" w:lineRule="auto"/>
        <w:jc w:val="center"/>
        <w:rPr>
          <w:rFonts w:ascii="Times New Roman" w:eastAsia="Times New Roman" w:hAnsi="Times New Roman" w:cs="Times New Roman"/>
          <w:b/>
          <w:bCs/>
          <w:kern w:val="56"/>
          <w:sz w:val="26"/>
          <w:szCs w:val="26"/>
          <w:lang w:eastAsia="x-none"/>
        </w:rPr>
      </w:pPr>
      <w:r>
        <w:rPr>
          <w:rFonts w:ascii="Times New Roman" w:eastAsia="Times New Roman" w:hAnsi="Times New Roman" w:cs="Times New Roman"/>
          <w:b/>
          <w:bCs/>
          <w:kern w:val="56"/>
          <w:sz w:val="26"/>
          <w:szCs w:val="26"/>
          <w:lang w:eastAsia="x-none"/>
        </w:rPr>
        <w:t>Revidenta ziņojuma</w:t>
      </w:r>
      <w:r w:rsidR="001C48CF" w:rsidRPr="001509F2">
        <w:rPr>
          <w:rFonts w:ascii="Times New Roman" w:eastAsia="Times New Roman" w:hAnsi="Times New Roman" w:cs="Times New Roman"/>
          <w:b/>
          <w:bCs/>
          <w:kern w:val="56"/>
          <w:sz w:val="26"/>
          <w:szCs w:val="26"/>
          <w:lang w:eastAsia="x-none"/>
        </w:rPr>
        <w:t xml:space="preserve"> Pieņemšanas-nodošanas kārtība</w:t>
      </w:r>
    </w:p>
    <w:p w:rsidR="001C48CF" w:rsidRPr="001509F2" w:rsidRDefault="001C48CF" w:rsidP="00BB5996">
      <w:pPr>
        <w:pStyle w:val="Sarakstarindkopa"/>
        <w:numPr>
          <w:ilvl w:val="1"/>
          <w:numId w:val="2"/>
        </w:numPr>
        <w:tabs>
          <w:tab w:val="left" w:pos="851"/>
        </w:tabs>
        <w:spacing w:before="120" w:after="120" w:line="276" w:lineRule="auto"/>
        <w:ind w:left="0" w:firstLine="0"/>
        <w:contextualSpacing w:val="0"/>
        <w:jc w:val="both"/>
        <w:rPr>
          <w:rFonts w:ascii="Times New Roman" w:eastAsia="Times New Roman" w:hAnsi="Times New Roman" w:cs="Times New Roman"/>
          <w:b/>
          <w:kern w:val="56"/>
          <w:sz w:val="26"/>
          <w:szCs w:val="26"/>
          <w:lang w:val="x-none" w:eastAsia="x-none"/>
        </w:rPr>
      </w:pPr>
      <w:r w:rsidRPr="001509F2">
        <w:rPr>
          <w:rFonts w:ascii="Times New Roman" w:eastAsia="Cambria" w:hAnsi="Times New Roman" w:cs="Times New Roman"/>
          <w:kern w:val="56"/>
          <w:sz w:val="26"/>
          <w:szCs w:val="26"/>
        </w:rPr>
        <w:t xml:space="preserve">Pēc </w:t>
      </w:r>
      <w:r w:rsidR="00121E2D">
        <w:rPr>
          <w:rFonts w:ascii="Times New Roman" w:eastAsia="Cambria" w:hAnsi="Times New Roman" w:cs="Times New Roman"/>
          <w:kern w:val="56"/>
          <w:sz w:val="26"/>
          <w:szCs w:val="26"/>
        </w:rPr>
        <w:t>Pakalpojuma</w:t>
      </w:r>
      <w:r w:rsidRPr="001509F2">
        <w:rPr>
          <w:rFonts w:ascii="Times New Roman" w:eastAsia="Cambria" w:hAnsi="Times New Roman" w:cs="Times New Roman"/>
          <w:kern w:val="56"/>
          <w:sz w:val="26"/>
          <w:szCs w:val="26"/>
        </w:rPr>
        <w:t xml:space="preserve"> veikšanas Revidents ne vēlāk kā 2 (divu) darbdienu laikā iesniedz </w:t>
      </w:r>
      <w:r w:rsidR="00B95EDC" w:rsidRPr="001509F2">
        <w:rPr>
          <w:rFonts w:ascii="Times New Roman" w:eastAsia="Cambria" w:hAnsi="Times New Roman" w:cs="Times New Roman"/>
          <w:kern w:val="56"/>
          <w:sz w:val="26"/>
          <w:szCs w:val="26"/>
        </w:rPr>
        <w:t>Producentam ziņojumu</w:t>
      </w:r>
      <w:r w:rsidR="00501D89" w:rsidRPr="001509F2">
        <w:rPr>
          <w:rFonts w:ascii="Times New Roman" w:eastAsia="Cambria" w:hAnsi="Times New Roman" w:cs="Times New Roman"/>
          <w:kern w:val="56"/>
          <w:sz w:val="26"/>
          <w:szCs w:val="26"/>
        </w:rPr>
        <w:t>,</w:t>
      </w:r>
      <w:r w:rsidR="00B95EDC" w:rsidRPr="001509F2">
        <w:rPr>
          <w:rFonts w:ascii="Times New Roman" w:eastAsia="Cambria" w:hAnsi="Times New Roman" w:cs="Times New Roman"/>
          <w:kern w:val="56"/>
          <w:sz w:val="26"/>
          <w:szCs w:val="26"/>
        </w:rPr>
        <w:t xml:space="preserve"> vienlaikus</w:t>
      </w:r>
      <w:r w:rsidR="00BB5996" w:rsidRPr="001509F2">
        <w:rPr>
          <w:rFonts w:ascii="Times New Roman" w:eastAsia="Cambria" w:hAnsi="Times New Roman" w:cs="Times New Roman"/>
          <w:kern w:val="56"/>
          <w:sz w:val="26"/>
          <w:szCs w:val="26"/>
        </w:rPr>
        <w:t xml:space="preserve"> parakstot </w:t>
      </w:r>
      <w:r w:rsidR="00991B63" w:rsidRPr="001509F2">
        <w:rPr>
          <w:rFonts w:ascii="Times New Roman" w:eastAsia="Cambria" w:hAnsi="Times New Roman" w:cs="Times New Roman"/>
          <w:kern w:val="56"/>
          <w:sz w:val="26"/>
          <w:szCs w:val="26"/>
        </w:rPr>
        <w:t>pieņemšanas –</w:t>
      </w:r>
      <w:r w:rsidR="00501D89" w:rsidRPr="001509F2">
        <w:rPr>
          <w:rFonts w:ascii="Times New Roman" w:eastAsia="Cambria" w:hAnsi="Times New Roman" w:cs="Times New Roman"/>
          <w:kern w:val="56"/>
          <w:sz w:val="26"/>
          <w:szCs w:val="26"/>
        </w:rPr>
        <w:t xml:space="preserve"> </w:t>
      </w:r>
      <w:r w:rsidR="00BB5996" w:rsidRPr="001509F2">
        <w:rPr>
          <w:rFonts w:ascii="Times New Roman" w:eastAsia="Cambria" w:hAnsi="Times New Roman" w:cs="Times New Roman"/>
          <w:kern w:val="56"/>
          <w:sz w:val="26"/>
          <w:szCs w:val="26"/>
        </w:rPr>
        <w:t>nodošanas</w:t>
      </w:r>
      <w:r w:rsidR="00D95937" w:rsidRPr="001509F2">
        <w:rPr>
          <w:rFonts w:ascii="Times New Roman" w:eastAsia="Cambria" w:hAnsi="Times New Roman" w:cs="Times New Roman"/>
          <w:kern w:val="56"/>
          <w:sz w:val="26"/>
          <w:szCs w:val="26"/>
        </w:rPr>
        <w:t xml:space="preserve"> aktu (</w:t>
      </w:r>
      <w:r w:rsidR="00B95EDC" w:rsidRPr="001509F2">
        <w:rPr>
          <w:rFonts w:ascii="Times New Roman" w:eastAsia="Cambria" w:hAnsi="Times New Roman" w:cs="Times New Roman"/>
          <w:kern w:val="56"/>
          <w:sz w:val="26"/>
          <w:szCs w:val="26"/>
        </w:rPr>
        <w:t>Pielikums Nr.2)</w:t>
      </w:r>
      <w:r w:rsidR="00BB5996" w:rsidRPr="001509F2">
        <w:rPr>
          <w:rFonts w:ascii="Times New Roman" w:eastAsia="Cambria" w:hAnsi="Times New Roman" w:cs="Times New Roman"/>
          <w:kern w:val="56"/>
          <w:sz w:val="26"/>
          <w:szCs w:val="26"/>
        </w:rPr>
        <w:t>.</w:t>
      </w:r>
    </w:p>
    <w:p w:rsidR="00546F3D" w:rsidRPr="001509F2" w:rsidRDefault="001C48CF" w:rsidP="00546F3D">
      <w:pPr>
        <w:pStyle w:val="Sarakstarindkopa"/>
        <w:numPr>
          <w:ilvl w:val="1"/>
          <w:numId w:val="2"/>
        </w:numPr>
        <w:tabs>
          <w:tab w:val="left" w:pos="851"/>
        </w:tabs>
        <w:spacing w:before="120" w:after="120" w:line="276" w:lineRule="auto"/>
        <w:ind w:left="0" w:firstLine="0"/>
        <w:contextualSpacing w:val="0"/>
        <w:jc w:val="both"/>
        <w:rPr>
          <w:rFonts w:ascii="Times New Roman" w:eastAsia="Times New Roman" w:hAnsi="Times New Roman" w:cs="Times New Roman"/>
          <w:b/>
          <w:kern w:val="56"/>
          <w:sz w:val="26"/>
          <w:szCs w:val="26"/>
          <w:lang w:val="x-none" w:eastAsia="x-none"/>
        </w:rPr>
      </w:pPr>
      <w:r w:rsidRPr="001509F2">
        <w:rPr>
          <w:rFonts w:ascii="Times New Roman" w:eastAsia="Cambria" w:hAnsi="Times New Roman" w:cs="Times New Roman"/>
          <w:kern w:val="56"/>
          <w:sz w:val="26"/>
          <w:szCs w:val="26"/>
        </w:rPr>
        <w:lastRenderedPageBreak/>
        <w:t>N</w:t>
      </w:r>
      <w:r w:rsidR="00BB5996" w:rsidRPr="001509F2">
        <w:rPr>
          <w:rFonts w:ascii="Times New Roman" w:eastAsia="Cambria" w:hAnsi="Times New Roman" w:cs="Times New Roman"/>
          <w:kern w:val="56"/>
          <w:sz w:val="26"/>
          <w:szCs w:val="26"/>
        </w:rPr>
        <w:t>odošanas – pieņemšanas aktu paraksta Producents un Revidents</w:t>
      </w:r>
      <w:r w:rsidRPr="001509F2">
        <w:rPr>
          <w:rFonts w:ascii="Times New Roman" w:eastAsia="Cambria" w:hAnsi="Times New Roman" w:cs="Times New Roman"/>
          <w:kern w:val="56"/>
          <w:sz w:val="26"/>
          <w:szCs w:val="26"/>
        </w:rPr>
        <w:t>.</w:t>
      </w:r>
    </w:p>
    <w:p w:rsidR="00546F3D" w:rsidRPr="001509F2" w:rsidRDefault="00BB5996" w:rsidP="00D95937">
      <w:pPr>
        <w:pStyle w:val="Sarakstarindkopa"/>
        <w:numPr>
          <w:ilvl w:val="0"/>
          <w:numId w:val="2"/>
        </w:numPr>
        <w:tabs>
          <w:tab w:val="left" w:pos="851"/>
        </w:tabs>
        <w:spacing w:before="120" w:after="120" w:line="276" w:lineRule="auto"/>
        <w:jc w:val="center"/>
        <w:rPr>
          <w:rFonts w:ascii="Times New Roman" w:eastAsia="Times New Roman" w:hAnsi="Times New Roman" w:cs="Times New Roman"/>
          <w:b/>
          <w:kern w:val="56"/>
          <w:sz w:val="26"/>
          <w:szCs w:val="26"/>
          <w:lang w:val="x-none" w:eastAsia="x-none"/>
        </w:rPr>
      </w:pPr>
      <w:r w:rsidRPr="001509F2">
        <w:rPr>
          <w:rFonts w:ascii="Times New Roman" w:eastAsia="Times New Roman" w:hAnsi="Times New Roman" w:cs="Times New Roman"/>
          <w:b/>
          <w:kern w:val="56"/>
          <w:sz w:val="26"/>
          <w:szCs w:val="26"/>
          <w:lang w:val="x-none" w:eastAsia="x-none"/>
        </w:rPr>
        <w:t>Līguma grozīšanas, papildināšanas un izbeigšanas kārtība</w:t>
      </w:r>
    </w:p>
    <w:p w:rsidR="00BB5996" w:rsidRPr="001509F2" w:rsidRDefault="00BB5996" w:rsidP="00BB5996">
      <w:pPr>
        <w:pStyle w:val="Sarakstarindkopa"/>
        <w:numPr>
          <w:ilvl w:val="1"/>
          <w:numId w:val="2"/>
        </w:numPr>
        <w:spacing w:before="120" w:after="120" w:line="276" w:lineRule="auto"/>
        <w:ind w:left="0" w:firstLine="0"/>
        <w:contextualSpacing w:val="0"/>
        <w:jc w:val="both"/>
        <w:rPr>
          <w:rFonts w:ascii="Times New Roman" w:eastAsia="Times New Roman" w:hAnsi="Times New Roman" w:cs="Times New Roman"/>
          <w:b/>
          <w:kern w:val="56"/>
          <w:sz w:val="26"/>
          <w:szCs w:val="26"/>
          <w:lang w:val="x-none" w:eastAsia="x-none"/>
        </w:rPr>
      </w:pPr>
      <w:r w:rsidRPr="001509F2">
        <w:rPr>
          <w:rFonts w:ascii="Times New Roman" w:eastAsia="Cambria" w:hAnsi="Times New Roman" w:cs="Times New Roman"/>
          <w:kern w:val="56"/>
          <w:sz w:val="26"/>
          <w:szCs w:val="26"/>
        </w:rPr>
        <w:t xml:space="preserve">Jebkuri Līguma grozījumi noformējami rakstveidā, Pusēm savstarpēji vienojoties. Līguma grozījumus pievieno Līgumam, un tie kļūst par Līguma neatņemamu sastāvdaļu. </w:t>
      </w:r>
    </w:p>
    <w:p w:rsidR="00BB5996" w:rsidRPr="001509F2" w:rsidRDefault="00BB5996" w:rsidP="00BB5996">
      <w:pPr>
        <w:numPr>
          <w:ilvl w:val="1"/>
          <w:numId w:val="2"/>
        </w:numPr>
        <w:spacing w:before="120" w:after="120" w:line="276" w:lineRule="auto"/>
        <w:ind w:left="0" w:firstLine="0"/>
        <w:jc w:val="both"/>
        <w:rPr>
          <w:rFonts w:ascii="Times New Roman" w:eastAsia="Times New Roman" w:hAnsi="Times New Roman" w:cs="Times New Roman"/>
          <w:b/>
          <w:kern w:val="56"/>
          <w:sz w:val="26"/>
          <w:szCs w:val="26"/>
          <w:lang w:val="x-none" w:eastAsia="x-none"/>
        </w:rPr>
      </w:pPr>
      <w:r w:rsidRPr="001509F2">
        <w:rPr>
          <w:rFonts w:ascii="Times New Roman" w:eastAsia="Cambria" w:hAnsi="Times New Roman" w:cs="Times New Roman"/>
          <w:kern w:val="56"/>
          <w:sz w:val="26"/>
          <w:szCs w:val="26"/>
        </w:rPr>
        <w:t xml:space="preserve">Nozīmīgu attiecīgo normatīvo aktu, kuri reglamentē pārskatu sagatavošanas un iesniegšanas termiņus, grozījumu rezultātā u.c. pamatotos gadījumos var tikt ieviestas izmaiņas revīzijas darba grafikā, termiņos, kuras savstarpēji rakstveidā saskaņojamas. </w:t>
      </w:r>
    </w:p>
    <w:p w:rsidR="00BB5996" w:rsidRPr="001509F2" w:rsidRDefault="00BB5996" w:rsidP="00BB5996">
      <w:pPr>
        <w:numPr>
          <w:ilvl w:val="1"/>
          <w:numId w:val="2"/>
        </w:numPr>
        <w:spacing w:before="120" w:after="120" w:line="276" w:lineRule="auto"/>
        <w:ind w:left="0" w:firstLine="0"/>
        <w:jc w:val="both"/>
        <w:rPr>
          <w:rFonts w:ascii="Times New Roman" w:eastAsia="Times New Roman" w:hAnsi="Times New Roman" w:cs="Times New Roman"/>
          <w:b/>
          <w:kern w:val="56"/>
          <w:sz w:val="26"/>
          <w:szCs w:val="26"/>
          <w:lang w:val="x-none" w:eastAsia="x-none"/>
        </w:rPr>
      </w:pPr>
      <w:r w:rsidRPr="001509F2">
        <w:rPr>
          <w:rFonts w:ascii="Times New Roman" w:eastAsia="Cambria" w:hAnsi="Times New Roman" w:cs="Times New Roman"/>
          <w:kern w:val="56"/>
          <w:sz w:val="26"/>
          <w:szCs w:val="26"/>
        </w:rPr>
        <w:t>Pusēm ir pienākums paziņot par iespējamajām izmaiņām vai apstākļiem, kuri varētu ietekmēt Pasūtījuma izpildes kvalitāti un Pasūtījuma veikšanas laiku.</w:t>
      </w:r>
    </w:p>
    <w:p w:rsidR="00BB5996" w:rsidRPr="001509F2" w:rsidRDefault="00BB5996" w:rsidP="00BB5996">
      <w:pPr>
        <w:numPr>
          <w:ilvl w:val="1"/>
          <w:numId w:val="2"/>
        </w:numPr>
        <w:spacing w:before="120" w:after="120" w:line="276" w:lineRule="auto"/>
        <w:ind w:left="0" w:firstLine="0"/>
        <w:jc w:val="both"/>
        <w:rPr>
          <w:rFonts w:ascii="Times New Roman" w:eastAsia="Times New Roman" w:hAnsi="Times New Roman" w:cs="Times New Roman"/>
          <w:b/>
          <w:kern w:val="56"/>
          <w:sz w:val="26"/>
          <w:szCs w:val="26"/>
          <w:lang w:val="x-none" w:eastAsia="x-none"/>
        </w:rPr>
      </w:pPr>
      <w:r w:rsidRPr="001509F2">
        <w:rPr>
          <w:rFonts w:ascii="Times New Roman" w:eastAsia="Cambria" w:hAnsi="Times New Roman" w:cs="Times New Roman"/>
          <w:kern w:val="56"/>
          <w:sz w:val="26"/>
          <w:szCs w:val="26"/>
        </w:rPr>
        <w:t xml:space="preserve">Jebkurai no Pusēm ir tiesības vienpusēji atkāpties no Līguma, ja otra Puse nepilda vai nepienācīgi pilda ar Līgumu uzņemtās saistības. Šādā gadījumā par atkāpšanos no Līguma jābrīdina otra Puse vismaz 1 (vienu) nedēļu iepriekš. </w:t>
      </w:r>
    </w:p>
    <w:p w:rsidR="00BB5996" w:rsidRPr="001509F2" w:rsidRDefault="00BB5996" w:rsidP="00BB5996">
      <w:pPr>
        <w:numPr>
          <w:ilvl w:val="1"/>
          <w:numId w:val="2"/>
        </w:numPr>
        <w:spacing w:before="120" w:after="120" w:line="276" w:lineRule="auto"/>
        <w:ind w:left="0" w:firstLine="0"/>
        <w:jc w:val="both"/>
        <w:rPr>
          <w:rFonts w:ascii="Times New Roman" w:eastAsia="Times New Roman" w:hAnsi="Times New Roman" w:cs="Times New Roman"/>
          <w:b/>
          <w:kern w:val="56"/>
          <w:sz w:val="26"/>
          <w:szCs w:val="26"/>
          <w:lang w:val="x-none" w:eastAsia="x-none"/>
        </w:rPr>
      </w:pPr>
      <w:r w:rsidRPr="001509F2">
        <w:rPr>
          <w:rFonts w:ascii="Times New Roman" w:eastAsia="Cambria" w:hAnsi="Times New Roman" w:cs="Times New Roman"/>
          <w:kern w:val="56"/>
          <w:sz w:val="26"/>
          <w:szCs w:val="26"/>
        </w:rPr>
        <w:t xml:space="preserve">Līguma izbeigšanas gadījumā Pusēm ir pienākums 20 (divdesmit) dienu laikā, skaitot no Līguma izbeigšanas dienas, pilnībā veikt savstarpējos norēķinus. </w:t>
      </w:r>
    </w:p>
    <w:p w:rsidR="00546F3D" w:rsidRPr="001509F2" w:rsidRDefault="00BB5996" w:rsidP="00546F3D">
      <w:pPr>
        <w:numPr>
          <w:ilvl w:val="1"/>
          <w:numId w:val="2"/>
        </w:numPr>
        <w:spacing w:before="120" w:after="120" w:line="276" w:lineRule="auto"/>
        <w:ind w:left="0" w:firstLine="0"/>
        <w:jc w:val="both"/>
        <w:rPr>
          <w:rFonts w:ascii="Times New Roman" w:eastAsia="Times New Roman" w:hAnsi="Times New Roman" w:cs="Times New Roman"/>
          <w:b/>
          <w:kern w:val="56"/>
          <w:sz w:val="26"/>
          <w:szCs w:val="26"/>
          <w:lang w:val="x-none" w:eastAsia="x-none"/>
        </w:rPr>
      </w:pPr>
      <w:r w:rsidRPr="001509F2">
        <w:rPr>
          <w:rFonts w:ascii="Times New Roman" w:eastAsia="Cambria" w:hAnsi="Times New Roman" w:cs="Times New Roman"/>
          <w:kern w:val="56"/>
          <w:sz w:val="26"/>
          <w:szCs w:val="26"/>
        </w:rPr>
        <w:t>Jebkurā Līguma izbeigšanas gadījumā Puses apņemas izpildīt visas saistības, kas radušās līdz Līguma izbeigšanas brīdim.</w:t>
      </w:r>
    </w:p>
    <w:p w:rsidR="00546F3D" w:rsidRPr="001509F2" w:rsidRDefault="00BB5996" w:rsidP="00D95937">
      <w:pPr>
        <w:pStyle w:val="Sarakstarindkopa"/>
        <w:numPr>
          <w:ilvl w:val="0"/>
          <w:numId w:val="2"/>
        </w:numPr>
        <w:spacing w:before="120" w:after="120" w:line="276" w:lineRule="auto"/>
        <w:jc w:val="center"/>
        <w:rPr>
          <w:rFonts w:ascii="Times New Roman" w:eastAsia="Times New Roman" w:hAnsi="Times New Roman" w:cs="Times New Roman"/>
          <w:b/>
          <w:kern w:val="56"/>
          <w:sz w:val="26"/>
          <w:szCs w:val="26"/>
          <w:lang w:val="x-none" w:eastAsia="x-none"/>
        </w:rPr>
      </w:pPr>
      <w:r w:rsidRPr="001509F2">
        <w:rPr>
          <w:rFonts w:ascii="Times New Roman" w:eastAsia="Times New Roman" w:hAnsi="Times New Roman" w:cs="Times New Roman"/>
          <w:b/>
          <w:kern w:val="56"/>
          <w:sz w:val="26"/>
          <w:szCs w:val="26"/>
          <w:lang w:eastAsia="x-none"/>
        </w:rPr>
        <w:t>Nepārvarama vara</w:t>
      </w:r>
    </w:p>
    <w:p w:rsidR="00546F3D" w:rsidRPr="001509F2" w:rsidRDefault="00BB5996" w:rsidP="00B95EDC">
      <w:pPr>
        <w:spacing w:before="120" w:after="120" w:line="276" w:lineRule="auto"/>
        <w:ind w:firstLine="720"/>
        <w:jc w:val="both"/>
        <w:rPr>
          <w:rFonts w:ascii="Times New Roman" w:eastAsia="Cambria" w:hAnsi="Times New Roman" w:cs="Times New Roman"/>
          <w:kern w:val="56"/>
          <w:sz w:val="26"/>
          <w:szCs w:val="26"/>
        </w:rPr>
      </w:pPr>
      <w:r w:rsidRPr="001509F2">
        <w:rPr>
          <w:rFonts w:ascii="Times New Roman" w:eastAsia="Cambria" w:hAnsi="Times New Roman" w:cs="Times New Roman"/>
          <w:kern w:val="56"/>
          <w:sz w:val="26"/>
          <w:szCs w:val="26"/>
        </w:rPr>
        <w:t>Puses ir atbrīvotas no atbildības par Līgumā noteikto pienākumu pilnīgu vai daļēju neizpildi, ja šāda neizpilde radusies nepārvarama, ārkārtēja gadījuma dēļ, ko Puse nevarēja paredzēt un novērst. Par nepārvaramu varu (</w:t>
      </w:r>
      <w:r w:rsidRPr="001509F2">
        <w:rPr>
          <w:rFonts w:ascii="Times New Roman" w:eastAsia="Cambria" w:hAnsi="Times New Roman" w:cs="Times New Roman"/>
          <w:i/>
          <w:kern w:val="56"/>
          <w:sz w:val="26"/>
          <w:szCs w:val="26"/>
        </w:rPr>
        <w:t>Force Majeure</w:t>
      </w:r>
      <w:r w:rsidRPr="001509F2">
        <w:rPr>
          <w:rFonts w:ascii="Times New Roman" w:eastAsia="Cambria" w:hAnsi="Times New Roman" w:cs="Times New Roman"/>
          <w:kern w:val="56"/>
          <w:sz w:val="26"/>
          <w:szCs w:val="26"/>
        </w:rPr>
        <w:t>) uzskatāms karš, dabas katastrofa</w:t>
      </w:r>
      <w:r w:rsidR="003C67D1" w:rsidRPr="001509F2">
        <w:rPr>
          <w:rFonts w:ascii="Times New Roman" w:eastAsia="Cambria" w:hAnsi="Times New Roman" w:cs="Times New Roman"/>
          <w:kern w:val="56"/>
          <w:sz w:val="26"/>
          <w:szCs w:val="26"/>
        </w:rPr>
        <w:t>s</w:t>
      </w:r>
      <w:r w:rsidRPr="001509F2">
        <w:rPr>
          <w:rFonts w:ascii="Times New Roman" w:eastAsia="Cambria" w:hAnsi="Times New Roman" w:cs="Times New Roman"/>
          <w:kern w:val="56"/>
          <w:sz w:val="26"/>
          <w:szCs w:val="26"/>
        </w:rPr>
        <w:t>, vispārējs streiks u.tml. Pusei, kura atsaucas uz nepārvaramu varu, par to jāpaziņo rakstveidā otrai Pusei</w:t>
      </w:r>
      <w:r w:rsidR="00501D89" w:rsidRPr="001509F2">
        <w:rPr>
          <w:rFonts w:ascii="Times New Roman" w:eastAsia="Cambria" w:hAnsi="Times New Roman" w:cs="Times New Roman"/>
          <w:kern w:val="56"/>
          <w:sz w:val="26"/>
          <w:szCs w:val="26"/>
        </w:rPr>
        <w:t>,</w:t>
      </w:r>
      <w:r w:rsidRPr="001509F2">
        <w:rPr>
          <w:rFonts w:ascii="Times New Roman" w:eastAsia="Cambria" w:hAnsi="Times New Roman" w:cs="Times New Roman"/>
          <w:kern w:val="56"/>
          <w:sz w:val="26"/>
          <w:szCs w:val="26"/>
        </w:rPr>
        <w:t xml:space="preserve"> tiklīdz šāda paziņošana kļuvusi attiecīgajai Pusei iespējama, bet ne vēlāk kā 14 (četrpadsmit) dienu laikā. Ja šāds paziņojums nav nosūtīts, paziņojumu nenosūtījusī Puse atbild otrai Pusei par visiem zaudējumiem, kuri radušies. Ja nepārvaramas varas apstākļi turpinās ilgāk par 30 (trīsdesmit) dienām, katrai no Pusēm ir tiesības vienpusēji atkāpties un pārtraukt Līgumu. Šajā gadījumā neviena no Pusēm nav atbildīga par zaudējumiem, kuri radušies otrai Pusei laika posmā pēc nepārvaramas varas apstākļu iestāšanās.</w:t>
      </w:r>
    </w:p>
    <w:p w:rsidR="00546F3D" w:rsidRPr="001509F2" w:rsidRDefault="003C67D1" w:rsidP="00D95937">
      <w:pPr>
        <w:pStyle w:val="Sarakstarindkopa"/>
        <w:numPr>
          <w:ilvl w:val="0"/>
          <w:numId w:val="2"/>
        </w:numPr>
        <w:spacing w:before="120" w:after="120" w:line="276" w:lineRule="auto"/>
        <w:jc w:val="center"/>
        <w:rPr>
          <w:rFonts w:ascii="Times New Roman" w:eastAsia="Times New Roman" w:hAnsi="Times New Roman" w:cs="Times New Roman"/>
          <w:b/>
          <w:kern w:val="56"/>
          <w:sz w:val="26"/>
          <w:szCs w:val="26"/>
          <w:lang w:eastAsia="x-none"/>
        </w:rPr>
      </w:pPr>
      <w:r w:rsidRPr="001509F2">
        <w:rPr>
          <w:rFonts w:ascii="Times New Roman" w:eastAsia="Times New Roman" w:hAnsi="Times New Roman" w:cs="Times New Roman"/>
          <w:b/>
          <w:kern w:val="56"/>
          <w:sz w:val="26"/>
          <w:szCs w:val="26"/>
          <w:lang w:eastAsia="x-none"/>
        </w:rPr>
        <w:t>Konfidencialitāte</w:t>
      </w:r>
    </w:p>
    <w:p w:rsidR="003C67D1" w:rsidRPr="001509F2" w:rsidRDefault="003C67D1" w:rsidP="003C67D1">
      <w:pPr>
        <w:pStyle w:val="Sarakstarindkopa"/>
        <w:numPr>
          <w:ilvl w:val="1"/>
          <w:numId w:val="2"/>
        </w:numPr>
        <w:spacing w:before="120" w:after="120" w:line="276" w:lineRule="auto"/>
        <w:ind w:left="0" w:firstLine="0"/>
        <w:jc w:val="both"/>
        <w:rPr>
          <w:rFonts w:ascii="Times New Roman" w:eastAsia="Times New Roman" w:hAnsi="Times New Roman" w:cs="Times New Roman"/>
          <w:b/>
          <w:kern w:val="56"/>
          <w:sz w:val="26"/>
          <w:szCs w:val="26"/>
          <w:lang w:eastAsia="x-none"/>
        </w:rPr>
      </w:pPr>
      <w:r w:rsidRPr="001509F2">
        <w:rPr>
          <w:rFonts w:ascii="Times New Roman" w:eastAsia="Cambria" w:hAnsi="Times New Roman" w:cs="Times New Roman"/>
          <w:kern w:val="56"/>
          <w:sz w:val="26"/>
          <w:szCs w:val="26"/>
        </w:rPr>
        <w:t>Puses apņemas neizpaust informāciju vai datus, kurus tās ir sniegušas vai saņēmušas saskaņā ar šā Līguma izpildi. Puses apņemas neatklāt un neizpaust faktus un informāciju trešajai personai, izņemot normatīvajos aktos noteiktos gadījumus un gadījumus, kad otra Puse iepriekš rakstiski piekritusi tās izpaušanai.</w:t>
      </w:r>
    </w:p>
    <w:p w:rsidR="003C67D1" w:rsidRPr="001509F2" w:rsidRDefault="003C67D1" w:rsidP="003C67D1">
      <w:pPr>
        <w:pStyle w:val="Sarakstarindkopa"/>
        <w:numPr>
          <w:ilvl w:val="1"/>
          <w:numId w:val="2"/>
        </w:numPr>
        <w:spacing w:before="120" w:after="120" w:line="276" w:lineRule="auto"/>
        <w:ind w:left="0" w:firstLine="0"/>
        <w:jc w:val="both"/>
        <w:rPr>
          <w:rFonts w:ascii="Times New Roman" w:eastAsia="Times New Roman" w:hAnsi="Times New Roman" w:cs="Times New Roman"/>
          <w:b/>
          <w:kern w:val="56"/>
          <w:sz w:val="26"/>
          <w:szCs w:val="26"/>
          <w:lang w:eastAsia="x-none"/>
        </w:rPr>
      </w:pPr>
      <w:r w:rsidRPr="001509F2">
        <w:rPr>
          <w:rFonts w:ascii="Times New Roman" w:eastAsia="Cambria" w:hAnsi="Times New Roman" w:cs="Times New Roman"/>
          <w:kern w:val="56"/>
          <w:sz w:val="26"/>
          <w:szCs w:val="26"/>
        </w:rPr>
        <w:t xml:space="preserve">Līguma </w:t>
      </w:r>
      <w:r w:rsidR="00D95937" w:rsidRPr="001509F2">
        <w:rPr>
          <w:rFonts w:ascii="Times New Roman" w:eastAsia="Cambria" w:hAnsi="Times New Roman" w:cs="Times New Roman"/>
          <w:kern w:val="56"/>
          <w:sz w:val="26"/>
          <w:szCs w:val="26"/>
        </w:rPr>
        <w:t>9</w:t>
      </w:r>
      <w:r w:rsidRPr="001509F2">
        <w:rPr>
          <w:rFonts w:ascii="Times New Roman" w:eastAsia="Cambria" w:hAnsi="Times New Roman" w:cs="Times New Roman"/>
          <w:kern w:val="56"/>
          <w:sz w:val="26"/>
          <w:szCs w:val="26"/>
        </w:rPr>
        <w:t>.1. punktā ietvertie pienākumi un ierobežojumi neattiecas uz informāciju:</w:t>
      </w:r>
    </w:p>
    <w:p w:rsidR="003C67D1" w:rsidRPr="001509F2" w:rsidRDefault="00D95937" w:rsidP="003C67D1">
      <w:pPr>
        <w:pStyle w:val="Sarakstarindkopa"/>
        <w:numPr>
          <w:ilvl w:val="2"/>
          <w:numId w:val="2"/>
        </w:numPr>
        <w:spacing w:before="120" w:after="120" w:line="276" w:lineRule="auto"/>
        <w:jc w:val="both"/>
        <w:rPr>
          <w:rFonts w:ascii="Times New Roman" w:eastAsia="Times New Roman" w:hAnsi="Times New Roman" w:cs="Times New Roman"/>
          <w:kern w:val="56"/>
          <w:sz w:val="26"/>
          <w:szCs w:val="26"/>
          <w:lang w:eastAsia="x-none"/>
        </w:rPr>
      </w:pPr>
      <w:r w:rsidRPr="001509F2">
        <w:rPr>
          <w:rFonts w:ascii="Times New Roman" w:eastAsia="Times New Roman" w:hAnsi="Times New Roman" w:cs="Times New Roman"/>
          <w:kern w:val="56"/>
          <w:sz w:val="26"/>
          <w:szCs w:val="26"/>
          <w:lang w:eastAsia="x-none"/>
        </w:rPr>
        <w:t>k</w:t>
      </w:r>
      <w:r w:rsidR="003C67D1" w:rsidRPr="001509F2">
        <w:rPr>
          <w:rFonts w:ascii="Times New Roman" w:eastAsia="Times New Roman" w:hAnsi="Times New Roman" w:cs="Times New Roman"/>
          <w:kern w:val="56"/>
          <w:sz w:val="26"/>
          <w:szCs w:val="26"/>
          <w:lang w:eastAsia="x-none"/>
        </w:rPr>
        <w:t>ura ir publiski pieejama;</w:t>
      </w:r>
    </w:p>
    <w:p w:rsidR="00546F3D" w:rsidRDefault="00D95937" w:rsidP="00546F3D">
      <w:pPr>
        <w:pStyle w:val="Sarakstarindkopa"/>
        <w:numPr>
          <w:ilvl w:val="2"/>
          <w:numId w:val="2"/>
        </w:numPr>
        <w:spacing w:before="120" w:after="120" w:line="276" w:lineRule="auto"/>
        <w:jc w:val="both"/>
        <w:rPr>
          <w:rFonts w:ascii="Times New Roman" w:eastAsia="Times New Roman" w:hAnsi="Times New Roman" w:cs="Times New Roman"/>
          <w:kern w:val="56"/>
          <w:sz w:val="26"/>
          <w:szCs w:val="26"/>
          <w:lang w:eastAsia="x-none"/>
        </w:rPr>
      </w:pPr>
      <w:r w:rsidRPr="001509F2">
        <w:rPr>
          <w:rFonts w:ascii="Times New Roman" w:eastAsia="Times New Roman" w:hAnsi="Times New Roman" w:cs="Times New Roman"/>
          <w:kern w:val="56"/>
          <w:sz w:val="26"/>
          <w:szCs w:val="26"/>
          <w:lang w:eastAsia="x-none"/>
        </w:rPr>
        <w:t>k</w:t>
      </w:r>
      <w:r w:rsidR="003C67D1" w:rsidRPr="001509F2">
        <w:rPr>
          <w:rFonts w:ascii="Times New Roman" w:eastAsia="Times New Roman" w:hAnsi="Times New Roman" w:cs="Times New Roman"/>
          <w:kern w:val="56"/>
          <w:sz w:val="26"/>
          <w:szCs w:val="26"/>
          <w:lang w:eastAsia="x-none"/>
        </w:rPr>
        <w:t>ura ir vai kļūst zināma no citiem avotiem un kurai nav noteikti informācijas izpaušanas ierobežojumi.</w:t>
      </w:r>
    </w:p>
    <w:p w:rsidR="00C05D27" w:rsidRDefault="00C05D27" w:rsidP="00C05D27">
      <w:pPr>
        <w:pStyle w:val="Sarakstarindkopa"/>
        <w:spacing w:before="120" w:after="120" w:line="276" w:lineRule="auto"/>
        <w:ind w:left="1224"/>
        <w:jc w:val="both"/>
        <w:rPr>
          <w:rFonts w:ascii="Times New Roman" w:eastAsia="Times New Roman" w:hAnsi="Times New Roman" w:cs="Times New Roman"/>
          <w:kern w:val="56"/>
          <w:sz w:val="26"/>
          <w:szCs w:val="26"/>
          <w:lang w:eastAsia="x-none"/>
        </w:rPr>
      </w:pPr>
    </w:p>
    <w:p w:rsidR="00C05D27" w:rsidRPr="001509F2" w:rsidRDefault="00C05D27" w:rsidP="00C05D27">
      <w:pPr>
        <w:pStyle w:val="Sarakstarindkopa"/>
        <w:spacing w:before="120" w:after="120" w:line="276" w:lineRule="auto"/>
        <w:ind w:left="1224"/>
        <w:jc w:val="both"/>
        <w:rPr>
          <w:rFonts w:ascii="Times New Roman" w:eastAsia="Times New Roman" w:hAnsi="Times New Roman" w:cs="Times New Roman"/>
          <w:kern w:val="56"/>
          <w:sz w:val="26"/>
          <w:szCs w:val="26"/>
          <w:lang w:eastAsia="x-none"/>
        </w:rPr>
      </w:pPr>
    </w:p>
    <w:p w:rsidR="00546F3D" w:rsidRPr="001509F2" w:rsidRDefault="003C67D1" w:rsidP="00D95937">
      <w:pPr>
        <w:pStyle w:val="Sarakstarindkopa"/>
        <w:numPr>
          <w:ilvl w:val="0"/>
          <w:numId w:val="2"/>
        </w:numPr>
        <w:spacing w:before="120" w:after="120" w:line="276" w:lineRule="auto"/>
        <w:jc w:val="center"/>
        <w:rPr>
          <w:rFonts w:ascii="Times New Roman" w:eastAsia="Times New Roman" w:hAnsi="Times New Roman" w:cs="Times New Roman"/>
          <w:b/>
          <w:kern w:val="56"/>
          <w:sz w:val="26"/>
          <w:szCs w:val="26"/>
          <w:lang w:eastAsia="x-none"/>
        </w:rPr>
      </w:pPr>
      <w:r w:rsidRPr="001509F2">
        <w:rPr>
          <w:rFonts w:ascii="Times New Roman" w:eastAsia="Times New Roman" w:hAnsi="Times New Roman" w:cs="Times New Roman"/>
          <w:b/>
          <w:kern w:val="56"/>
          <w:sz w:val="26"/>
          <w:szCs w:val="26"/>
          <w:lang w:eastAsia="x-none"/>
        </w:rPr>
        <w:lastRenderedPageBreak/>
        <w:t>Citi noteikumi</w:t>
      </w:r>
    </w:p>
    <w:p w:rsidR="003C67D1" w:rsidRPr="001509F2" w:rsidRDefault="003C67D1" w:rsidP="00991B63">
      <w:pPr>
        <w:pStyle w:val="Sarakstarindkopa"/>
        <w:numPr>
          <w:ilvl w:val="1"/>
          <w:numId w:val="2"/>
        </w:numPr>
        <w:spacing w:before="120" w:after="120" w:line="276" w:lineRule="auto"/>
        <w:ind w:left="0" w:firstLine="0"/>
        <w:jc w:val="both"/>
        <w:rPr>
          <w:rFonts w:ascii="Times New Roman" w:eastAsia="Times New Roman" w:hAnsi="Times New Roman" w:cs="Times New Roman"/>
          <w:kern w:val="56"/>
          <w:sz w:val="26"/>
          <w:szCs w:val="26"/>
          <w:lang w:eastAsia="x-none"/>
        </w:rPr>
      </w:pPr>
      <w:r w:rsidRPr="001509F2">
        <w:rPr>
          <w:rFonts w:ascii="Times New Roman" w:eastAsia="Times New Roman" w:hAnsi="Times New Roman" w:cs="Times New Roman"/>
          <w:kern w:val="56"/>
          <w:sz w:val="26"/>
          <w:szCs w:val="26"/>
          <w:lang w:eastAsia="x-none"/>
        </w:rPr>
        <w:t>Līgums stājas spēkā no tā visu Pušu parakstīšanas brīža un darbojas līdz saistību pilnīgai izpildei.</w:t>
      </w:r>
    </w:p>
    <w:p w:rsidR="003C67D1" w:rsidRPr="001509F2" w:rsidRDefault="003C67D1" w:rsidP="00991B63">
      <w:pPr>
        <w:pStyle w:val="Sarakstarindkopa"/>
        <w:numPr>
          <w:ilvl w:val="1"/>
          <w:numId w:val="2"/>
        </w:numPr>
        <w:spacing w:before="120" w:after="120" w:line="276" w:lineRule="auto"/>
        <w:ind w:left="0" w:firstLine="0"/>
        <w:jc w:val="both"/>
        <w:rPr>
          <w:rFonts w:ascii="Times New Roman" w:eastAsia="Times New Roman" w:hAnsi="Times New Roman" w:cs="Times New Roman"/>
          <w:kern w:val="56"/>
          <w:sz w:val="26"/>
          <w:szCs w:val="26"/>
          <w:lang w:eastAsia="x-none"/>
        </w:rPr>
      </w:pPr>
      <w:r w:rsidRPr="001509F2">
        <w:rPr>
          <w:rFonts w:ascii="Times New Roman" w:eastAsia="Times New Roman" w:hAnsi="Times New Roman" w:cs="Times New Roman"/>
          <w:kern w:val="56"/>
          <w:sz w:val="26"/>
          <w:szCs w:val="26"/>
          <w:lang w:eastAsia="x-none"/>
        </w:rPr>
        <w:t>Visus strīdus un domstarpības,</w:t>
      </w:r>
      <w:r w:rsidR="002F7C51" w:rsidRPr="001509F2">
        <w:rPr>
          <w:rFonts w:ascii="Times New Roman" w:eastAsia="Times New Roman" w:hAnsi="Times New Roman" w:cs="Times New Roman"/>
          <w:kern w:val="56"/>
          <w:sz w:val="26"/>
          <w:szCs w:val="26"/>
          <w:lang w:eastAsia="x-none"/>
        </w:rPr>
        <w:t xml:space="preserve"> tai skaitā Līguma termiņu ievērošanu,</w:t>
      </w:r>
      <w:r w:rsidRPr="001509F2">
        <w:rPr>
          <w:rFonts w:ascii="Times New Roman" w:eastAsia="Times New Roman" w:hAnsi="Times New Roman" w:cs="Times New Roman"/>
          <w:kern w:val="56"/>
          <w:sz w:val="26"/>
          <w:szCs w:val="26"/>
          <w:lang w:eastAsia="x-none"/>
        </w:rPr>
        <w:t xml:space="preserve"> kas saistītas ar Līguma izpildi, Puses risina sarunu ceļā. Sarunu norisi protokolē un vienošanos noformē rakstveidā, </w:t>
      </w:r>
      <w:r w:rsidR="00501D89" w:rsidRPr="001509F2">
        <w:rPr>
          <w:rFonts w:ascii="Times New Roman" w:eastAsia="Times New Roman" w:hAnsi="Times New Roman" w:cs="Times New Roman"/>
          <w:kern w:val="56"/>
          <w:sz w:val="26"/>
          <w:szCs w:val="26"/>
          <w:lang w:eastAsia="x-none"/>
        </w:rPr>
        <w:t>šie dokumenti</w:t>
      </w:r>
      <w:r w:rsidRPr="001509F2">
        <w:rPr>
          <w:rFonts w:ascii="Times New Roman" w:eastAsia="Times New Roman" w:hAnsi="Times New Roman" w:cs="Times New Roman"/>
          <w:kern w:val="56"/>
          <w:sz w:val="26"/>
          <w:szCs w:val="26"/>
          <w:lang w:eastAsia="x-none"/>
        </w:rPr>
        <w:t xml:space="preserve"> kļūst par Līguma neatņemamu sastāvdaļu. Ja Puses nevar vienoties, strīdu nodod izskatīšanai tiesā Latvijas Republikas normatīvajos aktos noteiktā kārtībā</w:t>
      </w:r>
      <w:r w:rsidR="00573BB2" w:rsidRPr="001509F2">
        <w:rPr>
          <w:rFonts w:ascii="Times New Roman" w:eastAsia="Times New Roman" w:hAnsi="Times New Roman" w:cs="Times New Roman"/>
          <w:kern w:val="56"/>
          <w:sz w:val="26"/>
          <w:szCs w:val="26"/>
          <w:lang w:eastAsia="x-none"/>
        </w:rPr>
        <w:t>.</w:t>
      </w:r>
    </w:p>
    <w:p w:rsidR="00573BB2" w:rsidRPr="001509F2" w:rsidRDefault="00573BB2" w:rsidP="00991B63">
      <w:pPr>
        <w:pStyle w:val="Sarakstarindkopa"/>
        <w:numPr>
          <w:ilvl w:val="1"/>
          <w:numId w:val="2"/>
        </w:numPr>
        <w:spacing w:before="120" w:after="120" w:line="276" w:lineRule="auto"/>
        <w:ind w:left="0" w:firstLine="0"/>
        <w:jc w:val="both"/>
        <w:rPr>
          <w:rFonts w:ascii="Times New Roman" w:eastAsia="Times New Roman" w:hAnsi="Times New Roman" w:cs="Times New Roman"/>
          <w:kern w:val="56"/>
          <w:sz w:val="26"/>
          <w:szCs w:val="26"/>
          <w:lang w:eastAsia="x-none"/>
        </w:rPr>
      </w:pPr>
      <w:r w:rsidRPr="001509F2">
        <w:rPr>
          <w:rFonts w:ascii="Times New Roman" w:eastAsia="Times New Roman" w:hAnsi="Times New Roman" w:cs="Times New Roman"/>
          <w:kern w:val="56"/>
          <w:sz w:val="26"/>
          <w:szCs w:val="26"/>
          <w:lang w:eastAsia="x-none"/>
        </w:rPr>
        <w:t>Nevienai no Pusēm nav tiesību nodot no šā Līguma izrietošās saistības vai tiesības trešajām personām bez otras Puses rakstiskas piekrišanas.</w:t>
      </w:r>
    </w:p>
    <w:p w:rsidR="00573BB2" w:rsidRPr="001509F2" w:rsidRDefault="00573BB2" w:rsidP="00991B63">
      <w:pPr>
        <w:pStyle w:val="Sarakstarindkopa"/>
        <w:numPr>
          <w:ilvl w:val="1"/>
          <w:numId w:val="2"/>
        </w:numPr>
        <w:spacing w:before="120" w:after="120" w:line="276" w:lineRule="auto"/>
        <w:ind w:left="0" w:firstLine="0"/>
        <w:jc w:val="both"/>
        <w:rPr>
          <w:rFonts w:ascii="Times New Roman" w:eastAsia="Times New Roman" w:hAnsi="Times New Roman" w:cs="Times New Roman"/>
          <w:kern w:val="56"/>
          <w:sz w:val="26"/>
          <w:szCs w:val="26"/>
          <w:lang w:eastAsia="x-none"/>
        </w:rPr>
      </w:pPr>
      <w:r w:rsidRPr="001509F2">
        <w:rPr>
          <w:rFonts w:ascii="Times New Roman" w:eastAsia="Times New Roman" w:hAnsi="Times New Roman" w:cs="Times New Roman"/>
          <w:kern w:val="56"/>
          <w:sz w:val="26"/>
          <w:szCs w:val="26"/>
          <w:lang w:eastAsia="x-none"/>
        </w:rPr>
        <w:t>Puses ar sav</w:t>
      </w:r>
      <w:r w:rsidR="00501D89" w:rsidRPr="001509F2">
        <w:rPr>
          <w:rFonts w:ascii="Times New Roman" w:eastAsia="Times New Roman" w:hAnsi="Times New Roman" w:cs="Times New Roman"/>
          <w:kern w:val="56"/>
          <w:sz w:val="26"/>
          <w:szCs w:val="26"/>
          <w:lang w:eastAsia="x-none"/>
        </w:rPr>
        <w:t>iem parakstiem apliecina, ka tā</w:t>
      </w:r>
      <w:r w:rsidRPr="001509F2">
        <w:rPr>
          <w:rFonts w:ascii="Times New Roman" w:eastAsia="Times New Roman" w:hAnsi="Times New Roman" w:cs="Times New Roman"/>
          <w:kern w:val="56"/>
          <w:sz w:val="26"/>
          <w:szCs w:val="26"/>
          <w:lang w:eastAsia="x-none"/>
        </w:rPr>
        <w:t>m ir saprotams Līguma saturs, nozīme un sekas.</w:t>
      </w:r>
    </w:p>
    <w:p w:rsidR="00003F94" w:rsidRPr="001509F2" w:rsidRDefault="00003F94" w:rsidP="00991B63">
      <w:pPr>
        <w:pStyle w:val="Sarakstarindkopa"/>
        <w:numPr>
          <w:ilvl w:val="1"/>
          <w:numId w:val="2"/>
        </w:numPr>
        <w:spacing w:before="120" w:after="120" w:line="276" w:lineRule="auto"/>
        <w:ind w:left="0" w:firstLine="0"/>
        <w:jc w:val="both"/>
        <w:rPr>
          <w:rFonts w:ascii="Times New Roman" w:eastAsia="Times New Roman" w:hAnsi="Times New Roman" w:cs="Times New Roman"/>
          <w:kern w:val="56"/>
          <w:sz w:val="26"/>
          <w:szCs w:val="26"/>
          <w:lang w:eastAsia="x-none"/>
        </w:rPr>
      </w:pPr>
      <w:r w:rsidRPr="001509F2">
        <w:rPr>
          <w:rFonts w:ascii="Times New Roman" w:eastAsia="Times New Roman" w:hAnsi="Times New Roman" w:cs="Times New Roman"/>
          <w:kern w:val="56"/>
          <w:sz w:val="26"/>
          <w:szCs w:val="26"/>
          <w:lang w:eastAsia="x-none"/>
        </w:rPr>
        <w:t>Puses ir atbildīgas par Līguma izpildi. Puse, kas vainīga Līguma noteikumu neievērošanā, atlīdzina tā vainas dēļ otrai Pusei nodarītos zaudējumus, ja tādi radušies.</w:t>
      </w:r>
    </w:p>
    <w:p w:rsidR="00573BB2" w:rsidRPr="001509F2" w:rsidRDefault="00573BB2" w:rsidP="00991B63">
      <w:pPr>
        <w:pStyle w:val="Sarakstarindkopa"/>
        <w:numPr>
          <w:ilvl w:val="1"/>
          <w:numId w:val="2"/>
        </w:numPr>
        <w:spacing w:before="120" w:after="120" w:line="276" w:lineRule="auto"/>
        <w:ind w:left="0" w:firstLine="0"/>
        <w:jc w:val="both"/>
        <w:rPr>
          <w:rFonts w:ascii="Times New Roman" w:eastAsia="Times New Roman" w:hAnsi="Times New Roman" w:cs="Times New Roman"/>
          <w:kern w:val="56"/>
          <w:sz w:val="26"/>
          <w:szCs w:val="26"/>
          <w:lang w:eastAsia="x-none"/>
        </w:rPr>
      </w:pPr>
      <w:r w:rsidRPr="001509F2">
        <w:rPr>
          <w:rFonts w:ascii="Times New Roman" w:eastAsia="Times New Roman" w:hAnsi="Times New Roman" w:cs="Times New Roman"/>
          <w:kern w:val="56"/>
          <w:sz w:val="26"/>
          <w:szCs w:val="26"/>
          <w:lang w:eastAsia="x-none"/>
        </w:rPr>
        <w:t>Līgums sastādīts kopā</w:t>
      </w:r>
      <w:r w:rsidR="009C39B0" w:rsidRPr="001509F2">
        <w:rPr>
          <w:rFonts w:ascii="Times New Roman" w:eastAsia="Times New Roman" w:hAnsi="Times New Roman" w:cs="Times New Roman"/>
          <w:kern w:val="56"/>
          <w:sz w:val="26"/>
          <w:szCs w:val="26"/>
          <w:lang w:eastAsia="x-none"/>
        </w:rPr>
        <w:t xml:space="preserve"> ar pielikumiem</w:t>
      </w:r>
      <w:r w:rsidRPr="001509F2">
        <w:rPr>
          <w:rFonts w:ascii="Times New Roman" w:eastAsia="Times New Roman" w:hAnsi="Times New Roman" w:cs="Times New Roman"/>
          <w:kern w:val="56"/>
          <w:sz w:val="26"/>
          <w:szCs w:val="26"/>
          <w:lang w:eastAsia="x-none"/>
        </w:rPr>
        <w:t xml:space="preserve"> uz </w:t>
      </w:r>
      <w:r w:rsidR="00D95937" w:rsidRPr="001509F2">
        <w:rPr>
          <w:rFonts w:ascii="Times New Roman" w:eastAsia="Times New Roman" w:hAnsi="Times New Roman" w:cs="Times New Roman"/>
          <w:kern w:val="56"/>
          <w:sz w:val="26"/>
          <w:szCs w:val="26"/>
          <w:lang w:eastAsia="x-none"/>
        </w:rPr>
        <w:t>7</w:t>
      </w:r>
      <w:r w:rsidRPr="001509F2">
        <w:rPr>
          <w:rFonts w:ascii="Times New Roman" w:eastAsia="Times New Roman" w:hAnsi="Times New Roman" w:cs="Times New Roman"/>
          <w:kern w:val="56"/>
          <w:sz w:val="26"/>
          <w:szCs w:val="26"/>
          <w:lang w:eastAsia="x-none"/>
        </w:rPr>
        <w:t xml:space="preserve"> (</w:t>
      </w:r>
      <w:r w:rsidR="00D95937" w:rsidRPr="001509F2">
        <w:rPr>
          <w:rFonts w:ascii="Times New Roman" w:eastAsia="Times New Roman" w:hAnsi="Times New Roman" w:cs="Times New Roman"/>
          <w:kern w:val="56"/>
          <w:sz w:val="26"/>
          <w:szCs w:val="26"/>
          <w:lang w:eastAsia="x-none"/>
        </w:rPr>
        <w:t>septiņā</w:t>
      </w:r>
      <w:r w:rsidR="00120313" w:rsidRPr="001509F2">
        <w:rPr>
          <w:rFonts w:ascii="Times New Roman" w:eastAsia="Times New Roman" w:hAnsi="Times New Roman" w:cs="Times New Roman"/>
          <w:kern w:val="56"/>
          <w:sz w:val="26"/>
          <w:szCs w:val="26"/>
          <w:lang w:eastAsia="x-none"/>
        </w:rPr>
        <w:t>m</w:t>
      </w:r>
      <w:r w:rsidR="009C39B0" w:rsidRPr="001509F2">
        <w:rPr>
          <w:rFonts w:ascii="Times New Roman" w:eastAsia="Times New Roman" w:hAnsi="Times New Roman" w:cs="Times New Roman"/>
          <w:kern w:val="56"/>
          <w:sz w:val="26"/>
          <w:szCs w:val="26"/>
          <w:lang w:eastAsia="x-none"/>
        </w:rPr>
        <w:t>) lapas pusēm</w:t>
      </w:r>
      <w:r w:rsidRPr="001509F2">
        <w:rPr>
          <w:rFonts w:ascii="Times New Roman" w:eastAsia="Times New Roman" w:hAnsi="Times New Roman" w:cs="Times New Roman"/>
          <w:kern w:val="56"/>
          <w:sz w:val="26"/>
          <w:szCs w:val="26"/>
          <w:lang w:eastAsia="x-none"/>
        </w:rPr>
        <w:t xml:space="preserve"> un parakstīts 3 (trīs) eksemplāros. Visiem Līguma eksemplāriem ir vienāds juridisks spēks. Viens Līguma eksemplārs glabājas pie Centra, otrs – pie Producenta, trešais – pie Revidenta. Līgumam pievienoti šādi pielikumi, kas ir tā neatņemamas sastāvdaļas:</w:t>
      </w:r>
    </w:p>
    <w:p w:rsidR="00573BB2" w:rsidRPr="001509F2" w:rsidRDefault="00573BB2" w:rsidP="00991B63">
      <w:pPr>
        <w:pStyle w:val="Sarakstarindkopa"/>
        <w:numPr>
          <w:ilvl w:val="2"/>
          <w:numId w:val="2"/>
        </w:numPr>
        <w:spacing w:before="120" w:after="120" w:line="276" w:lineRule="auto"/>
        <w:ind w:left="1276" w:hanging="556"/>
        <w:jc w:val="both"/>
        <w:rPr>
          <w:rFonts w:ascii="Times New Roman" w:eastAsia="Times New Roman" w:hAnsi="Times New Roman" w:cs="Times New Roman"/>
          <w:kern w:val="56"/>
          <w:sz w:val="26"/>
          <w:szCs w:val="26"/>
          <w:lang w:eastAsia="x-none"/>
        </w:rPr>
      </w:pPr>
      <w:r w:rsidRPr="001509F2">
        <w:rPr>
          <w:rFonts w:ascii="Times New Roman" w:eastAsia="Times New Roman" w:hAnsi="Times New Roman" w:cs="Times New Roman"/>
          <w:kern w:val="56"/>
          <w:sz w:val="26"/>
          <w:szCs w:val="26"/>
          <w:lang w:eastAsia="x-none"/>
        </w:rPr>
        <w:t xml:space="preserve">Pielikums Nr.1 “Darba uzdevums” uz </w:t>
      </w:r>
      <w:r w:rsidR="00546F3D" w:rsidRPr="001509F2">
        <w:rPr>
          <w:rFonts w:ascii="Times New Roman" w:eastAsia="Times New Roman" w:hAnsi="Times New Roman" w:cs="Times New Roman"/>
          <w:kern w:val="56"/>
          <w:sz w:val="26"/>
          <w:szCs w:val="26"/>
          <w:lang w:eastAsia="x-none"/>
        </w:rPr>
        <w:t>2</w:t>
      </w:r>
      <w:r w:rsidRPr="001509F2">
        <w:rPr>
          <w:rFonts w:ascii="Times New Roman" w:eastAsia="Times New Roman" w:hAnsi="Times New Roman" w:cs="Times New Roman"/>
          <w:kern w:val="56"/>
          <w:sz w:val="26"/>
          <w:szCs w:val="26"/>
          <w:lang w:eastAsia="x-none"/>
        </w:rPr>
        <w:t xml:space="preserve"> lp</w:t>
      </w:r>
      <w:r w:rsidR="00546F3D" w:rsidRPr="001509F2">
        <w:rPr>
          <w:rFonts w:ascii="Times New Roman" w:eastAsia="Times New Roman" w:hAnsi="Times New Roman" w:cs="Times New Roman"/>
          <w:kern w:val="56"/>
          <w:sz w:val="26"/>
          <w:szCs w:val="26"/>
          <w:lang w:eastAsia="x-none"/>
        </w:rPr>
        <w:t>p</w:t>
      </w:r>
      <w:r w:rsidRPr="001509F2">
        <w:rPr>
          <w:rFonts w:ascii="Times New Roman" w:eastAsia="Times New Roman" w:hAnsi="Times New Roman" w:cs="Times New Roman"/>
          <w:kern w:val="56"/>
          <w:sz w:val="26"/>
          <w:szCs w:val="26"/>
          <w:lang w:eastAsia="x-none"/>
        </w:rPr>
        <w:t>;</w:t>
      </w:r>
    </w:p>
    <w:p w:rsidR="003C67D1" w:rsidRPr="001509F2" w:rsidRDefault="00573BB2" w:rsidP="003C67D1">
      <w:pPr>
        <w:pStyle w:val="Sarakstarindkopa"/>
        <w:numPr>
          <w:ilvl w:val="2"/>
          <w:numId w:val="2"/>
        </w:numPr>
        <w:spacing w:before="120" w:after="120" w:line="276" w:lineRule="auto"/>
        <w:jc w:val="both"/>
        <w:rPr>
          <w:rFonts w:ascii="Times New Roman" w:eastAsia="Times New Roman" w:hAnsi="Times New Roman" w:cs="Times New Roman"/>
          <w:kern w:val="56"/>
          <w:sz w:val="26"/>
          <w:szCs w:val="26"/>
          <w:lang w:eastAsia="x-none"/>
        </w:rPr>
      </w:pPr>
      <w:r w:rsidRPr="001509F2">
        <w:rPr>
          <w:rFonts w:ascii="Times New Roman" w:eastAsia="Times New Roman" w:hAnsi="Times New Roman" w:cs="Times New Roman"/>
          <w:kern w:val="56"/>
          <w:sz w:val="26"/>
          <w:szCs w:val="26"/>
          <w:lang w:eastAsia="x-none"/>
        </w:rPr>
        <w:t>Pielikums Nr.</w:t>
      </w:r>
      <w:r w:rsidR="00120313" w:rsidRPr="001509F2">
        <w:rPr>
          <w:rFonts w:ascii="Times New Roman" w:eastAsia="Times New Roman" w:hAnsi="Times New Roman" w:cs="Times New Roman"/>
          <w:kern w:val="56"/>
          <w:sz w:val="26"/>
          <w:szCs w:val="26"/>
          <w:lang w:eastAsia="x-none"/>
        </w:rPr>
        <w:t>2</w:t>
      </w:r>
      <w:r w:rsidRPr="001509F2">
        <w:rPr>
          <w:rFonts w:ascii="Times New Roman" w:eastAsia="Times New Roman" w:hAnsi="Times New Roman" w:cs="Times New Roman"/>
          <w:kern w:val="56"/>
          <w:sz w:val="26"/>
          <w:szCs w:val="26"/>
          <w:lang w:eastAsia="x-none"/>
        </w:rPr>
        <w:t xml:space="preserve"> “Pieņemšanas – nodošanas akts” uz 1 lp</w:t>
      </w:r>
      <w:r w:rsidR="00546F3D" w:rsidRPr="001509F2">
        <w:rPr>
          <w:rFonts w:ascii="Times New Roman" w:eastAsia="Times New Roman" w:hAnsi="Times New Roman" w:cs="Times New Roman"/>
          <w:kern w:val="56"/>
          <w:sz w:val="26"/>
          <w:szCs w:val="26"/>
          <w:lang w:eastAsia="x-none"/>
        </w:rPr>
        <w:t>p</w:t>
      </w:r>
      <w:r w:rsidRPr="001509F2">
        <w:rPr>
          <w:rFonts w:ascii="Times New Roman" w:eastAsia="Times New Roman" w:hAnsi="Times New Roman" w:cs="Times New Roman"/>
          <w:kern w:val="56"/>
          <w:sz w:val="26"/>
          <w:szCs w:val="26"/>
          <w:lang w:eastAsia="x-none"/>
        </w:rPr>
        <w:t>.</w:t>
      </w:r>
    </w:p>
    <w:p w:rsidR="00546F3D" w:rsidRPr="001509F2" w:rsidRDefault="00546F3D" w:rsidP="00546F3D">
      <w:pPr>
        <w:pStyle w:val="Sarakstarindkopa"/>
        <w:spacing w:before="120" w:after="120" w:line="276" w:lineRule="auto"/>
        <w:ind w:left="1224"/>
        <w:jc w:val="both"/>
        <w:rPr>
          <w:rFonts w:ascii="Times New Roman" w:eastAsia="Times New Roman" w:hAnsi="Times New Roman" w:cs="Times New Roman"/>
          <w:kern w:val="56"/>
          <w:sz w:val="26"/>
          <w:szCs w:val="26"/>
          <w:lang w:eastAsia="x-none"/>
        </w:rPr>
      </w:pPr>
    </w:p>
    <w:p w:rsidR="00BB5996" w:rsidRPr="001509F2" w:rsidRDefault="00D81A01" w:rsidP="00D81A01">
      <w:pPr>
        <w:pStyle w:val="Sarakstarindkopa"/>
        <w:numPr>
          <w:ilvl w:val="0"/>
          <w:numId w:val="2"/>
        </w:numPr>
        <w:spacing w:before="120" w:after="120" w:line="276" w:lineRule="auto"/>
        <w:jc w:val="center"/>
        <w:rPr>
          <w:rFonts w:ascii="Times New Roman" w:eastAsia="Times New Roman" w:hAnsi="Times New Roman" w:cs="Times New Roman"/>
          <w:b/>
          <w:kern w:val="56"/>
          <w:sz w:val="26"/>
          <w:szCs w:val="26"/>
          <w:lang w:eastAsia="x-none"/>
        </w:rPr>
      </w:pPr>
      <w:r w:rsidRPr="001509F2">
        <w:rPr>
          <w:rFonts w:ascii="Times New Roman" w:eastAsia="Times New Roman" w:hAnsi="Times New Roman" w:cs="Times New Roman"/>
          <w:b/>
          <w:kern w:val="56"/>
          <w:sz w:val="26"/>
          <w:szCs w:val="26"/>
          <w:lang w:eastAsia="x-none"/>
        </w:rPr>
        <w:t>Pušu rekvizīti un paraksti</w:t>
      </w:r>
    </w:p>
    <w:p w:rsidR="00546F3D" w:rsidRPr="001509F2" w:rsidRDefault="00546F3D" w:rsidP="00546F3D">
      <w:pPr>
        <w:pStyle w:val="Sarakstarindkopa"/>
        <w:spacing w:before="120" w:after="120" w:line="276" w:lineRule="auto"/>
        <w:ind w:left="360"/>
        <w:rPr>
          <w:rFonts w:ascii="Times New Roman" w:eastAsia="Times New Roman" w:hAnsi="Times New Roman" w:cs="Times New Roman"/>
          <w:b/>
          <w:kern w:val="56"/>
          <w:sz w:val="26"/>
          <w:szCs w:val="26"/>
          <w:lang w:eastAsia="x-none"/>
        </w:rPr>
      </w:pPr>
    </w:p>
    <w:tbl>
      <w:tblPr>
        <w:tblStyle w:val="Reatabula"/>
        <w:tblW w:w="949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3027"/>
        <w:gridCol w:w="3265"/>
      </w:tblGrid>
      <w:tr w:rsidR="00D81A01" w:rsidRPr="001509F2" w:rsidTr="00D81A01">
        <w:tc>
          <w:tcPr>
            <w:tcW w:w="3119" w:type="dxa"/>
          </w:tcPr>
          <w:p w:rsidR="00991B63" w:rsidRPr="001509F2" w:rsidRDefault="00D81A01" w:rsidP="00D81A01">
            <w:pPr>
              <w:spacing w:before="120" w:after="120" w:line="276" w:lineRule="auto"/>
              <w:rPr>
                <w:rFonts w:ascii="Times New Roman" w:eastAsia="Times New Roman" w:hAnsi="Times New Roman" w:cs="Times New Roman"/>
                <w:kern w:val="56"/>
                <w:sz w:val="26"/>
                <w:szCs w:val="26"/>
                <w:lang w:eastAsia="x-none"/>
              </w:rPr>
            </w:pPr>
            <w:r w:rsidRPr="001509F2">
              <w:rPr>
                <w:rFonts w:ascii="Times New Roman" w:eastAsia="Times New Roman" w:hAnsi="Times New Roman" w:cs="Times New Roman"/>
                <w:b/>
                <w:kern w:val="56"/>
                <w:sz w:val="26"/>
                <w:szCs w:val="26"/>
                <w:lang w:eastAsia="x-none"/>
              </w:rPr>
              <w:t>Centrs</w:t>
            </w:r>
            <w:r w:rsidRPr="001509F2">
              <w:rPr>
                <w:rFonts w:ascii="Times New Roman" w:eastAsia="Times New Roman" w:hAnsi="Times New Roman" w:cs="Times New Roman"/>
                <w:b/>
                <w:kern w:val="56"/>
                <w:sz w:val="26"/>
                <w:szCs w:val="26"/>
                <w:lang w:eastAsia="x-none"/>
              </w:rPr>
              <w:br/>
            </w:r>
            <w:r w:rsidRPr="001509F2">
              <w:rPr>
                <w:rFonts w:ascii="Times New Roman" w:eastAsia="Times New Roman" w:hAnsi="Times New Roman" w:cs="Times New Roman"/>
                <w:kern w:val="56"/>
                <w:sz w:val="26"/>
                <w:szCs w:val="26"/>
                <w:lang w:eastAsia="x-none"/>
              </w:rPr>
              <w:t>Nacionālais kino centrs</w:t>
            </w:r>
            <w:r w:rsidRPr="001509F2">
              <w:rPr>
                <w:rFonts w:ascii="Times New Roman" w:eastAsia="Times New Roman" w:hAnsi="Times New Roman" w:cs="Times New Roman"/>
                <w:kern w:val="56"/>
                <w:sz w:val="26"/>
                <w:szCs w:val="26"/>
                <w:lang w:eastAsia="x-none"/>
              </w:rPr>
              <w:br/>
              <w:t>Reģ.Nr.90000022100</w:t>
            </w:r>
            <w:r w:rsidRPr="001509F2">
              <w:rPr>
                <w:rFonts w:ascii="Times New Roman" w:eastAsia="Times New Roman" w:hAnsi="Times New Roman" w:cs="Times New Roman"/>
                <w:kern w:val="56"/>
                <w:sz w:val="26"/>
                <w:szCs w:val="26"/>
                <w:lang w:eastAsia="x-none"/>
              </w:rPr>
              <w:br/>
              <w:t>Adrese: Peitavas iela 10, Rīga, LV-1050</w:t>
            </w:r>
            <w:r w:rsidRPr="001509F2">
              <w:rPr>
                <w:rFonts w:ascii="Times New Roman" w:eastAsia="Times New Roman" w:hAnsi="Times New Roman" w:cs="Times New Roman"/>
                <w:kern w:val="56"/>
                <w:sz w:val="26"/>
                <w:szCs w:val="26"/>
                <w:lang w:eastAsia="x-none"/>
              </w:rPr>
              <w:br/>
              <w:t>Valsts Kase, TRELLV22</w:t>
            </w:r>
            <w:r w:rsidRPr="001509F2">
              <w:rPr>
                <w:rFonts w:ascii="Times New Roman" w:eastAsia="Times New Roman" w:hAnsi="Times New Roman" w:cs="Times New Roman"/>
                <w:kern w:val="56"/>
                <w:sz w:val="26"/>
                <w:szCs w:val="26"/>
                <w:lang w:eastAsia="x-none"/>
              </w:rPr>
              <w:br/>
              <w:t>Konts: LV28TREL22205470</w:t>
            </w:r>
            <w:r w:rsidR="00991B63" w:rsidRPr="001509F2">
              <w:rPr>
                <w:rFonts w:ascii="Times New Roman" w:eastAsia="Times New Roman" w:hAnsi="Times New Roman" w:cs="Times New Roman"/>
                <w:kern w:val="56"/>
                <w:sz w:val="26"/>
                <w:szCs w:val="26"/>
                <w:lang w:eastAsia="x-none"/>
              </w:rPr>
              <w:t>06000</w:t>
            </w:r>
            <w:r w:rsidR="00991B63" w:rsidRPr="001509F2">
              <w:rPr>
                <w:rFonts w:ascii="Times New Roman" w:eastAsia="Times New Roman" w:hAnsi="Times New Roman" w:cs="Times New Roman"/>
                <w:kern w:val="56"/>
                <w:sz w:val="26"/>
                <w:szCs w:val="26"/>
                <w:lang w:eastAsia="x-none"/>
              </w:rPr>
              <w:br/>
            </w:r>
            <w:r w:rsidR="00991B63" w:rsidRPr="001509F2">
              <w:rPr>
                <w:rFonts w:ascii="Times New Roman" w:eastAsia="Times New Roman" w:hAnsi="Times New Roman" w:cs="Times New Roman"/>
                <w:kern w:val="56"/>
                <w:sz w:val="26"/>
                <w:szCs w:val="26"/>
                <w:lang w:eastAsia="x-none"/>
              </w:rPr>
              <w:br/>
            </w:r>
            <w:r w:rsidR="00991B63" w:rsidRPr="001509F2">
              <w:rPr>
                <w:rFonts w:ascii="Times New Roman" w:eastAsia="Times New Roman" w:hAnsi="Times New Roman" w:cs="Times New Roman"/>
                <w:kern w:val="56"/>
                <w:sz w:val="26"/>
                <w:szCs w:val="26"/>
                <w:lang w:eastAsia="x-none"/>
              </w:rPr>
              <w:br/>
              <w:t>_______________________</w:t>
            </w:r>
          </w:p>
          <w:p w:rsidR="00D81A01" w:rsidRPr="001509F2" w:rsidRDefault="00D81A01" w:rsidP="00D81A01">
            <w:pPr>
              <w:spacing w:before="120" w:after="120" w:line="276" w:lineRule="auto"/>
              <w:rPr>
                <w:rFonts w:ascii="Times New Roman" w:eastAsia="Times New Roman" w:hAnsi="Times New Roman" w:cs="Times New Roman"/>
                <w:kern w:val="56"/>
                <w:sz w:val="26"/>
                <w:szCs w:val="26"/>
                <w:lang w:eastAsia="x-none"/>
              </w:rPr>
            </w:pPr>
            <w:r w:rsidRPr="001509F2">
              <w:rPr>
                <w:rFonts w:ascii="Times New Roman" w:eastAsia="Times New Roman" w:hAnsi="Times New Roman" w:cs="Times New Roman"/>
                <w:kern w:val="56"/>
                <w:sz w:val="26"/>
                <w:szCs w:val="26"/>
                <w:lang w:eastAsia="x-none"/>
              </w:rPr>
              <w:t>D.Rietuma</w:t>
            </w:r>
          </w:p>
        </w:tc>
        <w:tc>
          <w:tcPr>
            <w:tcW w:w="3073" w:type="dxa"/>
          </w:tcPr>
          <w:p w:rsidR="00991B63" w:rsidRPr="001509F2" w:rsidRDefault="00D81A01" w:rsidP="00D81A01">
            <w:pPr>
              <w:spacing w:before="120" w:after="120" w:line="276" w:lineRule="auto"/>
              <w:rPr>
                <w:rFonts w:ascii="Times New Roman" w:eastAsia="Times New Roman" w:hAnsi="Times New Roman" w:cs="Times New Roman"/>
                <w:kern w:val="56"/>
                <w:sz w:val="26"/>
                <w:szCs w:val="26"/>
                <w:lang w:eastAsia="x-none"/>
              </w:rPr>
            </w:pPr>
            <w:r w:rsidRPr="001509F2">
              <w:rPr>
                <w:rFonts w:ascii="Times New Roman" w:eastAsia="Times New Roman" w:hAnsi="Times New Roman" w:cs="Times New Roman"/>
                <w:b/>
                <w:kern w:val="56"/>
                <w:sz w:val="26"/>
                <w:szCs w:val="26"/>
                <w:lang w:eastAsia="x-none"/>
              </w:rPr>
              <w:t>Producents</w:t>
            </w:r>
            <w:r w:rsidRPr="001509F2">
              <w:rPr>
                <w:rFonts w:ascii="Times New Roman" w:eastAsia="Times New Roman" w:hAnsi="Times New Roman" w:cs="Times New Roman"/>
                <w:b/>
                <w:kern w:val="56"/>
                <w:sz w:val="26"/>
                <w:szCs w:val="26"/>
                <w:lang w:eastAsia="x-none"/>
              </w:rPr>
              <w:br/>
            </w:r>
            <w:r w:rsidR="00991B63" w:rsidRPr="001509F2">
              <w:rPr>
                <w:rFonts w:ascii="Times New Roman" w:eastAsia="Times New Roman" w:hAnsi="Times New Roman" w:cs="Times New Roman"/>
                <w:kern w:val="56"/>
                <w:sz w:val="26"/>
                <w:szCs w:val="26"/>
                <w:lang w:eastAsia="x-none"/>
              </w:rPr>
              <w:t>______________</w:t>
            </w:r>
            <w:r w:rsidRPr="001509F2">
              <w:rPr>
                <w:rFonts w:ascii="Times New Roman" w:eastAsia="Times New Roman" w:hAnsi="Times New Roman" w:cs="Times New Roman"/>
                <w:kern w:val="56"/>
                <w:sz w:val="26"/>
                <w:szCs w:val="26"/>
                <w:lang w:eastAsia="x-none"/>
              </w:rPr>
              <w:br/>
              <w:t>Reģ.Nr.</w:t>
            </w:r>
            <w:r w:rsidRPr="001509F2">
              <w:rPr>
                <w:rFonts w:ascii="Times New Roman" w:eastAsia="Times New Roman" w:hAnsi="Times New Roman" w:cs="Times New Roman"/>
                <w:kern w:val="56"/>
                <w:sz w:val="26"/>
                <w:szCs w:val="26"/>
                <w:lang w:eastAsia="x-none"/>
              </w:rPr>
              <w:br/>
              <w:t>Adrese:</w:t>
            </w:r>
            <w:r w:rsidRPr="001509F2">
              <w:rPr>
                <w:rFonts w:ascii="Times New Roman" w:eastAsia="Times New Roman" w:hAnsi="Times New Roman" w:cs="Times New Roman"/>
                <w:kern w:val="56"/>
                <w:sz w:val="26"/>
                <w:szCs w:val="26"/>
                <w:lang w:eastAsia="x-none"/>
              </w:rPr>
              <w:br/>
              <w:t>Banka</w:t>
            </w:r>
            <w:r w:rsidRPr="001509F2">
              <w:rPr>
                <w:rFonts w:ascii="Times New Roman" w:eastAsia="Times New Roman" w:hAnsi="Times New Roman" w:cs="Times New Roman"/>
                <w:kern w:val="56"/>
                <w:sz w:val="26"/>
                <w:szCs w:val="26"/>
                <w:lang w:eastAsia="x-none"/>
              </w:rPr>
              <w:br/>
              <w:t>Konts</w:t>
            </w:r>
            <w:r w:rsidRPr="001509F2">
              <w:rPr>
                <w:rFonts w:ascii="Times New Roman" w:eastAsia="Times New Roman" w:hAnsi="Times New Roman" w:cs="Times New Roman"/>
                <w:kern w:val="56"/>
                <w:sz w:val="26"/>
                <w:szCs w:val="26"/>
                <w:lang w:eastAsia="x-none"/>
              </w:rPr>
              <w:br/>
            </w:r>
            <w:r w:rsidRPr="001509F2">
              <w:rPr>
                <w:rFonts w:ascii="Times New Roman" w:eastAsia="Times New Roman" w:hAnsi="Times New Roman" w:cs="Times New Roman"/>
                <w:kern w:val="56"/>
                <w:sz w:val="26"/>
                <w:szCs w:val="26"/>
                <w:lang w:eastAsia="x-none"/>
              </w:rPr>
              <w:br/>
            </w:r>
            <w:r w:rsidRPr="001509F2">
              <w:rPr>
                <w:rFonts w:ascii="Times New Roman" w:eastAsia="Times New Roman" w:hAnsi="Times New Roman" w:cs="Times New Roman"/>
                <w:kern w:val="56"/>
                <w:sz w:val="26"/>
                <w:szCs w:val="26"/>
                <w:lang w:eastAsia="x-none"/>
              </w:rPr>
              <w:br/>
            </w:r>
            <w:r w:rsidRPr="001509F2">
              <w:rPr>
                <w:rFonts w:ascii="Times New Roman" w:eastAsia="Times New Roman" w:hAnsi="Times New Roman" w:cs="Times New Roman"/>
                <w:kern w:val="56"/>
                <w:sz w:val="26"/>
                <w:szCs w:val="26"/>
                <w:lang w:eastAsia="x-none"/>
              </w:rPr>
              <w:br/>
            </w:r>
            <w:r w:rsidRPr="001509F2">
              <w:rPr>
                <w:rFonts w:ascii="Times New Roman" w:eastAsia="Times New Roman" w:hAnsi="Times New Roman" w:cs="Times New Roman"/>
                <w:kern w:val="56"/>
                <w:sz w:val="26"/>
                <w:szCs w:val="26"/>
                <w:lang w:eastAsia="x-none"/>
              </w:rPr>
              <w:br/>
              <w:t>____________________</w:t>
            </w:r>
          </w:p>
          <w:p w:rsidR="00D81A01" w:rsidRPr="001509F2" w:rsidRDefault="00D81A01" w:rsidP="00D81A01">
            <w:pPr>
              <w:spacing w:before="120" w:after="120" w:line="276" w:lineRule="auto"/>
              <w:rPr>
                <w:rFonts w:ascii="Times New Roman" w:eastAsia="Times New Roman" w:hAnsi="Times New Roman" w:cs="Times New Roman"/>
                <w:kern w:val="56"/>
                <w:sz w:val="26"/>
                <w:szCs w:val="26"/>
                <w:lang w:eastAsia="x-none"/>
              </w:rPr>
            </w:pPr>
            <w:r w:rsidRPr="001509F2">
              <w:rPr>
                <w:rFonts w:ascii="Times New Roman" w:eastAsia="Times New Roman" w:hAnsi="Times New Roman" w:cs="Times New Roman"/>
                <w:kern w:val="56"/>
                <w:sz w:val="26"/>
                <w:szCs w:val="26"/>
                <w:lang w:eastAsia="x-none"/>
              </w:rPr>
              <w:t>V.Uzvārds</w:t>
            </w:r>
          </w:p>
        </w:tc>
        <w:tc>
          <w:tcPr>
            <w:tcW w:w="3306" w:type="dxa"/>
          </w:tcPr>
          <w:p w:rsidR="00991B63" w:rsidRPr="001509F2" w:rsidRDefault="00D81A01" w:rsidP="00D81A01">
            <w:pPr>
              <w:spacing w:before="120" w:after="120" w:line="276" w:lineRule="auto"/>
              <w:rPr>
                <w:rFonts w:ascii="Times New Roman" w:eastAsia="Times New Roman" w:hAnsi="Times New Roman" w:cs="Times New Roman"/>
                <w:kern w:val="56"/>
                <w:sz w:val="26"/>
                <w:szCs w:val="26"/>
                <w:lang w:eastAsia="x-none"/>
              </w:rPr>
            </w:pPr>
            <w:r w:rsidRPr="001509F2">
              <w:rPr>
                <w:rFonts w:ascii="Times New Roman" w:eastAsia="Times New Roman" w:hAnsi="Times New Roman" w:cs="Times New Roman"/>
                <w:b/>
                <w:kern w:val="56"/>
                <w:sz w:val="26"/>
                <w:szCs w:val="26"/>
                <w:lang w:eastAsia="x-none"/>
              </w:rPr>
              <w:t>Revidents</w:t>
            </w:r>
            <w:r w:rsidRPr="001509F2">
              <w:rPr>
                <w:rFonts w:ascii="Times New Roman" w:eastAsia="Times New Roman" w:hAnsi="Times New Roman" w:cs="Times New Roman"/>
                <w:b/>
                <w:kern w:val="56"/>
                <w:sz w:val="26"/>
                <w:szCs w:val="26"/>
                <w:lang w:eastAsia="x-none"/>
              </w:rPr>
              <w:br/>
            </w:r>
            <w:r w:rsidR="00991B63" w:rsidRPr="001509F2">
              <w:rPr>
                <w:rFonts w:ascii="Times New Roman" w:eastAsia="Times New Roman" w:hAnsi="Times New Roman" w:cs="Times New Roman"/>
                <w:kern w:val="56"/>
                <w:sz w:val="26"/>
                <w:szCs w:val="26"/>
                <w:lang w:eastAsia="x-none"/>
              </w:rPr>
              <w:t>_______________</w:t>
            </w:r>
            <w:r w:rsidRPr="001509F2">
              <w:rPr>
                <w:rFonts w:ascii="Times New Roman" w:eastAsia="Times New Roman" w:hAnsi="Times New Roman" w:cs="Times New Roman"/>
                <w:kern w:val="56"/>
                <w:sz w:val="26"/>
                <w:szCs w:val="26"/>
                <w:lang w:eastAsia="x-none"/>
              </w:rPr>
              <w:br/>
              <w:t>Reģ.Nr.</w:t>
            </w:r>
            <w:r w:rsidRPr="001509F2">
              <w:rPr>
                <w:rFonts w:ascii="Times New Roman" w:eastAsia="Times New Roman" w:hAnsi="Times New Roman" w:cs="Times New Roman"/>
                <w:kern w:val="56"/>
                <w:sz w:val="26"/>
                <w:szCs w:val="26"/>
                <w:lang w:eastAsia="x-none"/>
              </w:rPr>
              <w:br/>
              <w:t>Adrese:</w:t>
            </w:r>
            <w:r w:rsidRPr="001509F2">
              <w:rPr>
                <w:rFonts w:ascii="Times New Roman" w:eastAsia="Times New Roman" w:hAnsi="Times New Roman" w:cs="Times New Roman"/>
                <w:kern w:val="56"/>
                <w:sz w:val="26"/>
                <w:szCs w:val="26"/>
                <w:lang w:eastAsia="x-none"/>
              </w:rPr>
              <w:br/>
              <w:t>Banka</w:t>
            </w:r>
            <w:r w:rsidRPr="001509F2">
              <w:rPr>
                <w:rFonts w:ascii="Times New Roman" w:eastAsia="Times New Roman" w:hAnsi="Times New Roman" w:cs="Times New Roman"/>
                <w:kern w:val="56"/>
                <w:sz w:val="26"/>
                <w:szCs w:val="26"/>
                <w:lang w:eastAsia="x-none"/>
              </w:rPr>
              <w:br/>
              <w:t>Konts</w:t>
            </w:r>
            <w:r w:rsidRPr="001509F2">
              <w:rPr>
                <w:rFonts w:ascii="Times New Roman" w:eastAsia="Times New Roman" w:hAnsi="Times New Roman" w:cs="Times New Roman"/>
                <w:kern w:val="56"/>
                <w:sz w:val="26"/>
                <w:szCs w:val="26"/>
                <w:lang w:eastAsia="x-none"/>
              </w:rPr>
              <w:br/>
            </w:r>
            <w:r w:rsidRPr="001509F2">
              <w:rPr>
                <w:rFonts w:ascii="Times New Roman" w:eastAsia="Times New Roman" w:hAnsi="Times New Roman" w:cs="Times New Roman"/>
                <w:kern w:val="56"/>
                <w:sz w:val="26"/>
                <w:szCs w:val="26"/>
                <w:lang w:eastAsia="x-none"/>
              </w:rPr>
              <w:br/>
            </w:r>
            <w:r w:rsidRPr="001509F2">
              <w:rPr>
                <w:rFonts w:ascii="Times New Roman" w:eastAsia="Times New Roman" w:hAnsi="Times New Roman" w:cs="Times New Roman"/>
                <w:kern w:val="56"/>
                <w:sz w:val="26"/>
                <w:szCs w:val="26"/>
                <w:lang w:eastAsia="x-none"/>
              </w:rPr>
              <w:br/>
            </w:r>
            <w:r w:rsidRPr="001509F2">
              <w:rPr>
                <w:rFonts w:ascii="Times New Roman" w:eastAsia="Times New Roman" w:hAnsi="Times New Roman" w:cs="Times New Roman"/>
                <w:kern w:val="56"/>
                <w:sz w:val="26"/>
                <w:szCs w:val="26"/>
                <w:lang w:eastAsia="x-none"/>
              </w:rPr>
              <w:br/>
            </w:r>
            <w:r w:rsidRPr="001509F2">
              <w:rPr>
                <w:rFonts w:ascii="Times New Roman" w:eastAsia="Times New Roman" w:hAnsi="Times New Roman" w:cs="Times New Roman"/>
                <w:kern w:val="56"/>
                <w:sz w:val="26"/>
                <w:szCs w:val="26"/>
                <w:lang w:eastAsia="x-none"/>
              </w:rPr>
              <w:br/>
            </w:r>
            <w:r w:rsidR="00991B63" w:rsidRPr="001509F2">
              <w:rPr>
                <w:rFonts w:ascii="Times New Roman" w:eastAsia="Times New Roman" w:hAnsi="Times New Roman" w:cs="Times New Roman"/>
                <w:kern w:val="56"/>
                <w:sz w:val="26"/>
                <w:szCs w:val="26"/>
                <w:lang w:eastAsia="x-none"/>
              </w:rPr>
              <w:t>______________________</w:t>
            </w:r>
          </w:p>
          <w:p w:rsidR="00D81A01" w:rsidRPr="001509F2" w:rsidRDefault="00D81A01" w:rsidP="00D81A01">
            <w:pPr>
              <w:spacing w:before="120" w:after="120" w:line="276" w:lineRule="auto"/>
              <w:rPr>
                <w:rFonts w:ascii="Times New Roman" w:eastAsia="Times New Roman" w:hAnsi="Times New Roman" w:cs="Times New Roman"/>
                <w:b/>
                <w:kern w:val="56"/>
                <w:sz w:val="26"/>
                <w:szCs w:val="26"/>
                <w:lang w:eastAsia="x-none"/>
              </w:rPr>
            </w:pPr>
            <w:r w:rsidRPr="001509F2">
              <w:rPr>
                <w:rFonts w:ascii="Times New Roman" w:eastAsia="Times New Roman" w:hAnsi="Times New Roman" w:cs="Times New Roman"/>
                <w:kern w:val="56"/>
                <w:sz w:val="26"/>
                <w:szCs w:val="26"/>
                <w:lang w:eastAsia="x-none"/>
              </w:rPr>
              <w:t>V.Uzvārds</w:t>
            </w:r>
          </w:p>
        </w:tc>
      </w:tr>
    </w:tbl>
    <w:p w:rsidR="00546F3D" w:rsidRPr="001509F2" w:rsidRDefault="00546F3D" w:rsidP="00D81A01">
      <w:pPr>
        <w:spacing w:before="120" w:after="120" w:line="276" w:lineRule="auto"/>
        <w:jc w:val="right"/>
        <w:rPr>
          <w:rFonts w:ascii="Times New Roman" w:eastAsia="Times New Roman" w:hAnsi="Times New Roman" w:cs="Times New Roman"/>
          <w:b/>
          <w:kern w:val="56"/>
          <w:sz w:val="24"/>
          <w:szCs w:val="24"/>
          <w:lang w:eastAsia="x-none"/>
        </w:rPr>
      </w:pPr>
    </w:p>
    <w:p w:rsidR="00120313" w:rsidRPr="001509F2" w:rsidRDefault="00120313" w:rsidP="00120313">
      <w:pPr>
        <w:spacing w:before="120" w:after="120" w:line="276" w:lineRule="auto"/>
        <w:jc w:val="right"/>
        <w:rPr>
          <w:rFonts w:ascii="Times New Roman" w:eastAsia="Times New Roman" w:hAnsi="Times New Roman" w:cs="Times New Roman"/>
          <w:b/>
          <w:kern w:val="56"/>
          <w:sz w:val="24"/>
          <w:szCs w:val="24"/>
          <w:lang w:eastAsia="x-none"/>
        </w:rPr>
      </w:pPr>
    </w:p>
    <w:p w:rsidR="00991B63" w:rsidRPr="001509F2" w:rsidRDefault="00991B63" w:rsidP="00120313">
      <w:pPr>
        <w:spacing w:before="120" w:after="120" w:line="276" w:lineRule="auto"/>
        <w:jc w:val="right"/>
        <w:rPr>
          <w:rFonts w:ascii="Times New Roman" w:eastAsia="Times New Roman" w:hAnsi="Times New Roman" w:cs="Times New Roman"/>
          <w:b/>
          <w:kern w:val="56"/>
          <w:sz w:val="24"/>
          <w:szCs w:val="24"/>
          <w:lang w:eastAsia="x-none"/>
        </w:rPr>
      </w:pPr>
    </w:p>
    <w:p w:rsidR="00991B63" w:rsidRPr="001509F2" w:rsidRDefault="00991B63" w:rsidP="00991B63">
      <w:pPr>
        <w:spacing w:before="120" w:after="120" w:line="276" w:lineRule="auto"/>
        <w:rPr>
          <w:rFonts w:ascii="Times New Roman" w:eastAsia="Times New Roman" w:hAnsi="Times New Roman" w:cs="Times New Roman"/>
          <w:b/>
          <w:kern w:val="56"/>
          <w:sz w:val="24"/>
          <w:szCs w:val="24"/>
          <w:lang w:eastAsia="x-none"/>
        </w:rPr>
      </w:pPr>
    </w:p>
    <w:p w:rsidR="006A296B" w:rsidRPr="001509F2" w:rsidRDefault="006A296B" w:rsidP="00991B63">
      <w:pPr>
        <w:spacing w:before="120" w:after="120" w:line="276" w:lineRule="auto"/>
        <w:rPr>
          <w:rFonts w:ascii="Times New Roman" w:eastAsia="Times New Roman" w:hAnsi="Times New Roman" w:cs="Times New Roman"/>
          <w:b/>
          <w:kern w:val="56"/>
          <w:sz w:val="24"/>
          <w:szCs w:val="24"/>
          <w:lang w:eastAsia="x-none"/>
        </w:rPr>
      </w:pPr>
    </w:p>
    <w:p w:rsidR="006A296B" w:rsidRPr="001509F2" w:rsidRDefault="006A296B" w:rsidP="00991B63">
      <w:pPr>
        <w:spacing w:before="120" w:after="120" w:line="276" w:lineRule="auto"/>
        <w:rPr>
          <w:rFonts w:ascii="Times New Roman" w:eastAsia="Times New Roman" w:hAnsi="Times New Roman" w:cs="Times New Roman"/>
          <w:b/>
          <w:kern w:val="56"/>
          <w:sz w:val="24"/>
          <w:szCs w:val="24"/>
          <w:lang w:eastAsia="x-none"/>
        </w:rPr>
      </w:pPr>
    </w:p>
    <w:p w:rsidR="000F5E7B" w:rsidRPr="001509F2" w:rsidRDefault="000F5E7B" w:rsidP="000F5E7B">
      <w:pPr>
        <w:spacing w:before="120" w:after="120" w:line="276" w:lineRule="auto"/>
        <w:rPr>
          <w:rFonts w:ascii="Times New Roman" w:eastAsia="Times New Roman" w:hAnsi="Times New Roman" w:cs="Times New Roman"/>
          <w:b/>
          <w:kern w:val="56"/>
          <w:sz w:val="24"/>
          <w:szCs w:val="24"/>
          <w:lang w:eastAsia="x-none"/>
        </w:rPr>
      </w:pPr>
    </w:p>
    <w:p w:rsidR="00C32436" w:rsidRDefault="00D81A01" w:rsidP="000F5E7B">
      <w:pPr>
        <w:spacing w:before="120" w:after="120" w:line="276" w:lineRule="auto"/>
        <w:rPr>
          <w:rFonts w:ascii="Times New Roman" w:eastAsia="Times New Roman" w:hAnsi="Times New Roman" w:cs="Times New Roman"/>
          <w:b/>
          <w:kern w:val="56"/>
          <w:sz w:val="26"/>
          <w:szCs w:val="26"/>
          <w:lang w:eastAsia="x-none"/>
        </w:rPr>
      </w:pPr>
      <w:r w:rsidRPr="00C32436">
        <w:rPr>
          <w:rFonts w:ascii="Times New Roman" w:eastAsia="Times New Roman" w:hAnsi="Times New Roman" w:cs="Times New Roman"/>
          <w:b/>
          <w:kern w:val="56"/>
          <w:sz w:val="26"/>
          <w:szCs w:val="26"/>
          <w:lang w:eastAsia="x-none"/>
        </w:rPr>
        <w:t>Pielikums Nr.1</w:t>
      </w:r>
      <w:r w:rsidR="00BB3E49" w:rsidRPr="00C32436">
        <w:rPr>
          <w:rFonts w:ascii="Times New Roman" w:eastAsia="Times New Roman" w:hAnsi="Times New Roman" w:cs="Times New Roman"/>
          <w:b/>
          <w:kern w:val="56"/>
          <w:sz w:val="26"/>
          <w:szCs w:val="26"/>
          <w:lang w:eastAsia="x-none"/>
        </w:rPr>
        <w:tab/>
      </w:r>
      <w:r w:rsidR="00BB3E49" w:rsidRPr="00C32436">
        <w:rPr>
          <w:rFonts w:ascii="Times New Roman" w:eastAsia="Times New Roman" w:hAnsi="Times New Roman" w:cs="Times New Roman"/>
          <w:b/>
          <w:kern w:val="56"/>
          <w:sz w:val="26"/>
          <w:szCs w:val="26"/>
          <w:lang w:eastAsia="x-none"/>
        </w:rPr>
        <w:tab/>
      </w:r>
    </w:p>
    <w:p w:rsidR="00C32436" w:rsidRDefault="00C32436" w:rsidP="000F5E7B">
      <w:pPr>
        <w:spacing w:before="120" w:after="120" w:line="276" w:lineRule="auto"/>
        <w:rPr>
          <w:rFonts w:ascii="Times New Roman" w:eastAsia="Times New Roman" w:hAnsi="Times New Roman" w:cs="Times New Roman"/>
          <w:b/>
          <w:kern w:val="56"/>
          <w:sz w:val="26"/>
          <w:szCs w:val="26"/>
          <w:lang w:eastAsia="x-none"/>
        </w:rPr>
      </w:pPr>
    </w:p>
    <w:p w:rsidR="00120313" w:rsidRPr="00C32436" w:rsidRDefault="00D81A01" w:rsidP="000F5E7B">
      <w:pPr>
        <w:spacing w:before="120" w:after="120" w:line="276" w:lineRule="auto"/>
        <w:rPr>
          <w:rFonts w:ascii="Times New Roman" w:eastAsia="Times New Roman" w:hAnsi="Times New Roman" w:cs="Times New Roman"/>
          <w:kern w:val="56"/>
          <w:sz w:val="26"/>
          <w:szCs w:val="26"/>
          <w:lang w:eastAsia="x-none"/>
        </w:rPr>
      </w:pPr>
      <w:r w:rsidRPr="00C32436">
        <w:rPr>
          <w:rFonts w:ascii="Times New Roman" w:eastAsia="Times New Roman" w:hAnsi="Times New Roman" w:cs="Times New Roman"/>
          <w:kern w:val="56"/>
          <w:sz w:val="26"/>
          <w:szCs w:val="26"/>
          <w:lang w:eastAsia="x-none"/>
        </w:rPr>
        <w:t>201_. gada _______ Līgumam Nr.__________</w:t>
      </w:r>
    </w:p>
    <w:p w:rsidR="00BB3E49" w:rsidRPr="00C32436" w:rsidRDefault="00BB3E49" w:rsidP="00D81A01">
      <w:pPr>
        <w:spacing w:before="120" w:after="120" w:line="276" w:lineRule="auto"/>
        <w:jc w:val="center"/>
        <w:rPr>
          <w:rFonts w:ascii="Times New Roman" w:eastAsia="Times New Roman" w:hAnsi="Times New Roman" w:cs="Times New Roman"/>
          <w:b/>
          <w:kern w:val="56"/>
          <w:sz w:val="26"/>
          <w:szCs w:val="26"/>
          <w:lang w:eastAsia="x-none"/>
        </w:rPr>
      </w:pPr>
    </w:p>
    <w:p w:rsidR="00D81A01" w:rsidRPr="00C32436" w:rsidRDefault="00D81A01" w:rsidP="00D81A01">
      <w:pPr>
        <w:spacing w:before="120" w:after="120" w:line="276" w:lineRule="auto"/>
        <w:jc w:val="center"/>
        <w:rPr>
          <w:rFonts w:ascii="Times New Roman" w:eastAsia="Times New Roman" w:hAnsi="Times New Roman" w:cs="Times New Roman"/>
          <w:b/>
          <w:kern w:val="56"/>
          <w:sz w:val="32"/>
          <w:szCs w:val="32"/>
          <w:lang w:eastAsia="x-none"/>
        </w:rPr>
      </w:pPr>
      <w:r w:rsidRPr="00C32436">
        <w:rPr>
          <w:rFonts w:ascii="Times New Roman" w:eastAsia="Times New Roman" w:hAnsi="Times New Roman" w:cs="Times New Roman"/>
          <w:b/>
          <w:kern w:val="56"/>
          <w:sz w:val="32"/>
          <w:szCs w:val="32"/>
          <w:lang w:eastAsia="x-none"/>
        </w:rPr>
        <w:t>Darba Uzdevums</w:t>
      </w:r>
    </w:p>
    <w:p w:rsidR="000B7732" w:rsidRPr="00C32436" w:rsidRDefault="00121E2D" w:rsidP="000B7732">
      <w:pPr>
        <w:spacing w:before="120" w:after="120" w:line="276" w:lineRule="auto"/>
        <w:ind w:firstLine="720"/>
        <w:jc w:val="both"/>
        <w:rPr>
          <w:rFonts w:ascii="Times New Roman" w:eastAsia="Times New Roman" w:hAnsi="Times New Roman" w:cs="Times New Roman"/>
          <w:kern w:val="56"/>
          <w:sz w:val="26"/>
          <w:szCs w:val="26"/>
          <w:lang w:eastAsia="x-none"/>
        </w:rPr>
      </w:pPr>
      <w:r>
        <w:rPr>
          <w:rFonts w:ascii="Times New Roman" w:eastAsia="Times New Roman" w:hAnsi="Times New Roman" w:cs="Times New Roman"/>
          <w:kern w:val="56"/>
          <w:sz w:val="26"/>
          <w:szCs w:val="26"/>
          <w:lang w:eastAsia="x-none"/>
        </w:rPr>
        <w:t>Revīzijas</w:t>
      </w:r>
      <w:r w:rsidRPr="00C32436">
        <w:rPr>
          <w:rFonts w:ascii="Times New Roman" w:eastAsia="Times New Roman" w:hAnsi="Times New Roman" w:cs="Times New Roman"/>
          <w:kern w:val="56"/>
          <w:sz w:val="26"/>
          <w:szCs w:val="26"/>
          <w:lang w:eastAsia="x-none"/>
        </w:rPr>
        <w:t xml:space="preserve"> </w:t>
      </w:r>
      <w:r w:rsidR="00515971" w:rsidRPr="00C32436">
        <w:rPr>
          <w:rFonts w:ascii="Times New Roman" w:eastAsia="Times New Roman" w:hAnsi="Times New Roman" w:cs="Times New Roman"/>
          <w:kern w:val="56"/>
          <w:sz w:val="26"/>
          <w:szCs w:val="26"/>
          <w:lang w:eastAsia="x-none"/>
        </w:rPr>
        <w:t>mērķis ir gūt pā</w:t>
      </w:r>
      <w:r w:rsidR="000B7732" w:rsidRPr="00C32436">
        <w:rPr>
          <w:rFonts w:ascii="Times New Roman" w:eastAsia="Times New Roman" w:hAnsi="Times New Roman" w:cs="Times New Roman"/>
          <w:kern w:val="56"/>
          <w:sz w:val="26"/>
          <w:szCs w:val="26"/>
          <w:lang w:eastAsia="x-none"/>
        </w:rPr>
        <w:t>rliecību par Producenta</w:t>
      </w:r>
      <w:r w:rsidR="00515971" w:rsidRPr="00C32436">
        <w:rPr>
          <w:rFonts w:ascii="Times New Roman" w:eastAsia="Times New Roman" w:hAnsi="Times New Roman" w:cs="Times New Roman"/>
          <w:kern w:val="56"/>
          <w:sz w:val="26"/>
          <w:szCs w:val="26"/>
          <w:lang w:eastAsia="x-none"/>
        </w:rPr>
        <w:t xml:space="preserve"> veikto maksājumu un iesniegtās finansējuma izlietojum</w:t>
      </w:r>
      <w:r w:rsidR="000B7732" w:rsidRPr="00C32436">
        <w:rPr>
          <w:rFonts w:ascii="Times New Roman" w:eastAsia="Times New Roman" w:hAnsi="Times New Roman" w:cs="Times New Roman"/>
          <w:kern w:val="56"/>
          <w:sz w:val="26"/>
          <w:szCs w:val="26"/>
          <w:lang w:eastAsia="x-none"/>
        </w:rPr>
        <w:t>a atskaites atbilstību F</w:t>
      </w:r>
      <w:r w:rsidR="00515971" w:rsidRPr="00C32436">
        <w:rPr>
          <w:rFonts w:ascii="Times New Roman" w:eastAsia="Times New Roman" w:hAnsi="Times New Roman" w:cs="Times New Roman"/>
          <w:kern w:val="56"/>
          <w:sz w:val="26"/>
          <w:szCs w:val="26"/>
          <w:lang w:eastAsia="x-none"/>
        </w:rPr>
        <w:t>inansēšanas līguma nosacījumiem.</w:t>
      </w:r>
    </w:p>
    <w:p w:rsidR="00BB5996" w:rsidRPr="00C32436" w:rsidRDefault="00121E2D" w:rsidP="000B7732">
      <w:pPr>
        <w:spacing w:before="120" w:after="120" w:line="276" w:lineRule="auto"/>
        <w:ind w:firstLine="720"/>
        <w:jc w:val="both"/>
        <w:rPr>
          <w:rFonts w:ascii="Times New Roman" w:eastAsia="Times New Roman" w:hAnsi="Times New Roman" w:cs="Times New Roman"/>
          <w:kern w:val="56"/>
          <w:sz w:val="26"/>
          <w:szCs w:val="26"/>
          <w:lang w:eastAsia="x-none"/>
        </w:rPr>
      </w:pPr>
      <w:r>
        <w:rPr>
          <w:rFonts w:ascii="Times New Roman" w:eastAsia="Calibri" w:hAnsi="Times New Roman" w:cs="Times New Roman"/>
          <w:bCs/>
          <w:sz w:val="26"/>
          <w:szCs w:val="26"/>
        </w:rPr>
        <w:t>Revīzijas</w:t>
      </w:r>
      <w:r w:rsidRPr="00C32436">
        <w:rPr>
          <w:rFonts w:ascii="Times New Roman" w:eastAsia="Calibri" w:hAnsi="Times New Roman" w:cs="Times New Roman"/>
          <w:bCs/>
          <w:sz w:val="26"/>
          <w:szCs w:val="26"/>
        </w:rPr>
        <w:t xml:space="preserve"> </w:t>
      </w:r>
      <w:r w:rsidR="00515971" w:rsidRPr="00C32436">
        <w:rPr>
          <w:rFonts w:ascii="Times New Roman" w:eastAsia="Calibri" w:hAnsi="Times New Roman" w:cs="Times New Roman"/>
          <w:bCs/>
          <w:sz w:val="26"/>
          <w:szCs w:val="26"/>
        </w:rPr>
        <w:t xml:space="preserve">ietvaros veicamas  konkrētas </w:t>
      </w:r>
      <w:r w:rsidR="000F5E7B" w:rsidRPr="00C32436">
        <w:rPr>
          <w:rFonts w:ascii="Times New Roman" w:eastAsia="Calibri" w:hAnsi="Times New Roman" w:cs="Times New Roman"/>
          <w:bCs/>
          <w:sz w:val="26"/>
          <w:szCs w:val="26"/>
        </w:rPr>
        <w:t>procedūras, pārbaudot</w:t>
      </w:r>
      <w:r w:rsidR="00501D89" w:rsidRPr="00C32436">
        <w:rPr>
          <w:rFonts w:ascii="Times New Roman" w:eastAsia="Calibri" w:hAnsi="Times New Roman" w:cs="Times New Roman"/>
          <w:bCs/>
          <w:sz w:val="26"/>
          <w:szCs w:val="26"/>
        </w:rPr>
        <w:t>,</w:t>
      </w:r>
      <w:r w:rsidR="00515971" w:rsidRPr="00C32436">
        <w:rPr>
          <w:rFonts w:ascii="Times New Roman" w:eastAsia="Calibri" w:hAnsi="Times New Roman" w:cs="Times New Roman"/>
          <w:bCs/>
          <w:sz w:val="26"/>
          <w:szCs w:val="26"/>
        </w:rPr>
        <w:t xml:space="preserve"> vai projekta izdevumi, kas uzrādīti finansējuma izlietojuma atskai</w:t>
      </w:r>
      <w:r w:rsidR="000B7732" w:rsidRPr="00C32436">
        <w:rPr>
          <w:rFonts w:ascii="Times New Roman" w:eastAsia="Calibri" w:hAnsi="Times New Roman" w:cs="Times New Roman"/>
          <w:bCs/>
          <w:sz w:val="26"/>
          <w:szCs w:val="26"/>
        </w:rPr>
        <w:t>tē, atbilst Producenta</w:t>
      </w:r>
      <w:r w:rsidR="00515971" w:rsidRPr="00C32436">
        <w:rPr>
          <w:rFonts w:ascii="Times New Roman" w:eastAsia="Calibri" w:hAnsi="Times New Roman" w:cs="Times New Roman"/>
          <w:bCs/>
          <w:sz w:val="26"/>
          <w:szCs w:val="26"/>
        </w:rPr>
        <w:t xml:space="preserve"> grāmatvedīb</w:t>
      </w:r>
      <w:r w:rsidR="000F5E7B" w:rsidRPr="00C32436">
        <w:rPr>
          <w:rFonts w:ascii="Times New Roman" w:eastAsia="Calibri" w:hAnsi="Times New Roman" w:cs="Times New Roman"/>
          <w:bCs/>
          <w:sz w:val="26"/>
          <w:szCs w:val="26"/>
        </w:rPr>
        <w:t>ā reģistrētajām summām un ir veikti</w:t>
      </w:r>
      <w:r w:rsidR="00501D89" w:rsidRPr="00C32436">
        <w:rPr>
          <w:rFonts w:ascii="Times New Roman" w:eastAsia="Calibri" w:hAnsi="Times New Roman" w:cs="Times New Roman"/>
          <w:bCs/>
          <w:sz w:val="26"/>
          <w:szCs w:val="26"/>
        </w:rPr>
        <w:t>,</w:t>
      </w:r>
      <w:r w:rsidR="000F5E7B" w:rsidRPr="00C32436">
        <w:rPr>
          <w:rFonts w:ascii="Times New Roman" w:eastAsia="Calibri" w:hAnsi="Times New Roman" w:cs="Times New Roman"/>
          <w:bCs/>
          <w:sz w:val="26"/>
          <w:szCs w:val="26"/>
        </w:rPr>
        <w:t xml:space="preserve"> ievērojot spēkā esošos normatīvos aktus</w:t>
      </w:r>
      <w:r w:rsidR="00DC1B87" w:rsidRPr="00C32436">
        <w:rPr>
          <w:rFonts w:ascii="Times New Roman" w:eastAsia="Calibri" w:hAnsi="Times New Roman" w:cs="Times New Roman"/>
          <w:bCs/>
          <w:sz w:val="26"/>
          <w:szCs w:val="26"/>
        </w:rPr>
        <w:t xml:space="preserve"> (attiecībā uz nodokļu nomaksu, grāmatvedību, skaidras naudas darījumiem, u.c.)</w:t>
      </w:r>
      <w:r w:rsidR="000F5E7B" w:rsidRPr="00C32436">
        <w:rPr>
          <w:rFonts w:ascii="Times New Roman" w:eastAsia="Calibri" w:hAnsi="Times New Roman" w:cs="Times New Roman"/>
          <w:bCs/>
          <w:sz w:val="26"/>
          <w:szCs w:val="26"/>
        </w:rPr>
        <w:t xml:space="preserve">, kā arī ievērojot </w:t>
      </w:r>
      <w:r w:rsidR="00DC1B87" w:rsidRPr="00C32436">
        <w:rPr>
          <w:rFonts w:ascii="Times New Roman" w:eastAsia="Calibri" w:hAnsi="Times New Roman" w:cs="Times New Roman"/>
          <w:bCs/>
          <w:sz w:val="26"/>
          <w:szCs w:val="26"/>
        </w:rPr>
        <w:t xml:space="preserve">NKC finansēšanas līguma </w:t>
      </w:r>
      <w:r w:rsidR="000F5E7B" w:rsidRPr="00C32436">
        <w:rPr>
          <w:rFonts w:ascii="Times New Roman" w:eastAsia="Calibri" w:hAnsi="Times New Roman" w:cs="Times New Roman"/>
          <w:bCs/>
          <w:sz w:val="26"/>
          <w:szCs w:val="26"/>
        </w:rPr>
        <w:t>nosacījumus</w:t>
      </w:r>
      <w:r w:rsidR="00DC1B87" w:rsidRPr="00C32436">
        <w:rPr>
          <w:rFonts w:ascii="Times New Roman" w:eastAsia="Calibri" w:hAnsi="Times New Roman" w:cs="Times New Roman"/>
          <w:bCs/>
          <w:sz w:val="26"/>
          <w:szCs w:val="26"/>
        </w:rPr>
        <w:t xml:space="preserve">, tai </w:t>
      </w:r>
      <w:r w:rsidR="000F5E7B" w:rsidRPr="00C32436">
        <w:rPr>
          <w:rFonts w:ascii="Times New Roman" w:eastAsia="Calibri" w:hAnsi="Times New Roman" w:cs="Times New Roman"/>
          <w:bCs/>
          <w:sz w:val="26"/>
          <w:szCs w:val="26"/>
        </w:rPr>
        <w:t>skaitā sekojošo:</w:t>
      </w:r>
    </w:p>
    <w:p w:rsidR="00515971" w:rsidRPr="00C32436" w:rsidRDefault="00515971" w:rsidP="00515971">
      <w:pPr>
        <w:pStyle w:val="Sarakstarindkopa"/>
        <w:numPr>
          <w:ilvl w:val="0"/>
          <w:numId w:val="3"/>
        </w:numPr>
        <w:tabs>
          <w:tab w:val="left" w:pos="851"/>
        </w:tabs>
        <w:spacing w:before="120" w:after="120" w:line="276" w:lineRule="auto"/>
        <w:contextualSpacing w:val="0"/>
        <w:jc w:val="both"/>
        <w:rPr>
          <w:rFonts w:ascii="Times New Roman" w:eastAsia="Times New Roman" w:hAnsi="Times New Roman" w:cs="Times New Roman"/>
          <w:b/>
          <w:kern w:val="56"/>
          <w:sz w:val="26"/>
          <w:szCs w:val="26"/>
          <w:lang w:eastAsia="x-none"/>
        </w:rPr>
      </w:pPr>
      <w:r w:rsidRPr="00C32436">
        <w:rPr>
          <w:rFonts w:ascii="Times New Roman" w:eastAsia="Calibri" w:hAnsi="Times New Roman" w:cs="Times New Roman"/>
          <w:sz w:val="26"/>
          <w:szCs w:val="26"/>
        </w:rPr>
        <w:t>Finansējums izmantots tikai Finansēšanas līgumā minēto darbu a</w:t>
      </w:r>
      <w:r w:rsidR="000B7732" w:rsidRPr="00C32436">
        <w:rPr>
          <w:rFonts w:ascii="Times New Roman" w:eastAsia="Calibri" w:hAnsi="Times New Roman" w:cs="Times New Roman"/>
          <w:sz w:val="26"/>
          <w:szCs w:val="26"/>
        </w:rPr>
        <w:t xml:space="preserve">pmaksai, kas iekļauti </w:t>
      </w:r>
      <w:r w:rsidRPr="00C32436">
        <w:rPr>
          <w:rFonts w:ascii="Times New Roman" w:eastAsia="Calibri" w:hAnsi="Times New Roman" w:cs="Times New Roman"/>
          <w:sz w:val="26"/>
          <w:szCs w:val="26"/>
        </w:rPr>
        <w:t>proje</w:t>
      </w:r>
      <w:r w:rsidR="000B7732" w:rsidRPr="00C32436">
        <w:rPr>
          <w:rFonts w:ascii="Times New Roman" w:eastAsia="Calibri" w:hAnsi="Times New Roman" w:cs="Times New Roman"/>
          <w:sz w:val="26"/>
          <w:szCs w:val="26"/>
        </w:rPr>
        <w:t>kta</w:t>
      </w:r>
      <w:r w:rsidRPr="00C32436">
        <w:rPr>
          <w:rFonts w:ascii="Times New Roman" w:eastAsia="Calibri" w:hAnsi="Times New Roman" w:cs="Times New Roman"/>
          <w:sz w:val="26"/>
          <w:szCs w:val="26"/>
        </w:rPr>
        <w:t xml:space="preserve"> tāmē;</w:t>
      </w:r>
    </w:p>
    <w:p w:rsidR="00515971" w:rsidRPr="00C32436" w:rsidRDefault="00515971" w:rsidP="00515971">
      <w:pPr>
        <w:pStyle w:val="Sarakstarindkopa"/>
        <w:numPr>
          <w:ilvl w:val="0"/>
          <w:numId w:val="3"/>
        </w:numPr>
        <w:tabs>
          <w:tab w:val="left" w:pos="851"/>
        </w:tabs>
        <w:spacing w:before="120" w:after="120" w:line="276" w:lineRule="auto"/>
        <w:contextualSpacing w:val="0"/>
        <w:jc w:val="both"/>
        <w:rPr>
          <w:rFonts w:ascii="Times New Roman" w:eastAsia="Times New Roman" w:hAnsi="Times New Roman" w:cs="Times New Roman"/>
          <w:b/>
          <w:kern w:val="56"/>
          <w:sz w:val="26"/>
          <w:szCs w:val="26"/>
          <w:lang w:eastAsia="x-none"/>
        </w:rPr>
      </w:pPr>
      <w:r w:rsidRPr="00C32436">
        <w:rPr>
          <w:rFonts w:ascii="Times New Roman" w:eastAsia="Calibri" w:hAnsi="Times New Roman" w:cs="Times New Roman"/>
          <w:sz w:val="26"/>
          <w:szCs w:val="26"/>
        </w:rPr>
        <w:t>Finansējums nav izmantots tādu izdevumu segšanai, kas veikti pirms Finansēšanas līguma spēkā stāšanās, vai pēc līgumā paredzētā finansējuma izlietojuma atskaites iesniegšanas termiņa;</w:t>
      </w:r>
    </w:p>
    <w:p w:rsidR="00515971" w:rsidRPr="00C32436" w:rsidRDefault="000F5E7B" w:rsidP="00515971">
      <w:pPr>
        <w:pStyle w:val="Sarakstarindkopa"/>
        <w:numPr>
          <w:ilvl w:val="0"/>
          <w:numId w:val="3"/>
        </w:numPr>
        <w:tabs>
          <w:tab w:val="left" w:pos="851"/>
        </w:tabs>
        <w:spacing w:before="120" w:after="120" w:line="276" w:lineRule="auto"/>
        <w:contextualSpacing w:val="0"/>
        <w:jc w:val="both"/>
        <w:rPr>
          <w:rFonts w:ascii="Times New Roman" w:eastAsia="Times New Roman" w:hAnsi="Times New Roman" w:cs="Times New Roman"/>
          <w:b/>
          <w:kern w:val="56"/>
          <w:sz w:val="26"/>
          <w:szCs w:val="26"/>
          <w:lang w:eastAsia="x-none"/>
        </w:rPr>
      </w:pPr>
      <w:r w:rsidRPr="00C32436">
        <w:rPr>
          <w:rFonts w:ascii="Times New Roman" w:eastAsia="Calibri" w:hAnsi="Times New Roman" w:cs="Times New Roman"/>
          <w:sz w:val="26"/>
          <w:szCs w:val="26"/>
        </w:rPr>
        <w:t>Producents</w:t>
      </w:r>
      <w:r w:rsidR="00515971" w:rsidRPr="00C32436">
        <w:rPr>
          <w:rFonts w:ascii="Times New Roman" w:eastAsia="Calibri" w:hAnsi="Times New Roman" w:cs="Times New Roman"/>
          <w:sz w:val="26"/>
          <w:szCs w:val="26"/>
        </w:rPr>
        <w:t xml:space="preserve"> visus ar piešķirtā finansējuma izlietošanu saistītos izdevumu</w:t>
      </w:r>
      <w:r w:rsidRPr="00C32436">
        <w:rPr>
          <w:rFonts w:ascii="Times New Roman" w:eastAsia="Calibri" w:hAnsi="Times New Roman" w:cs="Times New Roman"/>
          <w:sz w:val="26"/>
          <w:szCs w:val="26"/>
        </w:rPr>
        <w:t>s veicis no Producenta</w:t>
      </w:r>
      <w:r w:rsidR="00515971" w:rsidRPr="00C32436">
        <w:rPr>
          <w:rFonts w:ascii="Times New Roman" w:eastAsia="Calibri" w:hAnsi="Times New Roman" w:cs="Times New Roman"/>
          <w:sz w:val="26"/>
          <w:szCs w:val="26"/>
        </w:rPr>
        <w:t xml:space="preserve"> Valsts kase</w:t>
      </w:r>
      <w:r w:rsidRPr="00C32436">
        <w:rPr>
          <w:rFonts w:ascii="Times New Roman" w:eastAsia="Calibri" w:hAnsi="Times New Roman" w:cs="Times New Roman"/>
          <w:sz w:val="26"/>
          <w:szCs w:val="26"/>
        </w:rPr>
        <w:t>s konta, kurā Centrs ieskaitījis</w:t>
      </w:r>
      <w:r w:rsidR="00515971" w:rsidRPr="00C32436">
        <w:rPr>
          <w:rFonts w:ascii="Times New Roman" w:eastAsia="Calibri" w:hAnsi="Times New Roman" w:cs="Times New Roman"/>
          <w:sz w:val="26"/>
          <w:szCs w:val="26"/>
        </w:rPr>
        <w:t xml:space="preserve"> finansējumu;</w:t>
      </w:r>
    </w:p>
    <w:p w:rsidR="00515971" w:rsidRPr="00C32436" w:rsidRDefault="000F5E7B" w:rsidP="00515971">
      <w:pPr>
        <w:pStyle w:val="Sarakstarindkopa"/>
        <w:numPr>
          <w:ilvl w:val="0"/>
          <w:numId w:val="3"/>
        </w:numPr>
        <w:tabs>
          <w:tab w:val="left" w:pos="851"/>
        </w:tabs>
        <w:spacing w:before="120" w:after="120" w:line="276" w:lineRule="auto"/>
        <w:contextualSpacing w:val="0"/>
        <w:jc w:val="both"/>
        <w:rPr>
          <w:rFonts w:ascii="Times New Roman" w:eastAsia="Times New Roman" w:hAnsi="Times New Roman" w:cs="Times New Roman"/>
          <w:b/>
          <w:kern w:val="56"/>
          <w:sz w:val="26"/>
          <w:szCs w:val="26"/>
          <w:lang w:eastAsia="x-none"/>
        </w:rPr>
      </w:pPr>
      <w:r w:rsidRPr="00C32436">
        <w:rPr>
          <w:rFonts w:ascii="Times New Roman" w:eastAsia="Calibri" w:hAnsi="Times New Roman" w:cs="Times New Roman"/>
          <w:sz w:val="26"/>
          <w:szCs w:val="26"/>
        </w:rPr>
        <w:t>Producents nav veicis ar C</w:t>
      </w:r>
      <w:r w:rsidR="00515971" w:rsidRPr="00C32436">
        <w:rPr>
          <w:rFonts w:ascii="Times New Roman" w:eastAsia="Calibri" w:hAnsi="Times New Roman" w:cs="Times New Roman"/>
          <w:sz w:val="26"/>
          <w:szCs w:val="26"/>
        </w:rPr>
        <w:t xml:space="preserve">entru nesaskaņotus izdevumus, kas pārsniedz 20% no attiecīgās tāmes </w:t>
      </w:r>
      <w:r w:rsidR="006305DB">
        <w:rPr>
          <w:rFonts w:ascii="Times New Roman" w:eastAsia="Calibri" w:hAnsi="Times New Roman" w:cs="Times New Roman"/>
          <w:sz w:val="26"/>
          <w:szCs w:val="26"/>
        </w:rPr>
        <w:t>pamat</w:t>
      </w:r>
      <w:r w:rsidR="00515971" w:rsidRPr="00C32436">
        <w:rPr>
          <w:rFonts w:ascii="Times New Roman" w:eastAsia="Calibri" w:hAnsi="Times New Roman" w:cs="Times New Roman"/>
          <w:sz w:val="26"/>
          <w:szCs w:val="26"/>
        </w:rPr>
        <w:t>pozīcijas;</w:t>
      </w:r>
    </w:p>
    <w:p w:rsidR="00515971" w:rsidRPr="00C32436" w:rsidRDefault="00DC1B87" w:rsidP="00DC1B87">
      <w:pPr>
        <w:numPr>
          <w:ilvl w:val="0"/>
          <w:numId w:val="3"/>
        </w:numPr>
        <w:suppressAutoHyphens/>
        <w:spacing w:before="60" w:after="0" w:line="276" w:lineRule="auto"/>
        <w:jc w:val="both"/>
        <w:rPr>
          <w:rFonts w:ascii="Times New Roman" w:eastAsia="Calibri" w:hAnsi="Times New Roman" w:cs="Times New Roman"/>
          <w:sz w:val="26"/>
          <w:szCs w:val="26"/>
        </w:rPr>
      </w:pPr>
      <w:r w:rsidRPr="00C32436">
        <w:rPr>
          <w:rFonts w:ascii="Times New Roman" w:eastAsia="Calibri" w:hAnsi="Times New Roman" w:cs="Times New Roman"/>
          <w:sz w:val="26"/>
          <w:szCs w:val="26"/>
        </w:rPr>
        <w:t xml:space="preserve">Ne mazāk kā </w:t>
      </w:r>
      <w:r w:rsidR="00121E2D">
        <w:rPr>
          <w:rFonts w:ascii="Times New Roman" w:eastAsia="Calibri" w:hAnsi="Times New Roman" w:cs="Times New Roman"/>
          <w:sz w:val="26"/>
          <w:szCs w:val="26"/>
        </w:rPr>
        <w:t>80</w:t>
      </w:r>
      <w:r w:rsidRPr="00C32436">
        <w:rPr>
          <w:rFonts w:ascii="Times New Roman" w:eastAsia="Calibri" w:hAnsi="Times New Roman" w:cs="Times New Roman"/>
          <w:sz w:val="26"/>
          <w:szCs w:val="26"/>
        </w:rPr>
        <w:t xml:space="preserve">% no </w:t>
      </w:r>
      <w:r w:rsidR="00121E2D">
        <w:rPr>
          <w:rFonts w:ascii="Times New Roman" w:eastAsia="Calibri" w:hAnsi="Times New Roman" w:cs="Times New Roman"/>
          <w:sz w:val="26"/>
          <w:szCs w:val="26"/>
        </w:rPr>
        <w:t xml:space="preserve">piešķirtā </w:t>
      </w:r>
      <w:r w:rsidRPr="00C32436">
        <w:rPr>
          <w:rFonts w:ascii="Times New Roman" w:eastAsia="Calibri" w:hAnsi="Times New Roman" w:cs="Times New Roman"/>
          <w:sz w:val="26"/>
          <w:szCs w:val="26"/>
        </w:rPr>
        <w:t xml:space="preserve">finansējuma </w:t>
      </w:r>
      <w:r w:rsidR="000F5E7B" w:rsidRPr="00C32436">
        <w:rPr>
          <w:rFonts w:ascii="Times New Roman" w:eastAsia="Calibri" w:hAnsi="Times New Roman" w:cs="Times New Roman"/>
          <w:sz w:val="26"/>
          <w:szCs w:val="26"/>
        </w:rPr>
        <w:t>Producents izlietojis</w:t>
      </w:r>
      <w:r w:rsidR="00121E2D">
        <w:rPr>
          <w:rFonts w:ascii="Times New Roman" w:eastAsia="Calibri" w:hAnsi="Times New Roman" w:cs="Times New Roman"/>
          <w:sz w:val="26"/>
          <w:szCs w:val="26"/>
        </w:rPr>
        <w:t>,</w:t>
      </w:r>
      <w:r w:rsidRPr="00C32436">
        <w:rPr>
          <w:rFonts w:ascii="Times New Roman" w:eastAsia="Calibri" w:hAnsi="Times New Roman" w:cs="Times New Roman"/>
          <w:sz w:val="26"/>
          <w:szCs w:val="26"/>
        </w:rPr>
        <w:t xml:space="preserve"> </w:t>
      </w:r>
      <w:r w:rsidR="00121E2D">
        <w:rPr>
          <w:rFonts w:ascii="Times New Roman" w:eastAsia="Calibri" w:hAnsi="Times New Roman" w:cs="Times New Roman"/>
          <w:sz w:val="26"/>
          <w:szCs w:val="26"/>
        </w:rPr>
        <w:t>lai samaksātu par pakalpojumiem Latvijā reģistrētiem pakalpojumu sniedzējiem</w:t>
      </w:r>
      <w:r w:rsidR="00515971" w:rsidRPr="00C32436">
        <w:rPr>
          <w:rFonts w:ascii="Times New Roman" w:eastAsia="Calibri" w:hAnsi="Times New Roman" w:cs="Times New Roman"/>
          <w:sz w:val="26"/>
          <w:szCs w:val="26"/>
        </w:rPr>
        <w:t>;</w:t>
      </w:r>
    </w:p>
    <w:p w:rsidR="00515971" w:rsidRPr="00C32436" w:rsidRDefault="00083BF7" w:rsidP="00515971">
      <w:pPr>
        <w:pStyle w:val="Sarakstarindkopa"/>
        <w:numPr>
          <w:ilvl w:val="0"/>
          <w:numId w:val="3"/>
        </w:numPr>
        <w:tabs>
          <w:tab w:val="left" w:pos="851"/>
        </w:tabs>
        <w:spacing w:before="120" w:after="120" w:line="276" w:lineRule="auto"/>
        <w:contextualSpacing w:val="0"/>
        <w:jc w:val="both"/>
        <w:rPr>
          <w:rFonts w:ascii="Times New Roman" w:eastAsia="Times New Roman" w:hAnsi="Times New Roman" w:cs="Times New Roman"/>
          <w:kern w:val="56"/>
          <w:sz w:val="26"/>
          <w:szCs w:val="26"/>
          <w:lang w:eastAsia="x-none"/>
        </w:rPr>
      </w:pPr>
      <w:r w:rsidRPr="00C32436">
        <w:rPr>
          <w:rFonts w:ascii="Times New Roman" w:eastAsia="Times New Roman" w:hAnsi="Times New Roman" w:cs="Times New Roman"/>
          <w:kern w:val="56"/>
          <w:sz w:val="26"/>
          <w:szCs w:val="26"/>
          <w:lang w:eastAsia="x-none"/>
        </w:rPr>
        <w:t>Izmaksas veiktas nepastarpināti, ar to saprotot, ka starpniecības pakalpojumi nav attiecināmi;</w:t>
      </w:r>
    </w:p>
    <w:p w:rsidR="00213C0D" w:rsidRPr="00C32436" w:rsidRDefault="00120313" w:rsidP="00515971">
      <w:pPr>
        <w:pStyle w:val="Sarakstarindkopa"/>
        <w:numPr>
          <w:ilvl w:val="0"/>
          <w:numId w:val="3"/>
        </w:numPr>
        <w:tabs>
          <w:tab w:val="left" w:pos="851"/>
        </w:tabs>
        <w:spacing w:before="120" w:after="120" w:line="276" w:lineRule="auto"/>
        <w:contextualSpacing w:val="0"/>
        <w:jc w:val="both"/>
        <w:rPr>
          <w:rFonts w:ascii="Times New Roman" w:eastAsia="Times New Roman" w:hAnsi="Times New Roman" w:cs="Times New Roman"/>
          <w:kern w:val="56"/>
          <w:sz w:val="26"/>
          <w:szCs w:val="26"/>
          <w:lang w:eastAsia="x-none"/>
        </w:rPr>
      </w:pPr>
      <w:r w:rsidRPr="00C32436">
        <w:rPr>
          <w:rFonts w:ascii="Times New Roman" w:eastAsia="Times New Roman" w:hAnsi="Times New Roman" w:cs="Times New Roman"/>
          <w:kern w:val="56"/>
          <w:sz w:val="26"/>
          <w:szCs w:val="26"/>
          <w:lang w:eastAsia="x-none"/>
        </w:rPr>
        <w:t>Neatka</w:t>
      </w:r>
      <w:r w:rsidR="000F5E7B" w:rsidRPr="00C32436">
        <w:rPr>
          <w:rFonts w:ascii="Times New Roman" w:eastAsia="Times New Roman" w:hAnsi="Times New Roman" w:cs="Times New Roman"/>
          <w:kern w:val="56"/>
          <w:sz w:val="26"/>
          <w:szCs w:val="26"/>
          <w:lang w:eastAsia="x-none"/>
        </w:rPr>
        <w:t>rīgi no summas finansējums nav ticis</w:t>
      </w:r>
      <w:r w:rsidRPr="00C32436">
        <w:rPr>
          <w:rFonts w:ascii="Times New Roman" w:eastAsia="Times New Roman" w:hAnsi="Times New Roman" w:cs="Times New Roman"/>
          <w:kern w:val="56"/>
          <w:sz w:val="26"/>
          <w:szCs w:val="26"/>
          <w:lang w:eastAsia="x-none"/>
        </w:rPr>
        <w:t xml:space="preserve"> pārskaitīts tādiem pakalpojumu sniedzējiem (preču piegādātājiem, būvdarbu veicējiem</w:t>
      </w:r>
      <w:r w:rsidR="000F5E7B" w:rsidRPr="00C32436">
        <w:rPr>
          <w:rFonts w:ascii="Times New Roman" w:eastAsia="Times New Roman" w:hAnsi="Times New Roman" w:cs="Times New Roman"/>
          <w:kern w:val="56"/>
          <w:sz w:val="26"/>
          <w:szCs w:val="26"/>
          <w:lang w:eastAsia="x-none"/>
        </w:rPr>
        <w:t>), ar kuriem Producents</w:t>
      </w:r>
      <w:r w:rsidRPr="00C32436">
        <w:rPr>
          <w:rFonts w:ascii="Times New Roman" w:eastAsia="Times New Roman" w:hAnsi="Times New Roman" w:cs="Times New Roman"/>
          <w:kern w:val="56"/>
          <w:sz w:val="26"/>
          <w:szCs w:val="26"/>
          <w:lang w:eastAsia="x-none"/>
        </w:rPr>
        <w:t xml:space="preserve"> atrodas interešu konfliktā</w:t>
      </w:r>
      <w:r w:rsidR="000F5E7B" w:rsidRPr="00C32436">
        <w:rPr>
          <w:rFonts w:ascii="Times New Roman" w:eastAsia="Times New Roman" w:hAnsi="Times New Roman" w:cs="Times New Roman"/>
          <w:kern w:val="56"/>
          <w:sz w:val="26"/>
          <w:szCs w:val="26"/>
          <w:lang w:eastAsia="x-none"/>
        </w:rPr>
        <w:t>;</w:t>
      </w:r>
    </w:p>
    <w:p w:rsidR="00213C0D" w:rsidRPr="00C32436" w:rsidRDefault="00213C0D" w:rsidP="00515971">
      <w:pPr>
        <w:pStyle w:val="Sarakstarindkopa"/>
        <w:numPr>
          <w:ilvl w:val="0"/>
          <w:numId w:val="3"/>
        </w:numPr>
        <w:tabs>
          <w:tab w:val="left" w:pos="851"/>
        </w:tabs>
        <w:spacing w:before="120" w:after="120" w:line="276" w:lineRule="auto"/>
        <w:contextualSpacing w:val="0"/>
        <w:jc w:val="both"/>
        <w:rPr>
          <w:rFonts w:ascii="Times New Roman" w:eastAsia="Times New Roman" w:hAnsi="Times New Roman" w:cs="Times New Roman"/>
          <w:kern w:val="56"/>
          <w:sz w:val="26"/>
          <w:szCs w:val="26"/>
          <w:lang w:eastAsia="x-none"/>
        </w:rPr>
      </w:pPr>
      <w:r w:rsidRPr="00C32436">
        <w:rPr>
          <w:rFonts w:ascii="Times New Roman" w:eastAsia="Times New Roman" w:hAnsi="Times New Roman" w:cs="Times New Roman"/>
          <w:kern w:val="56"/>
          <w:sz w:val="26"/>
          <w:szCs w:val="26"/>
          <w:lang w:eastAsia="x-none"/>
        </w:rPr>
        <w:t>Izmaksājot atlī</w:t>
      </w:r>
      <w:r w:rsidR="000F5E7B" w:rsidRPr="00C32436">
        <w:rPr>
          <w:rFonts w:ascii="Times New Roman" w:eastAsia="Times New Roman" w:hAnsi="Times New Roman" w:cs="Times New Roman"/>
          <w:kern w:val="56"/>
          <w:sz w:val="26"/>
          <w:szCs w:val="26"/>
          <w:lang w:eastAsia="x-none"/>
        </w:rPr>
        <w:t>dzības fiziskām personām, ir veikta</w:t>
      </w:r>
      <w:r w:rsidRPr="00C32436">
        <w:rPr>
          <w:rFonts w:ascii="Times New Roman" w:eastAsia="Times New Roman" w:hAnsi="Times New Roman" w:cs="Times New Roman"/>
          <w:kern w:val="56"/>
          <w:sz w:val="26"/>
          <w:szCs w:val="26"/>
          <w:lang w:eastAsia="x-none"/>
        </w:rPr>
        <w:t xml:space="preserve"> atbilstošo nodokļu nomaksa;</w:t>
      </w:r>
    </w:p>
    <w:p w:rsidR="00083BF7" w:rsidRPr="00C32436" w:rsidRDefault="000F5E7B" w:rsidP="00515971">
      <w:pPr>
        <w:pStyle w:val="Sarakstarindkopa"/>
        <w:numPr>
          <w:ilvl w:val="0"/>
          <w:numId w:val="3"/>
        </w:numPr>
        <w:tabs>
          <w:tab w:val="left" w:pos="851"/>
        </w:tabs>
        <w:spacing w:before="120" w:after="120" w:line="276" w:lineRule="auto"/>
        <w:contextualSpacing w:val="0"/>
        <w:jc w:val="both"/>
        <w:rPr>
          <w:rFonts w:ascii="Times New Roman" w:eastAsia="Times New Roman" w:hAnsi="Times New Roman" w:cs="Times New Roman"/>
          <w:kern w:val="56"/>
          <w:sz w:val="26"/>
          <w:szCs w:val="26"/>
          <w:lang w:eastAsia="x-none"/>
        </w:rPr>
      </w:pPr>
      <w:r w:rsidRPr="00C32436">
        <w:rPr>
          <w:rFonts w:ascii="Times New Roman" w:eastAsia="Times New Roman" w:hAnsi="Times New Roman" w:cs="Times New Roman"/>
          <w:kern w:val="56"/>
          <w:sz w:val="26"/>
          <w:szCs w:val="26"/>
          <w:lang w:eastAsia="x-none"/>
        </w:rPr>
        <w:t xml:space="preserve">Autoratlīdzības ir </w:t>
      </w:r>
      <w:r w:rsidR="006411CC" w:rsidRPr="00C32436">
        <w:rPr>
          <w:rFonts w:ascii="Times New Roman" w:eastAsia="Times New Roman" w:hAnsi="Times New Roman" w:cs="Times New Roman"/>
          <w:kern w:val="56"/>
          <w:sz w:val="26"/>
          <w:szCs w:val="26"/>
          <w:lang w:eastAsia="x-none"/>
        </w:rPr>
        <w:t>maksātas tikai f</w:t>
      </w:r>
      <w:r w:rsidR="00501D89" w:rsidRPr="00C32436">
        <w:rPr>
          <w:rFonts w:ascii="Times New Roman" w:eastAsia="Times New Roman" w:hAnsi="Times New Roman" w:cs="Times New Roman"/>
          <w:kern w:val="56"/>
          <w:sz w:val="26"/>
          <w:szCs w:val="26"/>
          <w:lang w:eastAsia="x-none"/>
        </w:rPr>
        <w:t>iziskām personām, kas kā autori</w:t>
      </w:r>
      <w:r w:rsidR="006411CC" w:rsidRPr="00C32436">
        <w:rPr>
          <w:rFonts w:ascii="Times New Roman" w:eastAsia="Times New Roman" w:hAnsi="Times New Roman" w:cs="Times New Roman"/>
          <w:kern w:val="56"/>
          <w:sz w:val="26"/>
          <w:szCs w:val="26"/>
          <w:lang w:eastAsia="x-none"/>
        </w:rPr>
        <w:t xml:space="preserve"> radošas darbības rezultātā radījušas darbu;</w:t>
      </w:r>
    </w:p>
    <w:p w:rsidR="006411CC" w:rsidRDefault="000F5E7B" w:rsidP="00515971">
      <w:pPr>
        <w:pStyle w:val="Sarakstarindkopa"/>
        <w:numPr>
          <w:ilvl w:val="0"/>
          <w:numId w:val="3"/>
        </w:numPr>
        <w:tabs>
          <w:tab w:val="left" w:pos="851"/>
        </w:tabs>
        <w:spacing w:before="120" w:after="120" w:line="276" w:lineRule="auto"/>
        <w:contextualSpacing w:val="0"/>
        <w:jc w:val="both"/>
        <w:rPr>
          <w:rFonts w:ascii="Times New Roman" w:eastAsia="Times New Roman" w:hAnsi="Times New Roman" w:cs="Times New Roman"/>
          <w:kern w:val="56"/>
          <w:sz w:val="26"/>
          <w:szCs w:val="26"/>
          <w:lang w:eastAsia="x-none"/>
        </w:rPr>
      </w:pPr>
      <w:r w:rsidRPr="00C32436">
        <w:rPr>
          <w:rFonts w:ascii="Times New Roman" w:eastAsia="Times New Roman" w:hAnsi="Times New Roman" w:cs="Times New Roman"/>
          <w:kern w:val="56"/>
          <w:sz w:val="26"/>
          <w:szCs w:val="26"/>
          <w:lang w:eastAsia="x-none"/>
        </w:rPr>
        <w:t>P</w:t>
      </w:r>
      <w:r w:rsidR="006411CC" w:rsidRPr="00C32436">
        <w:rPr>
          <w:rFonts w:ascii="Times New Roman" w:eastAsia="Times New Roman" w:hAnsi="Times New Roman" w:cs="Times New Roman"/>
          <w:kern w:val="56"/>
          <w:sz w:val="26"/>
          <w:szCs w:val="26"/>
          <w:lang w:eastAsia="x-none"/>
        </w:rPr>
        <w:t xml:space="preserve">rojektu vadītājiem, filmu producentiem (fiziskām personām), izpildproducentiem, visa veida asistentiem, lokāciju menedžeriem, laukuma administratoriem u.c. filmas administratīvajiem vai tehniskajam </w:t>
      </w:r>
      <w:r w:rsidRPr="00C32436">
        <w:rPr>
          <w:rFonts w:ascii="Times New Roman" w:eastAsia="Times New Roman" w:hAnsi="Times New Roman" w:cs="Times New Roman"/>
          <w:kern w:val="56"/>
          <w:sz w:val="26"/>
          <w:szCs w:val="26"/>
          <w:lang w:eastAsia="x-none"/>
        </w:rPr>
        <w:t>personālam atlīdzība izmaksāta</w:t>
      </w:r>
      <w:r w:rsidR="006411CC" w:rsidRPr="00C32436">
        <w:rPr>
          <w:rFonts w:ascii="Times New Roman" w:eastAsia="Times New Roman" w:hAnsi="Times New Roman" w:cs="Times New Roman"/>
          <w:kern w:val="56"/>
          <w:sz w:val="26"/>
          <w:szCs w:val="26"/>
          <w:lang w:eastAsia="x-none"/>
        </w:rPr>
        <w:t xml:space="preserve"> uz darba vai </w:t>
      </w:r>
      <w:r w:rsidR="006411CC" w:rsidRPr="00C32436">
        <w:rPr>
          <w:rFonts w:ascii="Times New Roman" w:eastAsia="Times New Roman" w:hAnsi="Times New Roman" w:cs="Times New Roman"/>
          <w:kern w:val="56"/>
          <w:sz w:val="26"/>
          <w:szCs w:val="26"/>
          <w:lang w:eastAsia="x-none"/>
        </w:rPr>
        <w:lastRenderedPageBreak/>
        <w:t xml:space="preserve">uzņēmuma līguma pamata vai uz pakalpojumu līgumu un rēķinu pamata, ja minētās personas veic </w:t>
      </w:r>
      <w:r w:rsidR="0022212B">
        <w:rPr>
          <w:rFonts w:ascii="Times New Roman" w:eastAsia="Times New Roman" w:hAnsi="Times New Roman" w:cs="Times New Roman"/>
          <w:kern w:val="56"/>
          <w:sz w:val="26"/>
          <w:szCs w:val="26"/>
          <w:lang w:eastAsia="x-none"/>
        </w:rPr>
        <w:t>reģistrētu saimniecisko darbību;</w:t>
      </w:r>
    </w:p>
    <w:p w:rsidR="006F32E9" w:rsidRPr="00C32436" w:rsidRDefault="006F32E9" w:rsidP="00515971">
      <w:pPr>
        <w:pStyle w:val="Sarakstarindkopa"/>
        <w:numPr>
          <w:ilvl w:val="0"/>
          <w:numId w:val="3"/>
        </w:numPr>
        <w:tabs>
          <w:tab w:val="left" w:pos="851"/>
        </w:tabs>
        <w:spacing w:before="120" w:after="120" w:line="276" w:lineRule="auto"/>
        <w:contextualSpacing w:val="0"/>
        <w:jc w:val="both"/>
        <w:rPr>
          <w:rFonts w:ascii="Times New Roman" w:eastAsia="Times New Roman" w:hAnsi="Times New Roman" w:cs="Times New Roman"/>
          <w:kern w:val="56"/>
          <w:sz w:val="26"/>
          <w:szCs w:val="26"/>
          <w:lang w:eastAsia="x-none"/>
        </w:rPr>
      </w:pPr>
      <w:r>
        <w:rPr>
          <w:rFonts w:ascii="Times New Roman" w:eastAsia="Times New Roman" w:hAnsi="Times New Roman" w:cs="Times New Roman"/>
          <w:kern w:val="56"/>
          <w:sz w:val="26"/>
          <w:szCs w:val="26"/>
          <w:lang w:eastAsia="x-none"/>
        </w:rPr>
        <w:t>Patentmaksas maksātāju sniegtie pakalpojumi atbilst tiem saimnieciskās darbības veidiem (profesijām), uz kuriem</w:t>
      </w:r>
      <w:r w:rsidR="006E01E7">
        <w:rPr>
          <w:rFonts w:ascii="Times New Roman" w:eastAsia="Times New Roman" w:hAnsi="Times New Roman" w:cs="Times New Roman"/>
          <w:kern w:val="56"/>
          <w:sz w:val="26"/>
          <w:szCs w:val="26"/>
          <w:lang w:eastAsia="x-none"/>
        </w:rPr>
        <w:t>,</w:t>
      </w:r>
      <w:bookmarkStart w:id="0" w:name="_GoBack"/>
      <w:bookmarkEnd w:id="0"/>
      <w:r>
        <w:rPr>
          <w:rFonts w:ascii="Times New Roman" w:eastAsia="Times New Roman" w:hAnsi="Times New Roman" w:cs="Times New Roman"/>
          <w:kern w:val="56"/>
          <w:sz w:val="26"/>
          <w:szCs w:val="26"/>
          <w:lang w:eastAsia="x-none"/>
        </w:rPr>
        <w:t xml:space="preserve"> atbilstoši normatīvajiem aktiem, attiecināma patentmaksa.</w:t>
      </w:r>
    </w:p>
    <w:p w:rsidR="001509F2" w:rsidRPr="00C32436" w:rsidRDefault="001509F2" w:rsidP="001509F2">
      <w:pPr>
        <w:pStyle w:val="Sarakstarindkopa"/>
        <w:numPr>
          <w:ilvl w:val="0"/>
          <w:numId w:val="3"/>
        </w:numPr>
        <w:tabs>
          <w:tab w:val="left" w:pos="851"/>
        </w:tabs>
        <w:spacing w:before="120" w:after="120" w:line="276" w:lineRule="auto"/>
        <w:jc w:val="both"/>
        <w:rPr>
          <w:rFonts w:ascii="Times New Roman" w:eastAsia="Times New Roman" w:hAnsi="Times New Roman" w:cs="Times New Roman"/>
          <w:kern w:val="56"/>
          <w:sz w:val="26"/>
          <w:szCs w:val="26"/>
          <w:lang w:eastAsia="x-none"/>
        </w:rPr>
      </w:pPr>
      <w:r w:rsidRPr="00C32436">
        <w:rPr>
          <w:rFonts w:ascii="Times New Roman" w:eastAsia="Times New Roman" w:hAnsi="Times New Roman" w:cs="Times New Roman"/>
          <w:kern w:val="56"/>
          <w:sz w:val="26"/>
          <w:szCs w:val="26"/>
          <w:lang w:eastAsia="x-none"/>
        </w:rPr>
        <w:t>Ir ievērota normatīvajos aktos noteiktā kārtība, kādā atlīdzināmi izdevumi, kas saistīti ar komandējumiem;</w:t>
      </w:r>
    </w:p>
    <w:p w:rsidR="001509F2" w:rsidRPr="00C32436" w:rsidRDefault="001509F2" w:rsidP="001509F2">
      <w:pPr>
        <w:pStyle w:val="Sarakstarindkopa"/>
        <w:numPr>
          <w:ilvl w:val="0"/>
          <w:numId w:val="3"/>
        </w:numPr>
        <w:tabs>
          <w:tab w:val="left" w:pos="851"/>
        </w:tabs>
        <w:spacing w:before="120" w:after="120" w:line="276" w:lineRule="auto"/>
        <w:jc w:val="both"/>
        <w:rPr>
          <w:rFonts w:ascii="Times New Roman" w:eastAsia="Times New Roman" w:hAnsi="Times New Roman" w:cs="Times New Roman"/>
          <w:kern w:val="56"/>
          <w:sz w:val="26"/>
          <w:szCs w:val="26"/>
          <w:lang w:eastAsia="x-none"/>
        </w:rPr>
      </w:pPr>
      <w:r w:rsidRPr="00C32436">
        <w:rPr>
          <w:rFonts w:ascii="Times New Roman" w:eastAsia="Times New Roman" w:hAnsi="Times New Roman" w:cs="Times New Roman"/>
          <w:kern w:val="56"/>
          <w:sz w:val="26"/>
          <w:szCs w:val="26"/>
          <w:lang w:eastAsia="x-none"/>
        </w:rPr>
        <w:t>Attiecībā uz skaidras naudas darījumiem ir ievēroti</w:t>
      </w:r>
      <w:r w:rsidR="00C32436" w:rsidRPr="00C32436">
        <w:rPr>
          <w:rFonts w:ascii="Times New Roman" w:eastAsia="Times New Roman" w:hAnsi="Times New Roman" w:cs="Times New Roman"/>
          <w:kern w:val="56"/>
          <w:sz w:val="26"/>
          <w:szCs w:val="26"/>
          <w:lang w:eastAsia="x-none"/>
        </w:rPr>
        <w:t xml:space="preserve"> deklarēšanas noteikumi</w:t>
      </w:r>
      <w:r w:rsidRPr="00C32436">
        <w:rPr>
          <w:rFonts w:ascii="Times New Roman" w:eastAsia="Times New Roman" w:hAnsi="Times New Roman" w:cs="Times New Roman"/>
          <w:kern w:val="56"/>
          <w:sz w:val="26"/>
          <w:szCs w:val="26"/>
          <w:lang w:eastAsia="x-none"/>
        </w:rPr>
        <w:t>;</w:t>
      </w:r>
    </w:p>
    <w:p w:rsidR="005F2EF3" w:rsidRPr="005F2EF3" w:rsidRDefault="001509F2" w:rsidP="005F2EF3">
      <w:pPr>
        <w:pStyle w:val="Sarakstarindkopa"/>
        <w:numPr>
          <w:ilvl w:val="0"/>
          <w:numId w:val="3"/>
        </w:numPr>
        <w:tabs>
          <w:tab w:val="left" w:pos="851"/>
        </w:tabs>
        <w:spacing w:before="120" w:after="120" w:line="276" w:lineRule="auto"/>
        <w:jc w:val="both"/>
        <w:rPr>
          <w:rFonts w:ascii="Times New Roman" w:eastAsia="Times New Roman" w:hAnsi="Times New Roman" w:cs="Times New Roman"/>
          <w:kern w:val="56"/>
          <w:sz w:val="26"/>
          <w:szCs w:val="26"/>
          <w:lang w:eastAsia="x-none"/>
        </w:rPr>
      </w:pPr>
      <w:r w:rsidRPr="00C32436">
        <w:rPr>
          <w:rFonts w:ascii="Times New Roman" w:eastAsia="Times New Roman" w:hAnsi="Times New Roman" w:cs="Times New Roman"/>
          <w:kern w:val="56"/>
          <w:sz w:val="26"/>
          <w:szCs w:val="26"/>
          <w:lang w:eastAsia="x-none"/>
        </w:rPr>
        <w:t xml:space="preserve">Ja piegādes vai pakalpojumu līgumcena ir 70 000 </w:t>
      </w:r>
      <w:r w:rsidRPr="009A1A3A">
        <w:rPr>
          <w:rFonts w:ascii="Times New Roman" w:eastAsia="Times New Roman" w:hAnsi="Times New Roman" w:cs="Times New Roman"/>
          <w:i/>
          <w:kern w:val="56"/>
          <w:sz w:val="26"/>
          <w:szCs w:val="26"/>
          <w:lang w:eastAsia="x-none"/>
        </w:rPr>
        <w:t>euro</w:t>
      </w:r>
      <w:r w:rsidRPr="00C32436">
        <w:rPr>
          <w:rFonts w:ascii="Times New Roman" w:eastAsia="Times New Roman" w:hAnsi="Times New Roman" w:cs="Times New Roman"/>
          <w:kern w:val="56"/>
          <w:sz w:val="26"/>
          <w:szCs w:val="26"/>
          <w:lang w:eastAsia="x-none"/>
        </w:rPr>
        <w:t xml:space="preserve"> vai lielāka (būvdarbu līgumiem 170 000 </w:t>
      </w:r>
      <w:r w:rsidRPr="009A1A3A">
        <w:rPr>
          <w:rFonts w:ascii="Times New Roman" w:eastAsia="Times New Roman" w:hAnsi="Times New Roman" w:cs="Times New Roman"/>
          <w:i/>
          <w:kern w:val="56"/>
          <w:sz w:val="26"/>
          <w:szCs w:val="26"/>
          <w:lang w:eastAsia="x-none"/>
        </w:rPr>
        <w:t>euro</w:t>
      </w:r>
      <w:r w:rsidRPr="00C32436">
        <w:rPr>
          <w:rFonts w:ascii="Times New Roman" w:eastAsia="Times New Roman" w:hAnsi="Times New Roman" w:cs="Times New Roman"/>
          <w:kern w:val="56"/>
          <w:sz w:val="26"/>
          <w:szCs w:val="26"/>
          <w:lang w:eastAsia="x-none"/>
        </w:rPr>
        <w:t xml:space="preserve">), ir piemērotas normatīvajos aktos paredzētās iepirkuma procedūras.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546F3D" w:rsidRPr="00C32436" w:rsidTr="00546F3D">
        <w:tc>
          <w:tcPr>
            <w:tcW w:w="2765" w:type="dxa"/>
          </w:tcPr>
          <w:p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eastAsia="x-none"/>
              </w:rPr>
            </w:pPr>
            <w:r w:rsidRPr="00C32436">
              <w:rPr>
                <w:rFonts w:ascii="Times New Roman" w:eastAsia="Times New Roman" w:hAnsi="Times New Roman" w:cs="Times New Roman"/>
                <w:kern w:val="56"/>
                <w:sz w:val="26"/>
                <w:szCs w:val="26"/>
                <w:lang w:eastAsia="x-none"/>
              </w:rPr>
              <w:t>Centrs</w:t>
            </w:r>
          </w:p>
          <w:p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eastAsia="x-none"/>
              </w:rPr>
            </w:pPr>
          </w:p>
          <w:p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eastAsia="x-none"/>
              </w:rPr>
            </w:pPr>
            <w:r w:rsidRPr="00C32436">
              <w:rPr>
                <w:rFonts w:ascii="Times New Roman" w:eastAsia="Times New Roman" w:hAnsi="Times New Roman" w:cs="Times New Roman"/>
                <w:kern w:val="56"/>
                <w:sz w:val="26"/>
                <w:szCs w:val="26"/>
                <w:lang w:eastAsia="x-none"/>
              </w:rPr>
              <w:t>__________________</w:t>
            </w:r>
          </w:p>
          <w:p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eastAsia="x-none"/>
              </w:rPr>
            </w:pPr>
            <w:r w:rsidRPr="00C32436">
              <w:rPr>
                <w:rFonts w:ascii="Times New Roman" w:eastAsia="Times New Roman" w:hAnsi="Times New Roman" w:cs="Times New Roman"/>
                <w:kern w:val="56"/>
                <w:sz w:val="26"/>
                <w:szCs w:val="26"/>
                <w:lang w:eastAsia="x-none"/>
              </w:rPr>
              <w:t>D.Rietuma</w:t>
            </w:r>
          </w:p>
        </w:tc>
        <w:tc>
          <w:tcPr>
            <w:tcW w:w="2765" w:type="dxa"/>
          </w:tcPr>
          <w:p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eastAsia="x-none"/>
              </w:rPr>
            </w:pPr>
            <w:r w:rsidRPr="00C32436">
              <w:rPr>
                <w:rFonts w:ascii="Times New Roman" w:eastAsia="Times New Roman" w:hAnsi="Times New Roman" w:cs="Times New Roman"/>
                <w:kern w:val="56"/>
                <w:sz w:val="26"/>
                <w:szCs w:val="26"/>
                <w:lang w:eastAsia="x-none"/>
              </w:rPr>
              <w:t>Producents</w:t>
            </w:r>
          </w:p>
          <w:p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eastAsia="x-none"/>
              </w:rPr>
            </w:pPr>
          </w:p>
          <w:p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eastAsia="x-none"/>
              </w:rPr>
            </w:pPr>
            <w:r w:rsidRPr="00C32436">
              <w:rPr>
                <w:rFonts w:ascii="Times New Roman" w:eastAsia="Times New Roman" w:hAnsi="Times New Roman" w:cs="Times New Roman"/>
                <w:kern w:val="56"/>
                <w:sz w:val="26"/>
                <w:szCs w:val="26"/>
                <w:lang w:eastAsia="x-none"/>
              </w:rPr>
              <w:t>___________________</w:t>
            </w:r>
          </w:p>
          <w:p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eastAsia="x-none"/>
              </w:rPr>
            </w:pPr>
            <w:r w:rsidRPr="00C32436">
              <w:rPr>
                <w:rFonts w:ascii="Times New Roman" w:eastAsia="Times New Roman" w:hAnsi="Times New Roman" w:cs="Times New Roman"/>
                <w:kern w:val="56"/>
                <w:sz w:val="26"/>
                <w:szCs w:val="26"/>
                <w:lang w:eastAsia="x-none"/>
              </w:rPr>
              <w:t>V.Uzvārds</w:t>
            </w:r>
          </w:p>
        </w:tc>
        <w:tc>
          <w:tcPr>
            <w:tcW w:w="2766" w:type="dxa"/>
          </w:tcPr>
          <w:p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eastAsia="x-none"/>
              </w:rPr>
            </w:pPr>
            <w:r w:rsidRPr="00C32436">
              <w:rPr>
                <w:rFonts w:ascii="Times New Roman" w:eastAsia="Times New Roman" w:hAnsi="Times New Roman" w:cs="Times New Roman"/>
                <w:kern w:val="56"/>
                <w:sz w:val="26"/>
                <w:szCs w:val="26"/>
                <w:lang w:eastAsia="x-none"/>
              </w:rPr>
              <w:t>Revidents</w:t>
            </w:r>
          </w:p>
          <w:p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eastAsia="x-none"/>
              </w:rPr>
            </w:pPr>
          </w:p>
          <w:p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eastAsia="x-none"/>
              </w:rPr>
            </w:pPr>
            <w:r w:rsidRPr="00C32436">
              <w:rPr>
                <w:rFonts w:ascii="Times New Roman" w:eastAsia="Times New Roman" w:hAnsi="Times New Roman" w:cs="Times New Roman"/>
                <w:kern w:val="56"/>
                <w:sz w:val="26"/>
                <w:szCs w:val="26"/>
                <w:lang w:eastAsia="x-none"/>
              </w:rPr>
              <w:t>___________________</w:t>
            </w:r>
          </w:p>
          <w:p w:rsidR="00546F3D" w:rsidRPr="00C32436" w:rsidRDefault="00546F3D" w:rsidP="00515971">
            <w:pPr>
              <w:tabs>
                <w:tab w:val="left" w:pos="851"/>
              </w:tabs>
              <w:spacing w:before="120" w:after="120" w:line="276" w:lineRule="auto"/>
              <w:jc w:val="both"/>
              <w:rPr>
                <w:rFonts w:ascii="Times New Roman" w:eastAsia="Times New Roman" w:hAnsi="Times New Roman" w:cs="Times New Roman"/>
                <w:kern w:val="56"/>
                <w:sz w:val="26"/>
                <w:szCs w:val="26"/>
                <w:lang w:eastAsia="x-none"/>
              </w:rPr>
            </w:pPr>
            <w:r w:rsidRPr="00C32436">
              <w:rPr>
                <w:rFonts w:ascii="Times New Roman" w:eastAsia="Times New Roman" w:hAnsi="Times New Roman" w:cs="Times New Roman"/>
                <w:kern w:val="56"/>
                <w:sz w:val="26"/>
                <w:szCs w:val="26"/>
                <w:lang w:eastAsia="x-none"/>
              </w:rPr>
              <w:t>V.Uzvārds</w:t>
            </w:r>
          </w:p>
        </w:tc>
      </w:tr>
    </w:tbl>
    <w:p w:rsidR="00546F3D" w:rsidRPr="00C32436" w:rsidRDefault="00546F3D" w:rsidP="00546F3D">
      <w:pPr>
        <w:spacing w:after="0" w:line="240" w:lineRule="auto"/>
        <w:jc w:val="both"/>
        <w:rPr>
          <w:rFonts w:ascii="Times New Roman" w:eastAsia="Times New Roman" w:hAnsi="Times New Roman" w:cs="Times New Roman"/>
          <w:b/>
          <w:kern w:val="56"/>
          <w:sz w:val="26"/>
          <w:szCs w:val="26"/>
          <w:lang w:eastAsia="x-none"/>
        </w:rPr>
      </w:pPr>
    </w:p>
    <w:p w:rsidR="00C32436" w:rsidRPr="001509F2" w:rsidRDefault="00C32436" w:rsidP="00546F3D">
      <w:pPr>
        <w:spacing w:after="0" w:line="240" w:lineRule="auto"/>
        <w:jc w:val="both"/>
        <w:rPr>
          <w:rFonts w:ascii="Times New Roman" w:hAnsi="Times New Roman" w:cs="Times New Roman"/>
        </w:rPr>
      </w:pPr>
    </w:p>
    <w:p w:rsidR="00213C0D" w:rsidRPr="001509F2" w:rsidRDefault="00213C0D" w:rsidP="00546F3D">
      <w:pPr>
        <w:spacing w:after="0" w:line="240" w:lineRule="auto"/>
        <w:jc w:val="both"/>
        <w:rPr>
          <w:rFonts w:ascii="Times New Roman" w:hAnsi="Times New Roman" w:cs="Times New Roman"/>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546F3D">
      <w:pPr>
        <w:spacing w:after="0" w:line="240" w:lineRule="auto"/>
        <w:jc w:val="right"/>
        <w:rPr>
          <w:rFonts w:ascii="Times New Roman" w:hAnsi="Times New Roman" w:cs="Times New Roman"/>
          <w:b/>
          <w:sz w:val="26"/>
          <w:szCs w:val="26"/>
        </w:rPr>
      </w:pPr>
    </w:p>
    <w:p w:rsidR="00C32436" w:rsidRDefault="00C32436" w:rsidP="009A1A3A">
      <w:pPr>
        <w:spacing w:after="0" w:line="240" w:lineRule="auto"/>
        <w:rPr>
          <w:rFonts w:ascii="Times New Roman" w:hAnsi="Times New Roman" w:cs="Times New Roman"/>
          <w:b/>
          <w:sz w:val="26"/>
          <w:szCs w:val="26"/>
        </w:rPr>
      </w:pPr>
    </w:p>
    <w:p w:rsidR="00546F3D" w:rsidRPr="00C32436" w:rsidRDefault="00213C0D" w:rsidP="00546F3D">
      <w:pPr>
        <w:spacing w:after="0" w:line="240" w:lineRule="auto"/>
        <w:jc w:val="right"/>
        <w:rPr>
          <w:rFonts w:ascii="Times New Roman" w:hAnsi="Times New Roman" w:cs="Times New Roman"/>
          <w:b/>
          <w:sz w:val="26"/>
          <w:szCs w:val="26"/>
        </w:rPr>
      </w:pPr>
      <w:r w:rsidRPr="00C32436">
        <w:rPr>
          <w:rFonts w:ascii="Times New Roman" w:hAnsi="Times New Roman" w:cs="Times New Roman"/>
          <w:b/>
          <w:sz w:val="26"/>
          <w:szCs w:val="26"/>
        </w:rPr>
        <w:t>Pielikums Nr.2</w:t>
      </w:r>
    </w:p>
    <w:p w:rsidR="00120313" w:rsidRPr="00C32436" w:rsidRDefault="00120313" w:rsidP="00546F3D">
      <w:pPr>
        <w:spacing w:after="0" w:line="240" w:lineRule="auto"/>
        <w:jc w:val="right"/>
        <w:rPr>
          <w:rFonts w:ascii="Times New Roman" w:hAnsi="Times New Roman" w:cs="Times New Roman"/>
          <w:b/>
          <w:sz w:val="26"/>
          <w:szCs w:val="26"/>
        </w:rPr>
      </w:pPr>
    </w:p>
    <w:p w:rsidR="00546F3D" w:rsidRPr="00C32436" w:rsidRDefault="00546F3D" w:rsidP="00546F3D">
      <w:pPr>
        <w:spacing w:after="0" w:line="240" w:lineRule="auto"/>
        <w:jc w:val="right"/>
        <w:rPr>
          <w:rFonts w:ascii="Times New Roman" w:hAnsi="Times New Roman" w:cs="Times New Roman"/>
          <w:sz w:val="26"/>
          <w:szCs w:val="26"/>
        </w:rPr>
      </w:pPr>
      <w:r w:rsidRPr="00C32436">
        <w:rPr>
          <w:rFonts w:ascii="Times New Roman" w:eastAsia="Times New Roman" w:hAnsi="Times New Roman" w:cs="Times New Roman"/>
          <w:kern w:val="56"/>
          <w:sz w:val="26"/>
          <w:szCs w:val="26"/>
          <w:lang w:eastAsia="x-none"/>
        </w:rPr>
        <w:t>201_. gada _______ Līgumam Nr.__________</w:t>
      </w:r>
    </w:p>
    <w:p w:rsidR="00546F3D" w:rsidRPr="00C32436" w:rsidRDefault="00546F3D" w:rsidP="00546F3D">
      <w:pPr>
        <w:spacing w:after="0" w:line="240" w:lineRule="auto"/>
        <w:jc w:val="both"/>
        <w:rPr>
          <w:rFonts w:ascii="Times New Roman" w:hAnsi="Times New Roman" w:cs="Times New Roman"/>
          <w:sz w:val="26"/>
          <w:szCs w:val="26"/>
        </w:rPr>
      </w:pPr>
    </w:p>
    <w:p w:rsidR="00743EC6" w:rsidRPr="00C32436" w:rsidRDefault="00A31923" w:rsidP="00743EC6">
      <w:pPr>
        <w:spacing w:before="120" w:after="120" w:line="276" w:lineRule="auto"/>
        <w:jc w:val="center"/>
        <w:rPr>
          <w:rFonts w:ascii="Times New Roman" w:eastAsia="Cambria" w:hAnsi="Times New Roman" w:cs="Times New Roman"/>
          <w:b/>
          <w:kern w:val="56"/>
          <w:sz w:val="26"/>
          <w:szCs w:val="26"/>
        </w:rPr>
      </w:pPr>
      <w:r w:rsidRPr="00C32436">
        <w:rPr>
          <w:rFonts w:ascii="Times New Roman" w:eastAsia="Cambria" w:hAnsi="Times New Roman" w:cs="Times New Roman"/>
          <w:b/>
          <w:kern w:val="56"/>
          <w:sz w:val="26"/>
          <w:szCs w:val="26"/>
        </w:rPr>
        <w:t>Pieņemšanas - nodošanas akts</w:t>
      </w:r>
    </w:p>
    <w:p w:rsidR="00A31923" w:rsidRPr="00C32436" w:rsidRDefault="00A31923" w:rsidP="00A31923">
      <w:pPr>
        <w:spacing w:before="120" w:after="120" w:line="276" w:lineRule="auto"/>
        <w:jc w:val="center"/>
        <w:rPr>
          <w:rFonts w:ascii="Times New Roman" w:eastAsia="Cambria" w:hAnsi="Times New Roman" w:cs="Times New Roman"/>
          <w:b/>
          <w:kern w:val="56"/>
          <w:sz w:val="26"/>
          <w:szCs w:val="26"/>
        </w:rPr>
      </w:pPr>
    </w:p>
    <w:p w:rsidR="00A31923" w:rsidRPr="00C32436" w:rsidRDefault="00A31923" w:rsidP="00743EC6">
      <w:pPr>
        <w:spacing w:before="120" w:after="120" w:line="276" w:lineRule="auto"/>
        <w:rPr>
          <w:rFonts w:ascii="Times New Roman" w:eastAsia="Cambria" w:hAnsi="Times New Roman" w:cs="Times New Roman"/>
          <w:kern w:val="56"/>
          <w:sz w:val="26"/>
          <w:szCs w:val="26"/>
        </w:rPr>
      </w:pPr>
      <w:r w:rsidRPr="00C32436">
        <w:rPr>
          <w:rFonts w:ascii="Times New Roman" w:eastAsia="Cambria" w:hAnsi="Times New Roman" w:cs="Times New Roman"/>
          <w:kern w:val="56"/>
          <w:sz w:val="26"/>
          <w:szCs w:val="26"/>
        </w:rPr>
        <w:t>Rīgā</w:t>
      </w:r>
      <w:r w:rsidRPr="00C32436">
        <w:rPr>
          <w:rFonts w:ascii="Times New Roman" w:eastAsia="Cambria" w:hAnsi="Times New Roman" w:cs="Times New Roman"/>
          <w:kern w:val="56"/>
          <w:sz w:val="26"/>
          <w:szCs w:val="26"/>
        </w:rPr>
        <w:tab/>
      </w:r>
      <w:r w:rsidRPr="00C32436">
        <w:rPr>
          <w:rFonts w:ascii="Times New Roman" w:eastAsia="Cambria" w:hAnsi="Times New Roman" w:cs="Times New Roman"/>
          <w:kern w:val="56"/>
          <w:sz w:val="26"/>
          <w:szCs w:val="26"/>
        </w:rPr>
        <w:tab/>
      </w:r>
      <w:r w:rsidRPr="00C32436">
        <w:rPr>
          <w:rFonts w:ascii="Times New Roman" w:eastAsia="Cambria" w:hAnsi="Times New Roman" w:cs="Times New Roman"/>
          <w:kern w:val="56"/>
          <w:sz w:val="26"/>
          <w:szCs w:val="26"/>
        </w:rPr>
        <w:tab/>
      </w:r>
      <w:r w:rsidRPr="00C32436">
        <w:rPr>
          <w:rFonts w:ascii="Times New Roman" w:eastAsia="Cambria" w:hAnsi="Times New Roman" w:cs="Times New Roman"/>
          <w:kern w:val="56"/>
          <w:sz w:val="26"/>
          <w:szCs w:val="26"/>
        </w:rPr>
        <w:tab/>
      </w:r>
      <w:r w:rsidRPr="00C32436">
        <w:rPr>
          <w:rFonts w:ascii="Times New Roman" w:eastAsia="Cambria" w:hAnsi="Times New Roman" w:cs="Times New Roman"/>
          <w:kern w:val="56"/>
          <w:sz w:val="26"/>
          <w:szCs w:val="26"/>
        </w:rPr>
        <w:tab/>
      </w:r>
      <w:r w:rsidRPr="00C32436">
        <w:rPr>
          <w:rFonts w:ascii="Times New Roman" w:eastAsia="Cambria" w:hAnsi="Times New Roman" w:cs="Times New Roman"/>
          <w:kern w:val="56"/>
          <w:sz w:val="26"/>
          <w:szCs w:val="26"/>
        </w:rPr>
        <w:tab/>
      </w:r>
      <w:r w:rsidRPr="00C32436">
        <w:rPr>
          <w:rFonts w:ascii="Times New Roman" w:eastAsia="Cambria" w:hAnsi="Times New Roman" w:cs="Times New Roman"/>
          <w:kern w:val="56"/>
          <w:sz w:val="26"/>
          <w:szCs w:val="26"/>
        </w:rPr>
        <w:tab/>
        <w:t>201_.gada ____._____________,</w:t>
      </w:r>
    </w:p>
    <w:p w:rsidR="00743EC6" w:rsidRPr="00C32436" w:rsidRDefault="00743EC6" w:rsidP="00743EC6">
      <w:pPr>
        <w:spacing w:before="120" w:after="120" w:line="276" w:lineRule="auto"/>
        <w:rPr>
          <w:rFonts w:ascii="Times New Roman" w:eastAsia="Cambria" w:hAnsi="Times New Roman" w:cs="Times New Roman"/>
          <w:kern w:val="56"/>
          <w:sz w:val="26"/>
          <w:szCs w:val="26"/>
        </w:rPr>
      </w:pPr>
    </w:p>
    <w:p w:rsidR="00A149CE" w:rsidRPr="00C32436" w:rsidRDefault="00A149CE" w:rsidP="00A149CE">
      <w:pPr>
        <w:ind w:firstLine="720"/>
        <w:jc w:val="both"/>
        <w:rPr>
          <w:rFonts w:ascii="Times New Roman" w:hAnsi="Times New Roman" w:cs="Times New Roman"/>
          <w:sz w:val="26"/>
          <w:szCs w:val="26"/>
        </w:rPr>
      </w:pPr>
      <w:r w:rsidRPr="00C32436">
        <w:rPr>
          <w:rFonts w:ascii="Times New Roman" w:hAnsi="Times New Roman" w:cs="Times New Roman"/>
          <w:b/>
          <w:sz w:val="26"/>
          <w:szCs w:val="26"/>
        </w:rPr>
        <w:t>SIA/ biedrība/ nodibinājums “___________________”</w:t>
      </w:r>
      <w:r w:rsidRPr="00C32436">
        <w:rPr>
          <w:rFonts w:ascii="Times New Roman" w:hAnsi="Times New Roman" w:cs="Times New Roman"/>
          <w:sz w:val="26"/>
          <w:szCs w:val="26"/>
        </w:rPr>
        <w:t>, reģistrācijas numurs: ________________, juridiskā adrese: ____________________________, tās valdes priekšsēdētājs/loceklis _________________, turpmāk – Producents, no vienas puses un</w:t>
      </w:r>
    </w:p>
    <w:p w:rsidR="00A149CE" w:rsidRPr="00C32436" w:rsidRDefault="00A149CE" w:rsidP="00A149CE">
      <w:pPr>
        <w:ind w:firstLine="720"/>
        <w:jc w:val="both"/>
        <w:rPr>
          <w:rFonts w:ascii="Times New Roman" w:hAnsi="Times New Roman" w:cs="Times New Roman"/>
          <w:sz w:val="26"/>
          <w:szCs w:val="26"/>
        </w:rPr>
      </w:pPr>
      <w:r w:rsidRPr="00C32436">
        <w:rPr>
          <w:rFonts w:ascii="Times New Roman" w:hAnsi="Times New Roman" w:cs="Times New Roman"/>
          <w:b/>
          <w:sz w:val="26"/>
          <w:szCs w:val="26"/>
        </w:rPr>
        <w:t>Zvērināts revidents _______________________</w:t>
      </w:r>
      <w:r w:rsidRPr="00C32436">
        <w:rPr>
          <w:rFonts w:ascii="Times New Roman" w:hAnsi="Times New Roman" w:cs="Times New Roman"/>
          <w:sz w:val="26"/>
          <w:szCs w:val="26"/>
        </w:rPr>
        <w:t xml:space="preserve"> (sertifikāta Nr.___), nodokļu maksātāja kods: _____________________, juridiskā adrese: __________________, turpmāk – Revidents, no otras puses, </w:t>
      </w:r>
    </w:p>
    <w:p w:rsidR="00A31923" w:rsidRPr="00C32436" w:rsidRDefault="00A31923" w:rsidP="00A31923">
      <w:pPr>
        <w:spacing w:before="120" w:after="120" w:line="276" w:lineRule="auto"/>
        <w:jc w:val="both"/>
        <w:rPr>
          <w:rFonts w:ascii="Times New Roman" w:eastAsia="Cambria" w:hAnsi="Times New Roman" w:cs="Times New Roman"/>
          <w:kern w:val="56"/>
          <w:sz w:val="26"/>
          <w:szCs w:val="26"/>
        </w:rPr>
      </w:pPr>
      <w:r w:rsidRPr="00C32436">
        <w:rPr>
          <w:rFonts w:ascii="Times New Roman" w:eastAsia="Cambria" w:hAnsi="Times New Roman" w:cs="Times New Roman"/>
          <w:kern w:val="56"/>
          <w:sz w:val="26"/>
          <w:szCs w:val="26"/>
        </w:rPr>
        <w:t>pamatojoties uz 201_.gad</w:t>
      </w:r>
      <w:r w:rsidR="00A149CE" w:rsidRPr="00C32436">
        <w:rPr>
          <w:rFonts w:ascii="Times New Roman" w:eastAsia="Cambria" w:hAnsi="Times New Roman" w:cs="Times New Roman"/>
          <w:kern w:val="56"/>
          <w:sz w:val="26"/>
          <w:szCs w:val="26"/>
        </w:rPr>
        <w:t>a __________ līgumu Nr._______</w:t>
      </w:r>
      <w:r w:rsidRPr="00C32436">
        <w:rPr>
          <w:rFonts w:ascii="Times New Roman" w:eastAsia="Cambria" w:hAnsi="Times New Roman" w:cs="Times New Roman"/>
          <w:kern w:val="56"/>
          <w:sz w:val="26"/>
          <w:szCs w:val="26"/>
        </w:rPr>
        <w:t xml:space="preserve"> par </w:t>
      </w:r>
      <w:r w:rsidR="00121E2D">
        <w:rPr>
          <w:rFonts w:ascii="Times New Roman" w:eastAsia="Cambria" w:hAnsi="Times New Roman" w:cs="Times New Roman"/>
          <w:kern w:val="56"/>
          <w:sz w:val="26"/>
          <w:szCs w:val="26"/>
        </w:rPr>
        <w:t>piešķirtā finansējuma izlietojuma atbilstību</w:t>
      </w:r>
      <w:r w:rsidRPr="00C32436">
        <w:rPr>
          <w:rFonts w:ascii="Times New Roman" w:eastAsia="Cambria" w:hAnsi="Times New Roman" w:cs="Times New Roman"/>
          <w:b/>
          <w:kern w:val="56"/>
          <w:sz w:val="26"/>
          <w:szCs w:val="26"/>
        </w:rPr>
        <w:t xml:space="preserve"> </w:t>
      </w:r>
      <w:r w:rsidRPr="00C32436">
        <w:rPr>
          <w:rFonts w:ascii="Times New Roman" w:eastAsia="Cambria" w:hAnsi="Times New Roman" w:cs="Times New Roman"/>
          <w:kern w:val="56"/>
          <w:sz w:val="26"/>
          <w:szCs w:val="26"/>
        </w:rPr>
        <w:t>(turpmāk – Līgums), Producents un Revidents paraksta šo pieņemšanas nodošanas aktu, apliecinot sekojošo:</w:t>
      </w:r>
    </w:p>
    <w:p w:rsidR="00A31923" w:rsidRPr="00C32436" w:rsidRDefault="00A31923" w:rsidP="00A31923">
      <w:pPr>
        <w:numPr>
          <w:ilvl w:val="0"/>
          <w:numId w:val="6"/>
        </w:numPr>
        <w:tabs>
          <w:tab w:val="left" w:pos="426"/>
        </w:tabs>
        <w:spacing w:before="120" w:after="120" w:line="276" w:lineRule="auto"/>
        <w:ind w:left="426" w:hanging="284"/>
        <w:jc w:val="both"/>
        <w:rPr>
          <w:rFonts w:ascii="Times New Roman" w:eastAsia="Times New Roman" w:hAnsi="Times New Roman" w:cs="Times New Roman"/>
          <w:kern w:val="56"/>
          <w:sz w:val="26"/>
          <w:szCs w:val="26"/>
        </w:rPr>
      </w:pPr>
      <w:r w:rsidRPr="00C32436">
        <w:rPr>
          <w:rFonts w:ascii="Times New Roman" w:eastAsia="Times New Roman" w:hAnsi="Times New Roman" w:cs="Times New Roman"/>
          <w:kern w:val="56"/>
          <w:sz w:val="26"/>
          <w:szCs w:val="26"/>
        </w:rPr>
        <w:t xml:space="preserve">Revidents nodod, un Producents pieņem </w:t>
      </w:r>
      <w:r w:rsidRPr="00113AAD">
        <w:rPr>
          <w:rFonts w:ascii="Times New Roman" w:eastAsia="Times New Roman" w:hAnsi="Times New Roman" w:cs="Times New Roman"/>
          <w:b/>
          <w:kern w:val="56"/>
          <w:sz w:val="26"/>
          <w:szCs w:val="26"/>
        </w:rPr>
        <w:t>Revidenta ziņojumu papīra formā</w:t>
      </w:r>
      <w:r w:rsidR="00501D89" w:rsidRPr="00113AAD">
        <w:rPr>
          <w:rFonts w:ascii="Times New Roman" w:eastAsia="Times New Roman" w:hAnsi="Times New Roman" w:cs="Times New Roman"/>
          <w:b/>
          <w:kern w:val="56"/>
          <w:sz w:val="26"/>
          <w:szCs w:val="26"/>
        </w:rPr>
        <w:t>,</w:t>
      </w:r>
      <w:r w:rsidR="00A149CE" w:rsidRPr="00113AAD">
        <w:rPr>
          <w:rFonts w:ascii="Times New Roman" w:eastAsia="Times New Roman" w:hAnsi="Times New Roman" w:cs="Times New Roman"/>
          <w:b/>
          <w:kern w:val="56"/>
          <w:sz w:val="26"/>
          <w:szCs w:val="26"/>
        </w:rPr>
        <w:t xml:space="preserve"> cauršūtu</w:t>
      </w:r>
      <w:r w:rsidRPr="00113AAD">
        <w:rPr>
          <w:rFonts w:ascii="Times New Roman" w:eastAsia="Times New Roman" w:hAnsi="Times New Roman" w:cs="Times New Roman"/>
          <w:b/>
          <w:kern w:val="56"/>
          <w:sz w:val="26"/>
          <w:szCs w:val="26"/>
        </w:rPr>
        <w:t xml:space="preserve"> kopā ar finansējuma izlietojuma atskaiti</w:t>
      </w:r>
      <w:r w:rsidRPr="00C32436">
        <w:rPr>
          <w:rFonts w:ascii="Times New Roman" w:eastAsia="Times New Roman" w:hAnsi="Times New Roman" w:cs="Times New Roman"/>
          <w:kern w:val="56"/>
          <w:sz w:val="26"/>
          <w:szCs w:val="26"/>
        </w:rPr>
        <w:t xml:space="preserve">, kas veikts saskaņā ar Līgumu un to pielikumiem. Pasūtījums izpildīts Līgumā noteiktā termiņā un kvalitātē. </w:t>
      </w:r>
    </w:p>
    <w:p w:rsidR="00A31923" w:rsidRPr="00C32436" w:rsidRDefault="00A31923" w:rsidP="00A31923">
      <w:pPr>
        <w:numPr>
          <w:ilvl w:val="0"/>
          <w:numId w:val="6"/>
        </w:numPr>
        <w:tabs>
          <w:tab w:val="left" w:pos="426"/>
        </w:tabs>
        <w:spacing w:before="120" w:after="120" w:line="276" w:lineRule="auto"/>
        <w:ind w:left="426" w:hanging="284"/>
        <w:jc w:val="both"/>
        <w:rPr>
          <w:rFonts w:ascii="Times New Roman" w:eastAsia="Times New Roman" w:hAnsi="Times New Roman" w:cs="Times New Roman"/>
          <w:kern w:val="56"/>
          <w:sz w:val="26"/>
          <w:szCs w:val="26"/>
        </w:rPr>
      </w:pPr>
      <w:r w:rsidRPr="00C32436">
        <w:rPr>
          <w:rFonts w:ascii="Times New Roman" w:eastAsia="Times New Roman" w:hAnsi="Times New Roman" w:cs="Times New Roman"/>
          <w:kern w:val="56"/>
          <w:sz w:val="26"/>
          <w:szCs w:val="26"/>
        </w:rPr>
        <w:t xml:space="preserve">Par Pasūtījuma izpildi Producents </w:t>
      </w:r>
      <w:r w:rsidR="00A149CE" w:rsidRPr="00C32436">
        <w:rPr>
          <w:rFonts w:ascii="Times New Roman" w:eastAsia="Times New Roman" w:hAnsi="Times New Roman" w:cs="Times New Roman"/>
          <w:kern w:val="56"/>
          <w:sz w:val="26"/>
          <w:szCs w:val="26"/>
        </w:rPr>
        <w:t>ir sa</w:t>
      </w:r>
      <w:r w:rsidRPr="00C32436">
        <w:rPr>
          <w:rFonts w:ascii="Times New Roman" w:eastAsia="Times New Roman" w:hAnsi="Times New Roman" w:cs="Times New Roman"/>
          <w:kern w:val="56"/>
          <w:sz w:val="26"/>
          <w:szCs w:val="26"/>
        </w:rPr>
        <w:t>maksā</w:t>
      </w:r>
      <w:r w:rsidR="00A149CE" w:rsidRPr="00C32436">
        <w:rPr>
          <w:rFonts w:ascii="Times New Roman" w:eastAsia="Times New Roman" w:hAnsi="Times New Roman" w:cs="Times New Roman"/>
          <w:kern w:val="56"/>
          <w:sz w:val="26"/>
          <w:szCs w:val="26"/>
        </w:rPr>
        <w:t>jis</w:t>
      </w:r>
      <w:r w:rsidRPr="00C32436">
        <w:rPr>
          <w:rFonts w:ascii="Times New Roman" w:eastAsia="Times New Roman" w:hAnsi="Times New Roman" w:cs="Times New Roman"/>
          <w:kern w:val="56"/>
          <w:sz w:val="26"/>
          <w:szCs w:val="26"/>
        </w:rPr>
        <w:t xml:space="preserve"> Revidentam _________ EUR (__________________)</w:t>
      </w:r>
      <w:r w:rsidRPr="00C32436">
        <w:rPr>
          <w:rFonts w:ascii="Times New Roman" w:eastAsia="Times New Roman" w:hAnsi="Times New Roman" w:cs="Times New Roman"/>
          <w:b/>
          <w:kern w:val="56"/>
          <w:sz w:val="26"/>
          <w:szCs w:val="26"/>
        </w:rPr>
        <w:t xml:space="preserve"> </w:t>
      </w:r>
      <w:r w:rsidRPr="00C32436">
        <w:rPr>
          <w:rFonts w:ascii="Times New Roman" w:eastAsia="Times New Roman" w:hAnsi="Times New Roman" w:cs="Times New Roman"/>
          <w:kern w:val="56"/>
          <w:sz w:val="26"/>
          <w:szCs w:val="26"/>
        </w:rPr>
        <w:t>saskaņā ar Līguma 2.punktu.</w:t>
      </w:r>
    </w:p>
    <w:p w:rsidR="00A31923" w:rsidRPr="00C32436" w:rsidRDefault="00A31923" w:rsidP="00A31923">
      <w:pPr>
        <w:numPr>
          <w:ilvl w:val="0"/>
          <w:numId w:val="6"/>
        </w:numPr>
        <w:tabs>
          <w:tab w:val="left" w:pos="426"/>
        </w:tabs>
        <w:spacing w:before="120" w:after="120" w:line="276" w:lineRule="auto"/>
        <w:ind w:left="426" w:hanging="284"/>
        <w:jc w:val="both"/>
        <w:rPr>
          <w:rFonts w:ascii="Times New Roman" w:eastAsia="Times New Roman" w:hAnsi="Times New Roman" w:cs="Times New Roman"/>
          <w:kern w:val="56"/>
          <w:sz w:val="26"/>
          <w:szCs w:val="26"/>
        </w:rPr>
      </w:pPr>
      <w:r w:rsidRPr="00C32436">
        <w:rPr>
          <w:rFonts w:ascii="Times New Roman" w:eastAsia="Times New Roman" w:hAnsi="Times New Roman" w:cs="Times New Roman"/>
          <w:kern w:val="56"/>
          <w:sz w:val="26"/>
          <w:szCs w:val="26"/>
        </w:rPr>
        <w:t>Šīs pieņemšanas - nodošanas akts ir sastādīts uz 1 (vienas) lapas un parakstīts 2 (divos) eksemplāros. Viens akta eksemplārs glabājas pie Producenta, otrs – pie Revidenta. Abiem akta eksemplāriem ir vienāds juridisks spēks.</w:t>
      </w:r>
    </w:p>
    <w:tbl>
      <w:tblPr>
        <w:tblStyle w:val="Reatabula"/>
        <w:tblW w:w="949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4922"/>
      </w:tblGrid>
      <w:tr w:rsidR="00A31923" w:rsidRPr="003A40E2" w:rsidTr="002B4CAB">
        <w:tc>
          <w:tcPr>
            <w:tcW w:w="3073" w:type="dxa"/>
          </w:tcPr>
          <w:p w:rsidR="00C32436" w:rsidRPr="003A40E2" w:rsidRDefault="00A31923" w:rsidP="002B4CAB">
            <w:pPr>
              <w:spacing w:before="120" w:after="120" w:line="276" w:lineRule="auto"/>
              <w:rPr>
                <w:rFonts w:ascii="Times New Roman" w:eastAsia="Times New Roman" w:hAnsi="Times New Roman" w:cs="Times New Roman"/>
                <w:kern w:val="56"/>
                <w:sz w:val="26"/>
                <w:szCs w:val="26"/>
                <w:lang w:eastAsia="x-none"/>
              </w:rPr>
            </w:pPr>
            <w:r w:rsidRPr="003A40E2">
              <w:rPr>
                <w:rFonts w:ascii="Times New Roman" w:eastAsia="Times New Roman" w:hAnsi="Times New Roman" w:cs="Times New Roman"/>
                <w:b/>
                <w:kern w:val="56"/>
                <w:sz w:val="26"/>
                <w:szCs w:val="26"/>
                <w:lang w:eastAsia="x-none"/>
              </w:rPr>
              <w:t>Producents</w:t>
            </w:r>
            <w:r w:rsidRPr="003A40E2">
              <w:rPr>
                <w:rFonts w:ascii="Times New Roman" w:eastAsia="Times New Roman" w:hAnsi="Times New Roman" w:cs="Times New Roman"/>
                <w:b/>
                <w:kern w:val="56"/>
                <w:sz w:val="26"/>
                <w:szCs w:val="26"/>
                <w:lang w:eastAsia="x-none"/>
              </w:rPr>
              <w:br/>
            </w:r>
            <w:r w:rsidR="00991B63" w:rsidRPr="003A40E2">
              <w:rPr>
                <w:rFonts w:ascii="Times New Roman" w:eastAsia="Times New Roman" w:hAnsi="Times New Roman" w:cs="Times New Roman"/>
                <w:kern w:val="56"/>
                <w:sz w:val="26"/>
                <w:szCs w:val="26"/>
                <w:lang w:eastAsia="x-none"/>
              </w:rPr>
              <w:t>SIA “____________</w:t>
            </w:r>
            <w:r w:rsidRPr="003A40E2">
              <w:rPr>
                <w:rFonts w:ascii="Times New Roman" w:eastAsia="Times New Roman" w:hAnsi="Times New Roman" w:cs="Times New Roman"/>
                <w:kern w:val="56"/>
                <w:sz w:val="26"/>
                <w:szCs w:val="26"/>
                <w:lang w:eastAsia="x-none"/>
              </w:rPr>
              <w:t>”</w:t>
            </w:r>
            <w:r w:rsidR="00743EC6" w:rsidRPr="003A40E2">
              <w:rPr>
                <w:rFonts w:ascii="Times New Roman" w:eastAsia="Times New Roman" w:hAnsi="Times New Roman" w:cs="Times New Roman"/>
                <w:kern w:val="56"/>
                <w:sz w:val="26"/>
                <w:szCs w:val="26"/>
                <w:lang w:eastAsia="x-none"/>
              </w:rPr>
              <w:br/>
              <w:t>Reģ.Nr.</w:t>
            </w:r>
            <w:r w:rsidR="00743EC6" w:rsidRPr="003A40E2">
              <w:rPr>
                <w:rFonts w:ascii="Times New Roman" w:eastAsia="Times New Roman" w:hAnsi="Times New Roman" w:cs="Times New Roman"/>
                <w:kern w:val="56"/>
                <w:sz w:val="26"/>
                <w:szCs w:val="26"/>
                <w:lang w:eastAsia="x-none"/>
              </w:rPr>
              <w:br/>
              <w:t>Adrese:</w:t>
            </w:r>
            <w:r w:rsidR="00743EC6" w:rsidRPr="003A40E2">
              <w:rPr>
                <w:rFonts w:ascii="Times New Roman" w:eastAsia="Times New Roman" w:hAnsi="Times New Roman" w:cs="Times New Roman"/>
                <w:kern w:val="56"/>
                <w:sz w:val="26"/>
                <w:szCs w:val="26"/>
                <w:lang w:eastAsia="x-none"/>
              </w:rPr>
              <w:br/>
              <w:t>Banka</w:t>
            </w:r>
            <w:r w:rsidR="00743EC6" w:rsidRPr="003A40E2">
              <w:rPr>
                <w:rFonts w:ascii="Times New Roman" w:eastAsia="Times New Roman" w:hAnsi="Times New Roman" w:cs="Times New Roman"/>
                <w:kern w:val="56"/>
                <w:sz w:val="26"/>
                <w:szCs w:val="26"/>
                <w:lang w:eastAsia="x-none"/>
              </w:rPr>
              <w:br/>
              <w:t>Konts</w:t>
            </w:r>
            <w:r w:rsidR="00743EC6" w:rsidRPr="003A40E2">
              <w:rPr>
                <w:rFonts w:ascii="Times New Roman" w:eastAsia="Times New Roman" w:hAnsi="Times New Roman" w:cs="Times New Roman"/>
                <w:kern w:val="56"/>
                <w:sz w:val="26"/>
                <w:szCs w:val="26"/>
                <w:lang w:eastAsia="x-none"/>
              </w:rPr>
              <w:br/>
            </w:r>
            <w:r w:rsidRPr="003A40E2">
              <w:rPr>
                <w:rFonts w:ascii="Times New Roman" w:eastAsia="Times New Roman" w:hAnsi="Times New Roman" w:cs="Times New Roman"/>
                <w:kern w:val="56"/>
                <w:sz w:val="26"/>
                <w:szCs w:val="26"/>
                <w:lang w:eastAsia="x-none"/>
              </w:rPr>
              <w:br/>
              <w:t>____________________</w:t>
            </w:r>
          </w:p>
          <w:p w:rsidR="00A31923" w:rsidRPr="003A40E2" w:rsidRDefault="00A31923" w:rsidP="002B4CAB">
            <w:pPr>
              <w:spacing w:before="120" w:after="120" w:line="276" w:lineRule="auto"/>
              <w:rPr>
                <w:rFonts w:ascii="Times New Roman" w:eastAsia="Times New Roman" w:hAnsi="Times New Roman" w:cs="Times New Roman"/>
                <w:kern w:val="56"/>
                <w:sz w:val="26"/>
                <w:szCs w:val="26"/>
                <w:lang w:eastAsia="x-none"/>
              </w:rPr>
            </w:pPr>
            <w:r w:rsidRPr="003A40E2">
              <w:rPr>
                <w:rFonts w:ascii="Times New Roman" w:eastAsia="Times New Roman" w:hAnsi="Times New Roman" w:cs="Times New Roman"/>
                <w:kern w:val="56"/>
                <w:sz w:val="26"/>
                <w:szCs w:val="26"/>
                <w:lang w:eastAsia="x-none"/>
              </w:rPr>
              <w:t>V.Uzvārds</w:t>
            </w:r>
          </w:p>
        </w:tc>
        <w:tc>
          <w:tcPr>
            <w:tcW w:w="3306" w:type="dxa"/>
          </w:tcPr>
          <w:p w:rsidR="00A31923" w:rsidRPr="003A40E2" w:rsidRDefault="00A31923" w:rsidP="002B4CAB">
            <w:pPr>
              <w:spacing w:before="120" w:after="120" w:line="276" w:lineRule="auto"/>
              <w:rPr>
                <w:rFonts w:ascii="Times New Roman" w:eastAsia="Times New Roman" w:hAnsi="Times New Roman" w:cs="Times New Roman"/>
                <w:b/>
                <w:kern w:val="56"/>
                <w:sz w:val="26"/>
                <w:szCs w:val="26"/>
                <w:lang w:eastAsia="x-none"/>
              </w:rPr>
            </w:pPr>
            <w:r w:rsidRPr="003A40E2">
              <w:rPr>
                <w:rFonts w:ascii="Times New Roman" w:eastAsia="Times New Roman" w:hAnsi="Times New Roman" w:cs="Times New Roman"/>
                <w:b/>
                <w:kern w:val="56"/>
                <w:sz w:val="26"/>
                <w:szCs w:val="26"/>
                <w:lang w:eastAsia="x-none"/>
              </w:rPr>
              <w:t>Revidents</w:t>
            </w:r>
            <w:r w:rsidRPr="003A40E2">
              <w:rPr>
                <w:rFonts w:ascii="Times New Roman" w:eastAsia="Times New Roman" w:hAnsi="Times New Roman" w:cs="Times New Roman"/>
                <w:b/>
                <w:kern w:val="56"/>
                <w:sz w:val="26"/>
                <w:szCs w:val="26"/>
                <w:lang w:eastAsia="x-none"/>
              </w:rPr>
              <w:br/>
            </w:r>
            <w:r w:rsidRPr="003A40E2">
              <w:rPr>
                <w:rFonts w:ascii="Times New Roman" w:eastAsia="Times New Roman" w:hAnsi="Times New Roman" w:cs="Times New Roman"/>
                <w:kern w:val="56"/>
                <w:sz w:val="26"/>
                <w:szCs w:val="26"/>
                <w:lang w:eastAsia="x-none"/>
              </w:rPr>
              <w:t>Zvērināts Revidents</w:t>
            </w:r>
            <w:r w:rsidR="00743EC6" w:rsidRPr="003A40E2">
              <w:rPr>
                <w:rFonts w:ascii="Times New Roman" w:eastAsia="Times New Roman" w:hAnsi="Times New Roman" w:cs="Times New Roman"/>
                <w:kern w:val="56"/>
                <w:sz w:val="26"/>
                <w:szCs w:val="26"/>
                <w:lang w:eastAsia="x-none"/>
              </w:rPr>
              <w:br/>
              <w:t>Reģ.Nr.</w:t>
            </w:r>
            <w:r w:rsidR="00743EC6" w:rsidRPr="003A40E2">
              <w:rPr>
                <w:rFonts w:ascii="Times New Roman" w:eastAsia="Times New Roman" w:hAnsi="Times New Roman" w:cs="Times New Roman"/>
                <w:kern w:val="56"/>
                <w:sz w:val="26"/>
                <w:szCs w:val="26"/>
                <w:lang w:eastAsia="x-none"/>
              </w:rPr>
              <w:br/>
              <w:t>Adrese:</w:t>
            </w:r>
            <w:r w:rsidR="00743EC6" w:rsidRPr="003A40E2">
              <w:rPr>
                <w:rFonts w:ascii="Times New Roman" w:eastAsia="Times New Roman" w:hAnsi="Times New Roman" w:cs="Times New Roman"/>
                <w:kern w:val="56"/>
                <w:sz w:val="26"/>
                <w:szCs w:val="26"/>
                <w:lang w:eastAsia="x-none"/>
              </w:rPr>
              <w:br/>
              <w:t>Banka</w:t>
            </w:r>
            <w:r w:rsidR="00743EC6" w:rsidRPr="003A40E2">
              <w:rPr>
                <w:rFonts w:ascii="Times New Roman" w:eastAsia="Times New Roman" w:hAnsi="Times New Roman" w:cs="Times New Roman"/>
                <w:kern w:val="56"/>
                <w:sz w:val="26"/>
                <w:szCs w:val="26"/>
                <w:lang w:eastAsia="x-none"/>
              </w:rPr>
              <w:br/>
              <w:t>Konts</w:t>
            </w:r>
            <w:r w:rsidR="00743EC6" w:rsidRPr="003A40E2">
              <w:rPr>
                <w:rFonts w:ascii="Times New Roman" w:eastAsia="Times New Roman" w:hAnsi="Times New Roman" w:cs="Times New Roman"/>
                <w:kern w:val="56"/>
                <w:sz w:val="26"/>
                <w:szCs w:val="26"/>
                <w:lang w:eastAsia="x-none"/>
              </w:rPr>
              <w:br/>
            </w:r>
            <w:r w:rsidRPr="003A40E2">
              <w:rPr>
                <w:rFonts w:ascii="Times New Roman" w:eastAsia="Times New Roman" w:hAnsi="Times New Roman" w:cs="Times New Roman"/>
                <w:kern w:val="56"/>
                <w:sz w:val="26"/>
                <w:szCs w:val="26"/>
                <w:lang w:eastAsia="x-none"/>
              </w:rPr>
              <w:br/>
              <w:t>______________________</w:t>
            </w:r>
            <w:r w:rsidRPr="003A40E2">
              <w:rPr>
                <w:rFonts w:ascii="Times New Roman" w:eastAsia="Times New Roman" w:hAnsi="Times New Roman" w:cs="Times New Roman"/>
                <w:kern w:val="56"/>
                <w:sz w:val="26"/>
                <w:szCs w:val="26"/>
                <w:lang w:eastAsia="x-none"/>
              </w:rPr>
              <w:br/>
              <w:t>V.Uzvārds</w:t>
            </w:r>
          </w:p>
        </w:tc>
      </w:tr>
    </w:tbl>
    <w:p w:rsidR="00546F3D" w:rsidRPr="00C32436" w:rsidRDefault="00546F3D" w:rsidP="001509F2">
      <w:pPr>
        <w:tabs>
          <w:tab w:val="left" w:pos="851"/>
        </w:tabs>
        <w:spacing w:before="120" w:after="120" w:line="276" w:lineRule="auto"/>
        <w:jc w:val="both"/>
        <w:rPr>
          <w:rFonts w:ascii="Times New Roman" w:eastAsia="Times New Roman" w:hAnsi="Times New Roman" w:cs="Times New Roman"/>
          <w:b/>
          <w:kern w:val="56"/>
          <w:sz w:val="26"/>
          <w:szCs w:val="26"/>
          <w:lang w:eastAsia="x-none"/>
        </w:rPr>
      </w:pPr>
    </w:p>
    <w:sectPr w:rsidR="00546F3D" w:rsidRPr="00C32436" w:rsidSect="001509F2">
      <w:footerReference w:type="default" r:id="rId8"/>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38B" w:rsidRDefault="0040338B" w:rsidP="00546F3D">
      <w:pPr>
        <w:spacing w:after="0" w:line="240" w:lineRule="auto"/>
      </w:pPr>
      <w:r>
        <w:separator/>
      </w:r>
    </w:p>
  </w:endnote>
  <w:endnote w:type="continuationSeparator" w:id="0">
    <w:p w:rsidR="0040338B" w:rsidRDefault="0040338B" w:rsidP="00546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altName w:val="Times New Roman"/>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671528"/>
      <w:docPartObj>
        <w:docPartGallery w:val="Page Numbers (Bottom of Page)"/>
        <w:docPartUnique/>
      </w:docPartObj>
    </w:sdtPr>
    <w:sdtEndPr>
      <w:rPr>
        <w:rFonts w:ascii="Times New Roman" w:hAnsi="Times New Roman" w:cs="Times New Roman"/>
      </w:rPr>
    </w:sdtEndPr>
    <w:sdtContent>
      <w:p w:rsidR="00120313" w:rsidRPr="0025251B" w:rsidRDefault="00120313">
        <w:pPr>
          <w:pStyle w:val="Kjene"/>
          <w:jc w:val="right"/>
          <w:rPr>
            <w:rFonts w:ascii="Times New Roman" w:hAnsi="Times New Roman" w:cs="Times New Roman"/>
          </w:rPr>
        </w:pPr>
        <w:r w:rsidRPr="0025251B">
          <w:rPr>
            <w:rFonts w:ascii="Times New Roman" w:hAnsi="Times New Roman" w:cs="Times New Roman"/>
          </w:rPr>
          <w:fldChar w:fldCharType="begin"/>
        </w:r>
        <w:r w:rsidRPr="0025251B">
          <w:rPr>
            <w:rFonts w:ascii="Times New Roman" w:hAnsi="Times New Roman" w:cs="Times New Roman"/>
          </w:rPr>
          <w:instrText>PAGE   \* MERGEFORMAT</w:instrText>
        </w:r>
        <w:r w:rsidRPr="0025251B">
          <w:rPr>
            <w:rFonts w:ascii="Times New Roman" w:hAnsi="Times New Roman" w:cs="Times New Roman"/>
          </w:rPr>
          <w:fldChar w:fldCharType="separate"/>
        </w:r>
        <w:r w:rsidR="006E01E7">
          <w:rPr>
            <w:rFonts w:ascii="Times New Roman" w:hAnsi="Times New Roman" w:cs="Times New Roman"/>
            <w:noProof/>
          </w:rPr>
          <w:t>5</w:t>
        </w:r>
        <w:r w:rsidRPr="0025251B">
          <w:rPr>
            <w:rFonts w:ascii="Times New Roman" w:hAnsi="Times New Roman" w:cs="Times New Roman"/>
          </w:rPr>
          <w:fldChar w:fldCharType="end"/>
        </w:r>
      </w:p>
    </w:sdtContent>
  </w:sdt>
  <w:p w:rsidR="00120313" w:rsidRDefault="0012031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38B" w:rsidRDefault="0040338B" w:rsidP="00546F3D">
      <w:pPr>
        <w:spacing w:after="0" w:line="240" w:lineRule="auto"/>
      </w:pPr>
      <w:r>
        <w:separator/>
      </w:r>
    </w:p>
  </w:footnote>
  <w:footnote w:type="continuationSeparator" w:id="0">
    <w:p w:rsidR="0040338B" w:rsidRDefault="0040338B" w:rsidP="00546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72928"/>
    <w:multiLevelType w:val="multilevel"/>
    <w:tmpl w:val="690C802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B68DC"/>
    <w:multiLevelType w:val="multilevel"/>
    <w:tmpl w:val="4C2201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F4B0512"/>
    <w:multiLevelType w:val="hybridMultilevel"/>
    <w:tmpl w:val="0A3866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B93396C"/>
    <w:multiLevelType w:val="hybridMultilevel"/>
    <w:tmpl w:val="341A27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F8627AE"/>
    <w:multiLevelType w:val="hybridMultilevel"/>
    <w:tmpl w:val="EE7E14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27D06BE"/>
    <w:multiLevelType w:val="hybridMultilevel"/>
    <w:tmpl w:val="D1C2A886"/>
    <w:lvl w:ilvl="0" w:tplc="9AE6F98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DF7"/>
    <w:rsid w:val="00003F94"/>
    <w:rsid w:val="00020B1D"/>
    <w:rsid w:val="00053FCB"/>
    <w:rsid w:val="00083BF7"/>
    <w:rsid w:val="000B7732"/>
    <w:rsid w:val="000F1210"/>
    <w:rsid w:val="000F5E7B"/>
    <w:rsid w:val="00113AAD"/>
    <w:rsid w:val="00120313"/>
    <w:rsid w:val="00121E2D"/>
    <w:rsid w:val="00127078"/>
    <w:rsid w:val="001509F2"/>
    <w:rsid w:val="00154F55"/>
    <w:rsid w:val="00182378"/>
    <w:rsid w:val="001C48CF"/>
    <w:rsid w:val="001D562D"/>
    <w:rsid w:val="002041ED"/>
    <w:rsid w:val="0020599F"/>
    <w:rsid w:val="00213C0D"/>
    <w:rsid w:val="0022212B"/>
    <w:rsid w:val="0025251B"/>
    <w:rsid w:val="002B12CE"/>
    <w:rsid w:val="002E50E8"/>
    <w:rsid w:val="002F7C51"/>
    <w:rsid w:val="00337523"/>
    <w:rsid w:val="003A40E2"/>
    <w:rsid w:val="003C66F2"/>
    <w:rsid w:val="003C67D1"/>
    <w:rsid w:val="0040338B"/>
    <w:rsid w:val="00446525"/>
    <w:rsid w:val="004A72F2"/>
    <w:rsid w:val="004B73D1"/>
    <w:rsid w:val="00501D89"/>
    <w:rsid w:val="00515971"/>
    <w:rsid w:val="00541548"/>
    <w:rsid w:val="00546F3D"/>
    <w:rsid w:val="0056294E"/>
    <w:rsid w:val="00573BB2"/>
    <w:rsid w:val="005A554D"/>
    <w:rsid w:val="005B48FB"/>
    <w:rsid w:val="005E5CF9"/>
    <w:rsid w:val="005F2EF3"/>
    <w:rsid w:val="0060624D"/>
    <w:rsid w:val="006305DB"/>
    <w:rsid w:val="006411CC"/>
    <w:rsid w:val="006727D0"/>
    <w:rsid w:val="006A296B"/>
    <w:rsid w:val="006C1549"/>
    <w:rsid w:val="006C52E5"/>
    <w:rsid w:val="006E01E7"/>
    <w:rsid w:val="006E59D9"/>
    <w:rsid w:val="006F32E9"/>
    <w:rsid w:val="007128C8"/>
    <w:rsid w:val="00743EC6"/>
    <w:rsid w:val="007C09F3"/>
    <w:rsid w:val="007E219F"/>
    <w:rsid w:val="008F4995"/>
    <w:rsid w:val="00991B63"/>
    <w:rsid w:val="009A1A3A"/>
    <w:rsid w:val="009C39B0"/>
    <w:rsid w:val="00A149CE"/>
    <w:rsid w:val="00A206ED"/>
    <w:rsid w:val="00A31923"/>
    <w:rsid w:val="00A57D6F"/>
    <w:rsid w:val="00A62E79"/>
    <w:rsid w:val="00AE252B"/>
    <w:rsid w:val="00AF0F15"/>
    <w:rsid w:val="00B06A47"/>
    <w:rsid w:val="00B64989"/>
    <w:rsid w:val="00B671A5"/>
    <w:rsid w:val="00B95EDC"/>
    <w:rsid w:val="00BA2C1B"/>
    <w:rsid w:val="00BB3E49"/>
    <w:rsid w:val="00BB5996"/>
    <w:rsid w:val="00BD41BF"/>
    <w:rsid w:val="00C05D27"/>
    <w:rsid w:val="00C27065"/>
    <w:rsid w:val="00C32436"/>
    <w:rsid w:val="00C65275"/>
    <w:rsid w:val="00C70248"/>
    <w:rsid w:val="00CC0DF7"/>
    <w:rsid w:val="00CD37F0"/>
    <w:rsid w:val="00CF5603"/>
    <w:rsid w:val="00D50179"/>
    <w:rsid w:val="00D81A01"/>
    <w:rsid w:val="00D81D42"/>
    <w:rsid w:val="00D95937"/>
    <w:rsid w:val="00DA28AA"/>
    <w:rsid w:val="00DC1B87"/>
    <w:rsid w:val="00E14BFA"/>
    <w:rsid w:val="00E52B60"/>
    <w:rsid w:val="00E91B36"/>
    <w:rsid w:val="00F51F25"/>
    <w:rsid w:val="00FE0D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3F08"/>
  <w15:chartTrackingRefBased/>
  <w15:docId w15:val="{014EA17D-A84B-4F08-B45E-65C5C9EC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3192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C09F3"/>
    <w:pPr>
      <w:ind w:left="720"/>
      <w:contextualSpacing/>
    </w:pPr>
  </w:style>
  <w:style w:type="table" w:styleId="Reatabula">
    <w:name w:val="Table Grid"/>
    <w:basedOn w:val="Parastatabula"/>
    <w:uiPriority w:val="39"/>
    <w:rsid w:val="00D81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546F3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546F3D"/>
    <w:rPr>
      <w:sz w:val="20"/>
      <w:szCs w:val="20"/>
    </w:rPr>
  </w:style>
  <w:style w:type="character" w:styleId="Vresatsauce">
    <w:name w:val="footnote reference"/>
    <w:basedOn w:val="Noklusjumarindkopasfonts"/>
    <w:uiPriority w:val="99"/>
    <w:semiHidden/>
    <w:unhideWhenUsed/>
    <w:rsid w:val="00546F3D"/>
    <w:rPr>
      <w:vertAlign w:val="superscript"/>
    </w:rPr>
  </w:style>
  <w:style w:type="character" w:styleId="Hipersaite">
    <w:name w:val="Hyperlink"/>
    <w:basedOn w:val="Noklusjumarindkopasfonts"/>
    <w:uiPriority w:val="99"/>
    <w:unhideWhenUsed/>
    <w:rsid w:val="00546F3D"/>
    <w:rPr>
      <w:color w:val="0563C1" w:themeColor="hyperlink"/>
      <w:u w:val="single"/>
    </w:rPr>
  </w:style>
  <w:style w:type="paragraph" w:styleId="Beiguvresteksts">
    <w:name w:val="endnote text"/>
    <w:basedOn w:val="Parasts"/>
    <w:link w:val="BeiguvrestekstsRakstz"/>
    <w:uiPriority w:val="99"/>
    <w:unhideWhenUsed/>
    <w:rsid w:val="00546F3D"/>
    <w:pPr>
      <w:spacing w:after="0" w:line="240" w:lineRule="auto"/>
    </w:pPr>
    <w:rPr>
      <w:sz w:val="20"/>
      <w:szCs w:val="20"/>
    </w:rPr>
  </w:style>
  <w:style w:type="character" w:customStyle="1" w:styleId="BeiguvrestekstsRakstz">
    <w:name w:val="Beigu vēres teksts Rakstz."/>
    <w:basedOn w:val="Noklusjumarindkopasfonts"/>
    <w:link w:val="Beiguvresteksts"/>
    <w:uiPriority w:val="99"/>
    <w:rsid w:val="00546F3D"/>
    <w:rPr>
      <w:sz w:val="20"/>
      <w:szCs w:val="20"/>
    </w:rPr>
  </w:style>
  <w:style w:type="paragraph" w:styleId="Galvene">
    <w:name w:val="header"/>
    <w:basedOn w:val="Parasts"/>
    <w:link w:val="GalveneRakstz"/>
    <w:uiPriority w:val="99"/>
    <w:unhideWhenUsed/>
    <w:rsid w:val="0012031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0313"/>
  </w:style>
  <w:style w:type="paragraph" w:styleId="Kjene">
    <w:name w:val="footer"/>
    <w:basedOn w:val="Parasts"/>
    <w:link w:val="KjeneRakstz"/>
    <w:uiPriority w:val="99"/>
    <w:unhideWhenUsed/>
    <w:rsid w:val="0012031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0313"/>
  </w:style>
  <w:style w:type="paragraph" w:styleId="Balonteksts">
    <w:name w:val="Balloon Text"/>
    <w:basedOn w:val="Parasts"/>
    <w:link w:val="BalontekstsRakstz"/>
    <w:uiPriority w:val="99"/>
    <w:semiHidden/>
    <w:unhideWhenUsed/>
    <w:rsid w:val="000F5E7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F5E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EA893-4BF4-4F15-A2AA-A315044BD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1875</Words>
  <Characters>11594</Characters>
  <Application>Microsoft Office Word</Application>
  <DocSecurity>0</DocSecurity>
  <Lines>158</Lines>
  <Paragraphs>25</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Mednis</dc:creator>
  <cp:keywords/>
  <dc:description/>
  <cp:lastModifiedBy>Kristīne Matīsa</cp:lastModifiedBy>
  <cp:revision>2</cp:revision>
  <cp:lastPrinted>2018-05-18T06:54:00Z</cp:lastPrinted>
  <dcterms:created xsi:type="dcterms:W3CDTF">2019-11-12T07:47:00Z</dcterms:created>
  <dcterms:modified xsi:type="dcterms:W3CDTF">2019-11-12T07:47:00Z</dcterms:modified>
</cp:coreProperties>
</file>